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3ACF4" w14:textId="77777777" w:rsidR="002C01F6" w:rsidRDefault="005E2888">
      <w:pPr>
        <w:pBdr>
          <w:top w:val="nil"/>
          <w:left w:val="nil"/>
          <w:bottom w:val="nil"/>
          <w:right w:val="nil"/>
          <w:between w:val="nil"/>
        </w:pBdr>
        <w:ind w:left="851"/>
        <w:jc w:val="both"/>
        <w:rPr>
          <w:rFonts w:ascii="Book Antiqua" w:eastAsia="Book Antiqua" w:hAnsi="Book Antiqua" w:cs="Book Antiqua"/>
          <w:color w:val="000000"/>
        </w:rPr>
      </w:pPr>
      <w:r>
        <w:rPr>
          <w:rFonts w:ascii="Book Antiqua" w:eastAsia="Book Antiqua" w:hAnsi="Book Antiqua" w:cs="Book Antiqua"/>
          <w:color w:val="000000"/>
        </w:rPr>
        <w:t>BIOFARM</w:t>
      </w:r>
      <w:bookmarkStart w:id="0" w:name="_GoBack"/>
      <w:bookmarkEnd w:id="0"/>
      <w:r>
        <w:rPr>
          <w:noProof/>
        </w:rPr>
        <w:drawing>
          <wp:anchor distT="0" distB="0" distL="0" distR="0" simplePos="0" relativeHeight="251658240" behindDoc="0" locked="0" layoutInCell="1" hidden="0" allowOverlap="1" wp14:anchorId="21FB0EAB" wp14:editId="376E8DA3">
            <wp:simplePos x="0" y="0"/>
            <wp:positionH relativeFrom="column">
              <wp:posOffset>-4444</wp:posOffset>
            </wp:positionH>
            <wp:positionV relativeFrom="paragraph">
              <wp:posOffset>2540</wp:posOffset>
            </wp:positionV>
            <wp:extent cx="481330" cy="684530"/>
            <wp:effectExtent l="0" t="0" r="0" b="0"/>
            <wp:wrapNone/>
            <wp:docPr id="1042" name="image1.png" descr="BIOFARM"/>
            <wp:cNvGraphicFramePr/>
            <a:graphic xmlns:a="http://schemas.openxmlformats.org/drawingml/2006/main">
              <a:graphicData uri="http://schemas.openxmlformats.org/drawingml/2006/picture">
                <pic:pic xmlns:pic="http://schemas.openxmlformats.org/drawingml/2006/picture">
                  <pic:nvPicPr>
                    <pic:cNvPr id="0" name="image1.png" descr="BIOFARM"/>
                    <pic:cNvPicPr preferRelativeResize="0"/>
                  </pic:nvPicPr>
                  <pic:blipFill>
                    <a:blip r:embed="rId8"/>
                    <a:srcRect/>
                    <a:stretch>
                      <a:fillRect/>
                    </a:stretch>
                  </pic:blipFill>
                  <pic:spPr>
                    <a:xfrm>
                      <a:off x="0" y="0"/>
                      <a:ext cx="481330" cy="684530"/>
                    </a:xfrm>
                    <a:prstGeom prst="rect">
                      <a:avLst/>
                    </a:prstGeom>
                    <a:ln/>
                  </pic:spPr>
                </pic:pic>
              </a:graphicData>
            </a:graphic>
          </wp:anchor>
        </w:drawing>
      </w:r>
    </w:p>
    <w:p w14:paraId="569F049A" w14:textId="077B4909" w:rsidR="002C01F6" w:rsidRDefault="005E2888">
      <w:pPr>
        <w:pBdr>
          <w:top w:val="nil"/>
          <w:left w:val="nil"/>
          <w:bottom w:val="nil"/>
          <w:right w:val="nil"/>
          <w:between w:val="nil"/>
        </w:pBdr>
        <w:ind w:left="851"/>
        <w:jc w:val="both"/>
        <w:rPr>
          <w:rFonts w:ascii="Book Antiqua" w:eastAsia="Book Antiqua" w:hAnsi="Book Antiqua" w:cs="Book Antiqua"/>
          <w:color w:val="000000"/>
        </w:rPr>
      </w:pPr>
      <w:proofErr w:type="spellStart"/>
      <w:r>
        <w:rPr>
          <w:rFonts w:ascii="Book Antiqua" w:eastAsia="Book Antiqua" w:hAnsi="Book Antiqua" w:cs="Book Antiqua"/>
          <w:color w:val="000000"/>
        </w:rPr>
        <w:t>Jurnal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Ilmiah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Pertanian</w:t>
      </w:r>
      <w:proofErr w:type="spellEnd"/>
    </w:p>
    <w:p w14:paraId="2D805A5E" w14:textId="0CB43A16" w:rsidR="002C01F6" w:rsidRDefault="005E2888">
      <w:pPr>
        <w:pBdr>
          <w:top w:val="nil"/>
          <w:left w:val="nil"/>
          <w:bottom w:val="nil"/>
          <w:right w:val="nil"/>
          <w:between w:val="nil"/>
        </w:pBdr>
        <w:ind w:left="851"/>
        <w:jc w:val="both"/>
        <w:rPr>
          <w:rFonts w:ascii="Book Antiqua" w:eastAsia="Book Antiqua" w:hAnsi="Book Antiqua" w:cs="Book Antiqua"/>
          <w:color w:val="000000"/>
        </w:rPr>
      </w:pPr>
      <w:r>
        <w:rPr>
          <w:rFonts w:ascii="Book Antiqua" w:eastAsia="Book Antiqua" w:hAnsi="Book Antiqua" w:cs="Book Antiqua"/>
          <w:color w:val="000000"/>
          <w:sz w:val="24"/>
          <w:szCs w:val="24"/>
        </w:rPr>
        <w:t>ISSN Print: 0216-5430; ISSN Online: 2301-6442</w:t>
      </w:r>
      <w:r>
        <w:rPr>
          <w:rFonts w:ascii="Book Antiqua" w:eastAsia="Book Antiqua" w:hAnsi="Book Antiqua" w:cs="Book Antiqua"/>
          <w:color w:val="000000"/>
        </w:rPr>
        <w:t xml:space="preserve"> </w:t>
      </w:r>
    </w:p>
    <w:p w14:paraId="30179A7F" w14:textId="33E32600" w:rsidR="002C01F6" w:rsidRDefault="005E2888">
      <w:pPr>
        <w:pBdr>
          <w:top w:val="nil"/>
          <w:left w:val="nil"/>
          <w:bottom w:val="nil"/>
          <w:right w:val="nil"/>
          <w:between w:val="nil"/>
        </w:pBdr>
        <w:ind w:left="851"/>
        <w:jc w:val="both"/>
        <w:rPr>
          <w:rFonts w:ascii="Constantia" w:eastAsia="Constantia" w:hAnsi="Constantia" w:cs="Constantia"/>
          <w:color w:val="000000"/>
          <w:sz w:val="20"/>
          <w:szCs w:val="20"/>
        </w:rPr>
      </w:pPr>
      <w:r>
        <w:rPr>
          <w:rFonts w:ascii="Book Antiqua" w:eastAsia="Book Antiqua" w:hAnsi="Book Antiqua" w:cs="Book Antiqua"/>
          <w:color w:val="000000"/>
        </w:rPr>
        <w:t xml:space="preserve">Vol. ……, No. </w:t>
      </w:r>
      <w:proofErr w:type="gramStart"/>
      <w:r>
        <w:rPr>
          <w:rFonts w:ascii="Book Antiqua" w:eastAsia="Book Antiqua" w:hAnsi="Book Antiqua" w:cs="Book Antiqua"/>
          <w:color w:val="000000"/>
        </w:rPr>
        <w:t>…..</w:t>
      </w:r>
      <w:proofErr w:type="gramEnd"/>
      <w:r>
        <w:rPr>
          <w:rFonts w:ascii="Book Antiqua" w:eastAsia="Book Antiqua" w:hAnsi="Book Antiqua" w:cs="Book Antiqua"/>
          <w:color w:val="000000"/>
        </w:rPr>
        <w:t>, (</w:t>
      </w:r>
      <w:proofErr w:type="spellStart"/>
      <w:r>
        <w:rPr>
          <w:rFonts w:ascii="Book Antiqua" w:eastAsia="Book Antiqua" w:hAnsi="Book Antiqua" w:cs="Book Antiqua"/>
          <w:color w:val="000000"/>
        </w:rPr>
        <w:t>bulan</w:t>
      </w:r>
      <w:proofErr w:type="spellEnd"/>
      <w:r>
        <w:rPr>
          <w:rFonts w:ascii="Book Antiqua" w:eastAsia="Book Antiqua" w:hAnsi="Book Antiqua" w:cs="Book Antiqua"/>
          <w:color w:val="000000"/>
        </w:rPr>
        <w:t>…..), (</w:t>
      </w:r>
      <w:proofErr w:type="spellStart"/>
      <w:r>
        <w:rPr>
          <w:rFonts w:ascii="Book Antiqua" w:eastAsia="Book Antiqua" w:hAnsi="Book Antiqua" w:cs="Book Antiqua"/>
          <w:color w:val="000000"/>
        </w:rPr>
        <w:t>tahun</w:t>
      </w:r>
      <w:proofErr w:type="spellEnd"/>
      <w:r>
        <w:rPr>
          <w:rFonts w:ascii="Book Antiqua" w:eastAsia="Book Antiqua" w:hAnsi="Book Antiqua" w:cs="Book Antiqua"/>
          <w:color w:val="000000"/>
        </w:rPr>
        <w:t>……)</w:t>
      </w:r>
    </w:p>
    <w:p w14:paraId="148EC584" w14:textId="2C3591D0" w:rsidR="002C01F6" w:rsidRDefault="00335166">
      <w:pPr>
        <w:pBdr>
          <w:top w:val="nil"/>
          <w:left w:val="nil"/>
          <w:bottom w:val="nil"/>
          <w:right w:val="nil"/>
          <w:between w:val="nil"/>
        </w:pBdr>
        <w:jc w:val="both"/>
        <w:rPr>
          <w:rFonts w:ascii="Constantia" w:eastAsia="Constantia" w:hAnsi="Constantia" w:cs="Constantia"/>
          <w:b/>
          <w:color w:val="000000"/>
          <w:sz w:val="32"/>
          <w:szCs w:val="32"/>
        </w:rPr>
      </w:pPr>
      <w:r>
        <w:rPr>
          <w:noProof/>
        </w:rPr>
        <mc:AlternateContent>
          <mc:Choice Requires="wps">
            <w:drawing>
              <wp:anchor distT="0" distB="0" distL="0" distR="0" simplePos="0" relativeHeight="251659264" behindDoc="0" locked="0" layoutInCell="1" hidden="0" allowOverlap="1" wp14:anchorId="273C860D" wp14:editId="36F0B245">
                <wp:simplePos x="0" y="0"/>
                <wp:positionH relativeFrom="column">
                  <wp:posOffset>-24765</wp:posOffset>
                </wp:positionH>
                <wp:positionV relativeFrom="paragraph">
                  <wp:posOffset>63500</wp:posOffset>
                </wp:positionV>
                <wp:extent cx="5066145" cy="19050"/>
                <wp:effectExtent l="0" t="0" r="20320" b="19050"/>
                <wp:wrapNone/>
                <wp:docPr id="1030" name="Straight Arrow Connector 1030"/>
                <wp:cNvGraphicFramePr/>
                <a:graphic xmlns:a="http://schemas.openxmlformats.org/drawingml/2006/main">
                  <a:graphicData uri="http://schemas.microsoft.com/office/word/2010/wordprocessingShape">
                    <wps:wsp>
                      <wps:cNvCnPr/>
                      <wps:spPr>
                        <a:xfrm>
                          <a:off x="0" y="0"/>
                          <a:ext cx="5066145" cy="19050"/>
                        </a:xfrm>
                        <a:prstGeom prst="straightConnector1">
                          <a:avLst/>
                        </a:prstGeom>
                        <a:noFill/>
                        <a:ln w="19050"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2637FC2D" id="_x0000_t32" coordsize="21600,21600" o:spt="32" o:oned="t" path="m,l21600,21600e" filled="f">
                <v:path arrowok="t" fillok="f" o:connecttype="none"/>
                <o:lock v:ext="edit" shapetype="t"/>
              </v:shapetype>
              <v:shape id="Straight Arrow Connector 1030" o:spid="_x0000_s1026" type="#_x0000_t32" style="position:absolute;margin-left:-1.95pt;margin-top:5pt;width:398.9pt;height:1.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RGs3QEAAL0DAAAOAAAAZHJzL2Uyb0RvYy54bWysU9uO0zAQfUfiHyy/06QLraBqukItywuC&#10;lXb5gKntJJZ804y3af+esdvtcnlAQuTBsT23M2eO17dH78TBINkYOjmftVKYoKK2Yejk98e7N++l&#10;oAxBg4vBdPJkSN5uXr9aT2llbuIYnTYoOEmg1ZQ6OeacVk1DajQeaBaTCWzsI3rIfMSh0QgTZ/eu&#10;uWnbZTNF1AmjMkR8uzsb5abm73uj8re+J5OF6yRjy3XFuu7L2mzWsBoQ0mjVBQb8AwoPNnDRa6od&#10;ZBBPaP9I5a3CSLHPMxV9E/veKlN74G7m7W/dPIyQTO2FyaF0pYn+X1r19XCPwmqeXfuWCQrgeUoP&#10;GcEOYxYfEeMktjEEZjKiqE7M2ZRoxaHbcI+XE6V7LAQce/Tlz62JY+X5dOXZHLNQfLlol8v5u4UU&#10;im3zD+2izqF5CU5I+bOJXpRNJ+kC54pjXrmGwxfKXJ4DnwNK5RDvrHN1sC6I6bmCUMD66h1krusT&#10;d0xhqHkoOqtLTIkmHPZbh+IARTH1KyLhGr+4lYI7oPHsV01nLWF8CroWHw3oT0GLfEpMaWD5y4KG&#10;vBTO8GPhTfXLYN3f/RiAC4yjMH/muuz2UZ/qCOo9a6Qivei5iPDnc41+eXWbHwAAAP//AwBQSwME&#10;FAAGAAgAAAAhAJ7kF+XeAAAACAEAAA8AAABkcnMvZG93bnJldi54bWxMj81uwjAQhO+VeAdrkXqp&#10;wG6RmpLGQfTvVlUCKqHenHhJosTrKDYQ3r7LqT3uzGj2m2w1uk6ccAiNJw33cwUCqfS2oUrD9+5j&#10;9gQiREPWdJ5QwwUDrPLJTWZS68+0wdM2VoJLKKRGQx1jn0oZyhqdCXPfI7F38IMzkc+hknYwZy53&#10;nXxQ6lE60xB/qE2PrzWW7fboNMjm86e49O3bbp/siyRpN+93Xy9a307H9TOIiGP8C8MVn9EhZ6bC&#10;H8kG0WmYLZacZF3xJPaT5VUoWFgokHkm/w/IfwEAAP//AwBQSwECLQAUAAYACAAAACEAtoM4kv4A&#10;AADhAQAAEwAAAAAAAAAAAAAAAAAAAAAAW0NvbnRlbnRfVHlwZXNdLnhtbFBLAQItABQABgAIAAAA&#10;IQA4/SH/1gAAAJQBAAALAAAAAAAAAAAAAAAAAC8BAABfcmVscy8ucmVsc1BLAQItABQABgAIAAAA&#10;IQDfVRGs3QEAAL0DAAAOAAAAAAAAAAAAAAAAAC4CAABkcnMvZTJvRG9jLnhtbFBLAQItABQABgAI&#10;AAAAIQCe5Bfl3gAAAAgBAAAPAAAAAAAAAAAAAAAAADcEAABkcnMvZG93bnJldi54bWxQSwUGAAAA&#10;AAQABADzAAAAQgUAAAAA&#10;" strokeweight="1.5pt">
                <v:stroke startarrowwidth="narrow" startarrowlength="short" endarrowwidth="narrow" endarrowlength="short"/>
              </v:shape>
            </w:pict>
          </mc:Fallback>
        </mc:AlternateContent>
      </w:r>
    </w:p>
    <w:p w14:paraId="443C2874" w14:textId="0379250A" w:rsidR="002C01F6" w:rsidRDefault="00882E6F" w:rsidP="00882E6F">
      <w:pPr>
        <w:pBdr>
          <w:top w:val="nil"/>
          <w:left w:val="nil"/>
          <w:bottom w:val="nil"/>
          <w:right w:val="nil"/>
          <w:between w:val="nil"/>
        </w:pBdr>
        <w:ind w:hanging="6"/>
        <w:rPr>
          <w:rFonts w:ascii="Constantia" w:eastAsia="Constantia" w:hAnsi="Constantia" w:cs="Constantia"/>
          <w:b/>
          <w:color w:val="000000"/>
          <w:sz w:val="32"/>
          <w:szCs w:val="32"/>
        </w:rPr>
      </w:pPr>
      <w:proofErr w:type="spellStart"/>
      <w:r w:rsidRPr="00882E6F">
        <w:rPr>
          <w:rFonts w:ascii="Constantia" w:eastAsia="Constantia" w:hAnsi="Constantia" w:cs="Constantia"/>
          <w:b/>
          <w:color w:val="000000"/>
          <w:sz w:val="32"/>
          <w:szCs w:val="32"/>
          <w:lang w:val="en-US"/>
        </w:rPr>
        <w:t>Pengaruh</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Berbagai</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Macam</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Pupuk</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Hayati</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Terhadap</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Pertumbuhan</w:t>
      </w:r>
      <w:proofErr w:type="spellEnd"/>
      <w:r w:rsidRPr="00882E6F">
        <w:rPr>
          <w:rFonts w:ascii="Constantia" w:eastAsia="Constantia" w:hAnsi="Constantia" w:cs="Constantia"/>
          <w:b/>
          <w:color w:val="000000"/>
          <w:sz w:val="32"/>
          <w:szCs w:val="32"/>
          <w:lang w:val="en-US"/>
        </w:rPr>
        <w:t xml:space="preserve"> dan Hasil </w:t>
      </w:r>
      <w:proofErr w:type="spellStart"/>
      <w:r w:rsidRPr="00882E6F">
        <w:rPr>
          <w:rFonts w:ascii="Constantia" w:eastAsia="Constantia" w:hAnsi="Constantia" w:cs="Constantia"/>
          <w:b/>
          <w:color w:val="000000"/>
          <w:sz w:val="32"/>
          <w:szCs w:val="32"/>
          <w:lang w:val="en-US"/>
        </w:rPr>
        <w:t>Tanaman</w:t>
      </w:r>
      <w:proofErr w:type="spellEnd"/>
      <w:r w:rsidRPr="00882E6F">
        <w:rPr>
          <w:rFonts w:ascii="Constantia" w:eastAsia="Constantia" w:hAnsi="Constantia" w:cs="Constantia"/>
          <w:b/>
          <w:color w:val="000000"/>
          <w:sz w:val="32"/>
          <w:szCs w:val="32"/>
          <w:lang w:val="en-US"/>
        </w:rPr>
        <w:t xml:space="preserve"> </w:t>
      </w:r>
      <w:proofErr w:type="spellStart"/>
      <w:r w:rsidRPr="00882E6F">
        <w:rPr>
          <w:rFonts w:ascii="Constantia" w:eastAsia="Constantia" w:hAnsi="Constantia" w:cs="Constantia"/>
          <w:b/>
          <w:color w:val="000000"/>
          <w:sz w:val="32"/>
          <w:szCs w:val="32"/>
          <w:lang w:val="en-US"/>
        </w:rPr>
        <w:t>Buncis</w:t>
      </w:r>
      <w:proofErr w:type="spellEnd"/>
      <w:r w:rsidRPr="00882E6F">
        <w:rPr>
          <w:rFonts w:ascii="Constantia" w:eastAsia="Constantia" w:hAnsi="Constantia" w:cs="Constantia"/>
          <w:b/>
          <w:color w:val="000000"/>
          <w:sz w:val="32"/>
          <w:szCs w:val="32"/>
          <w:lang w:val="en-US"/>
        </w:rPr>
        <w:t xml:space="preserve"> (</w:t>
      </w:r>
      <w:r w:rsidRPr="00882E6F">
        <w:rPr>
          <w:rFonts w:ascii="Constantia" w:eastAsia="Constantia" w:hAnsi="Constantia" w:cs="Constantia"/>
          <w:b/>
          <w:i/>
          <w:color w:val="000000"/>
          <w:sz w:val="32"/>
          <w:szCs w:val="32"/>
          <w:lang w:val="en-US"/>
        </w:rPr>
        <w:t>Phaseolus vulgaris</w:t>
      </w:r>
      <w:r w:rsidRPr="00882E6F">
        <w:rPr>
          <w:rFonts w:ascii="Constantia" w:eastAsia="Constantia" w:hAnsi="Constantia" w:cs="Constantia"/>
          <w:b/>
          <w:color w:val="000000"/>
          <w:sz w:val="32"/>
          <w:szCs w:val="32"/>
          <w:lang w:val="en-US"/>
        </w:rPr>
        <w:t xml:space="preserve"> L.)</w:t>
      </w:r>
    </w:p>
    <w:p w14:paraId="52E8B944" w14:textId="77777777" w:rsidR="002C01F6" w:rsidRDefault="002C01F6">
      <w:pPr>
        <w:pBdr>
          <w:top w:val="nil"/>
          <w:left w:val="nil"/>
          <w:bottom w:val="nil"/>
          <w:right w:val="nil"/>
          <w:between w:val="nil"/>
        </w:pBdr>
        <w:ind w:right="-2"/>
        <w:rPr>
          <w:rFonts w:ascii="Constantia" w:eastAsia="Constantia" w:hAnsi="Constantia" w:cs="Constantia"/>
          <w:b/>
          <w:i/>
          <w:color w:val="000000"/>
          <w:sz w:val="24"/>
          <w:szCs w:val="24"/>
        </w:rPr>
      </w:pPr>
    </w:p>
    <w:p w14:paraId="4D369595" w14:textId="249BBE14" w:rsidR="002C01F6" w:rsidRDefault="00D24BCC" w:rsidP="00D24BCC">
      <w:pPr>
        <w:rPr>
          <w:rFonts w:ascii="Constantia" w:eastAsia="Constantia" w:hAnsi="Constantia" w:cs="Constantia"/>
          <w:b/>
          <w:i/>
          <w:color w:val="000000"/>
          <w:sz w:val="24"/>
          <w:szCs w:val="24"/>
          <w:lang w:val="en-US"/>
        </w:rPr>
      </w:pPr>
      <w:r w:rsidRPr="00D24BCC">
        <w:rPr>
          <w:rFonts w:ascii="Constantia" w:eastAsia="Constantia" w:hAnsi="Constantia" w:cs="Constantia"/>
          <w:b/>
          <w:i/>
          <w:color w:val="000000"/>
          <w:sz w:val="24"/>
          <w:szCs w:val="24"/>
          <w:lang w:val="en-US"/>
        </w:rPr>
        <w:t xml:space="preserve">The Effect </w:t>
      </w:r>
      <w:proofErr w:type="gramStart"/>
      <w:r w:rsidRPr="00D24BCC">
        <w:rPr>
          <w:rFonts w:ascii="Constantia" w:eastAsia="Constantia" w:hAnsi="Constantia" w:cs="Constantia"/>
          <w:b/>
          <w:i/>
          <w:color w:val="000000"/>
          <w:sz w:val="24"/>
          <w:szCs w:val="24"/>
          <w:lang w:val="en-US"/>
        </w:rPr>
        <w:t>Of</w:t>
      </w:r>
      <w:proofErr w:type="gramEnd"/>
      <w:r w:rsidRPr="00D24BCC">
        <w:rPr>
          <w:rFonts w:ascii="Constantia" w:eastAsia="Constantia" w:hAnsi="Constantia" w:cs="Constantia"/>
          <w:b/>
          <w:i/>
          <w:color w:val="000000"/>
          <w:sz w:val="24"/>
          <w:szCs w:val="24"/>
          <w:lang w:val="en-US"/>
        </w:rPr>
        <w:t xml:space="preserve"> Various Types Of Biological Fertilizers On The Growth And Yield Of Beans (</w:t>
      </w:r>
      <w:r w:rsidRPr="00D24BCC">
        <w:rPr>
          <w:rFonts w:ascii="Constantia" w:eastAsia="Constantia" w:hAnsi="Constantia" w:cs="Constantia"/>
          <w:b/>
          <w:iCs/>
          <w:color w:val="000000"/>
          <w:sz w:val="24"/>
          <w:szCs w:val="24"/>
          <w:lang w:val="en-US"/>
        </w:rPr>
        <w:t>Phaseolus vulgaris</w:t>
      </w:r>
      <w:r w:rsidRPr="00D24BCC">
        <w:rPr>
          <w:rFonts w:ascii="Constantia" w:eastAsia="Constantia" w:hAnsi="Constantia" w:cs="Constantia"/>
          <w:b/>
          <w:i/>
          <w:color w:val="000000"/>
          <w:sz w:val="24"/>
          <w:szCs w:val="24"/>
          <w:lang w:val="en-US"/>
        </w:rPr>
        <w:t xml:space="preserve"> L.)</w:t>
      </w:r>
    </w:p>
    <w:p w14:paraId="15D93B92" w14:textId="77777777" w:rsidR="00D24BCC" w:rsidRDefault="00D24BCC" w:rsidP="00D24BCC">
      <w:pPr>
        <w:rPr>
          <w:rFonts w:ascii="Arial" w:eastAsia="Arial" w:hAnsi="Arial" w:cs="Arial"/>
          <w:sz w:val="20"/>
          <w:szCs w:val="20"/>
        </w:rPr>
      </w:pPr>
    </w:p>
    <w:p w14:paraId="42155A82" w14:textId="3921AA5F" w:rsidR="002C01F6" w:rsidRDefault="00D24BCC">
      <w:pPr>
        <w:rPr>
          <w:rFonts w:ascii="Arial" w:eastAsia="Arial" w:hAnsi="Arial" w:cs="Arial"/>
          <w:b/>
          <w:sz w:val="20"/>
          <w:szCs w:val="20"/>
        </w:rPr>
      </w:pPr>
      <w:r>
        <w:rPr>
          <w:rFonts w:ascii="Arial" w:eastAsia="Arial" w:hAnsi="Arial" w:cs="Arial"/>
          <w:b/>
          <w:sz w:val="20"/>
          <w:szCs w:val="20"/>
        </w:rPr>
        <w:t>Sinta Nurani</w:t>
      </w:r>
      <w:r w:rsidR="005E2888">
        <w:rPr>
          <w:rFonts w:ascii="Arial" w:eastAsia="Arial" w:hAnsi="Arial" w:cs="Arial"/>
          <w:b/>
          <w:sz w:val="20"/>
          <w:szCs w:val="20"/>
        </w:rPr>
        <w:t>*</w:t>
      </w:r>
      <w:r>
        <w:rPr>
          <w:rFonts w:ascii="Arial" w:eastAsia="Arial" w:hAnsi="Arial" w:cs="Arial"/>
          <w:b/>
          <w:sz w:val="20"/>
          <w:szCs w:val="20"/>
        </w:rPr>
        <w:t xml:space="preserve">, </w:t>
      </w:r>
      <w:proofErr w:type="spellStart"/>
      <w:r w:rsidRPr="00D24BCC">
        <w:rPr>
          <w:rFonts w:ascii="Arial" w:eastAsia="Arial" w:hAnsi="Arial" w:cs="Arial"/>
          <w:b/>
          <w:sz w:val="20"/>
          <w:szCs w:val="20"/>
          <w:lang w:val="en-US"/>
        </w:rPr>
        <w:t>Sartono</w:t>
      </w:r>
      <w:proofErr w:type="spellEnd"/>
      <w:r w:rsidRPr="00D24BCC">
        <w:rPr>
          <w:rFonts w:ascii="Arial" w:eastAsia="Arial" w:hAnsi="Arial" w:cs="Arial"/>
          <w:b/>
          <w:sz w:val="20"/>
          <w:szCs w:val="20"/>
          <w:lang w:val="en-US"/>
        </w:rPr>
        <w:t xml:space="preserve"> Joko </w:t>
      </w:r>
      <w:proofErr w:type="spellStart"/>
      <w:r w:rsidRPr="00D24BCC">
        <w:rPr>
          <w:rFonts w:ascii="Arial" w:eastAsia="Arial" w:hAnsi="Arial" w:cs="Arial"/>
          <w:b/>
          <w:sz w:val="20"/>
          <w:szCs w:val="20"/>
          <w:lang w:val="en-US"/>
        </w:rPr>
        <w:t>Santosa</w:t>
      </w:r>
      <w:proofErr w:type="spellEnd"/>
      <w:r>
        <w:rPr>
          <w:rFonts w:ascii="Arial" w:eastAsia="Arial" w:hAnsi="Arial" w:cs="Arial"/>
          <w:b/>
          <w:sz w:val="20"/>
          <w:szCs w:val="20"/>
          <w:lang w:val="en-US"/>
        </w:rPr>
        <w:t xml:space="preserve">, </w:t>
      </w:r>
      <w:proofErr w:type="spellStart"/>
      <w:r w:rsidRPr="00D24BCC">
        <w:rPr>
          <w:rFonts w:ascii="Arial" w:eastAsia="Arial" w:hAnsi="Arial" w:cs="Arial"/>
          <w:b/>
          <w:sz w:val="20"/>
          <w:szCs w:val="20"/>
          <w:lang w:val="en-US"/>
        </w:rPr>
        <w:t>Kharis</w:t>
      </w:r>
      <w:proofErr w:type="spellEnd"/>
      <w:r w:rsidRPr="00D24BCC">
        <w:rPr>
          <w:rFonts w:ascii="Arial" w:eastAsia="Arial" w:hAnsi="Arial" w:cs="Arial"/>
          <w:b/>
          <w:sz w:val="20"/>
          <w:szCs w:val="20"/>
          <w:lang w:val="en-US"/>
        </w:rPr>
        <w:t xml:space="preserve"> </w:t>
      </w:r>
      <w:proofErr w:type="spellStart"/>
      <w:r w:rsidRPr="00D24BCC">
        <w:rPr>
          <w:rFonts w:ascii="Arial" w:eastAsia="Arial" w:hAnsi="Arial" w:cs="Arial"/>
          <w:b/>
          <w:sz w:val="20"/>
          <w:szCs w:val="20"/>
          <w:lang w:val="en-US"/>
        </w:rPr>
        <w:t>Triyono</w:t>
      </w:r>
      <w:proofErr w:type="spellEnd"/>
    </w:p>
    <w:p w14:paraId="483DFDD9" w14:textId="42DC6F90" w:rsidR="002C01F6" w:rsidRDefault="005E2888">
      <w:pPr>
        <w:rPr>
          <w:rFonts w:ascii="Arial" w:eastAsia="Arial" w:hAnsi="Arial" w:cs="Arial"/>
          <w:b/>
          <w:sz w:val="20"/>
          <w:szCs w:val="20"/>
          <w:vertAlign w:val="superscript"/>
        </w:rPr>
      </w:pPr>
      <w:r>
        <w:rPr>
          <w:rFonts w:ascii="Arial" w:eastAsia="Arial" w:hAnsi="Arial" w:cs="Arial"/>
          <w:sz w:val="20"/>
          <w:szCs w:val="20"/>
        </w:rPr>
        <w:t xml:space="preserve">Program </w:t>
      </w:r>
      <w:proofErr w:type="spellStart"/>
      <w:r>
        <w:rPr>
          <w:rFonts w:ascii="Arial" w:eastAsia="Arial" w:hAnsi="Arial" w:cs="Arial"/>
          <w:sz w:val="20"/>
          <w:szCs w:val="20"/>
        </w:rPr>
        <w:t>Studi</w:t>
      </w:r>
      <w:proofErr w:type="spellEnd"/>
      <w:r>
        <w:rPr>
          <w:rFonts w:ascii="Arial" w:eastAsia="Arial" w:hAnsi="Arial" w:cs="Arial"/>
          <w:sz w:val="20"/>
          <w:szCs w:val="20"/>
        </w:rPr>
        <w:t xml:space="preserve"> </w:t>
      </w:r>
      <w:proofErr w:type="spellStart"/>
      <w:r>
        <w:rPr>
          <w:rFonts w:ascii="Arial" w:eastAsia="Arial" w:hAnsi="Arial" w:cs="Arial"/>
          <w:sz w:val="20"/>
          <w:szCs w:val="20"/>
        </w:rPr>
        <w:t>Agroteknologi</w:t>
      </w:r>
      <w:proofErr w:type="spellEnd"/>
      <w:r>
        <w:rPr>
          <w:rFonts w:ascii="Arial" w:eastAsia="Arial" w:hAnsi="Arial" w:cs="Arial"/>
          <w:sz w:val="20"/>
          <w:szCs w:val="20"/>
        </w:rPr>
        <w:t xml:space="preserve">, </w:t>
      </w:r>
      <w:proofErr w:type="spellStart"/>
      <w:r>
        <w:rPr>
          <w:rFonts w:ascii="Arial" w:eastAsia="Arial" w:hAnsi="Arial" w:cs="Arial"/>
          <w:sz w:val="20"/>
          <w:szCs w:val="20"/>
        </w:rPr>
        <w:t>Fakultas</w:t>
      </w:r>
      <w:proofErr w:type="spellEnd"/>
      <w:r>
        <w:rPr>
          <w:rFonts w:ascii="Arial" w:eastAsia="Arial" w:hAnsi="Arial" w:cs="Arial"/>
          <w:sz w:val="20"/>
          <w:szCs w:val="20"/>
        </w:rPr>
        <w:t xml:space="preserve"> </w:t>
      </w:r>
      <w:proofErr w:type="spellStart"/>
      <w:r>
        <w:rPr>
          <w:rFonts w:ascii="Arial" w:eastAsia="Arial" w:hAnsi="Arial" w:cs="Arial"/>
          <w:sz w:val="20"/>
          <w:szCs w:val="20"/>
        </w:rPr>
        <w:t>Pertanian</w:t>
      </w:r>
      <w:proofErr w:type="spellEnd"/>
      <w:r>
        <w:rPr>
          <w:rFonts w:ascii="Arial" w:eastAsia="Arial" w:hAnsi="Arial" w:cs="Arial"/>
          <w:sz w:val="20"/>
          <w:szCs w:val="20"/>
        </w:rPr>
        <w:t xml:space="preserve">, </w:t>
      </w:r>
      <w:proofErr w:type="spellStart"/>
      <w:r>
        <w:rPr>
          <w:rFonts w:ascii="Arial" w:eastAsia="Arial" w:hAnsi="Arial" w:cs="Arial"/>
          <w:sz w:val="20"/>
          <w:szCs w:val="20"/>
        </w:rPr>
        <w:t>Universitas</w:t>
      </w:r>
      <w:proofErr w:type="spellEnd"/>
      <w:r>
        <w:rPr>
          <w:rFonts w:ascii="Arial" w:eastAsia="Arial" w:hAnsi="Arial" w:cs="Arial"/>
          <w:sz w:val="20"/>
          <w:szCs w:val="20"/>
        </w:rPr>
        <w:t xml:space="preserve"> </w:t>
      </w:r>
      <w:proofErr w:type="spellStart"/>
      <w:r w:rsidR="00767EB9">
        <w:rPr>
          <w:rFonts w:ascii="Arial" w:eastAsia="Arial" w:hAnsi="Arial" w:cs="Arial"/>
          <w:sz w:val="20"/>
          <w:szCs w:val="20"/>
        </w:rPr>
        <w:t>Slamet</w:t>
      </w:r>
      <w:proofErr w:type="spellEnd"/>
      <w:r w:rsidR="00767EB9">
        <w:rPr>
          <w:rFonts w:ascii="Arial" w:eastAsia="Arial" w:hAnsi="Arial" w:cs="Arial"/>
          <w:sz w:val="20"/>
          <w:szCs w:val="20"/>
        </w:rPr>
        <w:t xml:space="preserve"> </w:t>
      </w:r>
      <w:proofErr w:type="spellStart"/>
      <w:r w:rsidR="00767EB9">
        <w:rPr>
          <w:rFonts w:ascii="Arial" w:eastAsia="Arial" w:hAnsi="Arial" w:cs="Arial"/>
          <w:sz w:val="20"/>
          <w:szCs w:val="20"/>
        </w:rPr>
        <w:t>Riyadi</w:t>
      </w:r>
      <w:proofErr w:type="spellEnd"/>
    </w:p>
    <w:p w14:paraId="0D4058C2" w14:textId="2D6E5502" w:rsidR="002C01F6" w:rsidRDefault="005E2888">
      <w:pPr>
        <w:rPr>
          <w:rFonts w:ascii="Arial" w:eastAsia="Arial" w:hAnsi="Arial" w:cs="Arial"/>
          <w:sz w:val="20"/>
          <w:szCs w:val="20"/>
        </w:rPr>
      </w:pPr>
      <w:r>
        <w:rPr>
          <w:rFonts w:ascii="Arial" w:eastAsia="Arial" w:hAnsi="Arial" w:cs="Arial"/>
          <w:sz w:val="20"/>
          <w:szCs w:val="20"/>
        </w:rPr>
        <w:t>*</w:t>
      </w:r>
      <w:proofErr w:type="spellStart"/>
      <w:r>
        <w:rPr>
          <w:rFonts w:ascii="Arial" w:eastAsia="Arial" w:hAnsi="Arial" w:cs="Arial"/>
          <w:sz w:val="20"/>
          <w:szCs w:val="20"/>
        </w:rPr>
        <w:t>Korespondensi</w:t>
      </w:r>
      <w:proofErr w:type="spellEnd"/>
      <w:r>
        <w:rPr>
          <w:rFonts w:ascii="Arial" w:eastAsia="Arial" w:hAnsi="Arial" w:cs="Arial"/>
          <w:sz w:val="20"/>
          <w:szCs w:val="20"/>
        </w:rPr>
        <w:t xml:space="preserve"> </w:t>
      </w:r>
      <w:proofErr w:type="spellStart"/>
      <w:r>
        <w:rPr>
          <w:rFonts w:ascii="Arial" w:eastAsia="Arial" w:hAnsi="Arial" w:cs="Arial"/>
          <w:sz w:val="20"/>
          <w:szCs w:val="20"/>
        </w:rPr>
        <w:t>Penulis</w:t>
      </w:r>
      <w:proofErr w:type="spellEnd"/>
      <w:r>
        <w:rPr>
          <w:rFonts w:ascii="Arial" w:eastAsia="Arial" w:hAnsi="Arial" w:cs="Arial"/>
          <w:sz w:val="20"/>
          <w:szCs w:val="20"/>
        </w:rPr>
        <w:t xml:space="preserve">: </w:t>
      </w:r>
      <w:r w:rsidR="000A2193">
        <w:rPr>
          <w:rFonts w:ascii="Arial" w:eastAsia="Arial" w:hAnsi="Arial" w:cs="Arial"/>
          <w:sz w:val="20"/>
          <w:szCs w:val="20"/>
        </w:rPr>
        <w:t>adesinta0@gmail.com</w:t>
      </w:r>
    </w:p>
    <w:p w14:paraId="7899C5AB" w14:textId="77777777" w:rsidR="002C01F6" w:rsidRDefault="002C01F6">
      <w:pPr>
        <w:jc w:val="center"/>
        <w:rPr>
          <w:rFonts w:ascii="Arial" w:eastAsia="Arial" w:hAnsi="Arial" w:cs="Arial"/>
          <w:sz w:val="20"/>
          <w:szCs w:val="20"/>
        </w:rPr>
      </w:pPr>
    </w:p>
    <w:p w14:paraId="771252F5" w14:textId="77777777" w:rsidR="009D1E5F" w:rsidRDefault="005E2888">
      <w:pPr>
        <w:tabs>
          <w:tab w:val="center" w:pos="3969"/>
        </w:tabs>
        <w:jc w:val="both"/>
        <w:rPr>
          <w:rFonts w:ascii="Arial" w:eastAsia="Arial" w:hAnsi="Arial" w:cs="Arial"/>
          <w:b/>
          <w:sz w:val="16"/>
          <w:szCs w:val="16"/>
        </w:rPr>
      </w:pPr>
      <w:r>
        <w:rPr>
          <w:rFonts w:ascii="Arial" w:eastAsia="Arial" w:hAnsi="Arial" w:cs="Arial"/>
          <w:b/>
          <w:sz w:val="16"/>
          <w:szCs w:val="16"/>
        </w:rPr>
        <w:t>ABSTRAK</w:t>
      </w:r>
    </w:p>
    <w:p w14:paraId="5FD7254F" w14:textId="0D542BF6" w:rsidR="00D24BCC" w:rsidRPr="00ED0B1D" w:rsidRDefault="009D1E5F" w:rsidP="00ED0B1D">
      <w:pPr>
        <w:tabs>
          <w:tab w:val="center" w:pos="3969"/>
        </w:tabs>
        <w:jc w:val="both"/>
        <w:rPr>
          <w:rFonts w:ascii="Arial" w:eastAsia="Arial" w:hAnsi="Arial" w:cs="Arial"/>
          <w:b/>
          <w:sz w:val="16"/>
          <w:szCs w:val="16"/>
        </w:rPr>
      </w:pPr>
      <w:proofErr w:type="spellStart"/>
      <w:r>
        <w:rPr>
          <w:rFonts w:ascii="Arial" w:eastAsia="Arial" w:hAnsi="Arial" w:cs="Arial"/>
          <w:bCs/>
          <w:sz w:val="16"/>
          <w:szCs w:val="16"/>
        </w:rPr>
        <w:t>Perlu</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adanya</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usaha</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peningkatan</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hasil</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panen</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karena</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permintaan</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masyarakat</w:t>
      </w:r>
      <w:proofErr w:type="spellEnd"/>
      <w:r>
        <w:rPr>
          <w:rFonts w:ascii="Arial" w:eastAsia="Arial" w:hAnsi="Arial" w:cs="Arial"/>
          <w:bCs/>
          <w:sz w:val="16"/>
          <w:szCs w:val="16"/>
        </w:rPr>
        <w:t xml:space="preserve"> yang </w:t>
      </w:r>
      <w:proofErr w:type="spellStart"/>
      <w:r>
        <w:rPr>
          <w:rFonts w:ascii="Arial" w:eastAsia="Arial" w:hAnsi="Arial" w:cs="Arial"/>
          <w:bCs/>
          <w:sz w:val="16"/>
          <w:szCs w:val="16"/>
        </w:rPr>
        <w:t>selalu</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bertambah</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sementara</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hasil</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panen</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menhadapai</w:t>
      </w:r>
      <w:proofErr w:type="spellEnd"/>
      <w:r>
        <w:rPr>
          <w:rFonts w:ascii="Arial" w:eastAsia="Arial" w:hAnsi="Arial" w:cs="Arial"/>
          <w:bCs/>
          <w:sz w:val="16"/>
          <w:szCs w:val="16"/>
        </w:rPr>
        <w:t xml:space="preserve"> </w:t>
      </w:r>
      <w:proofErr w:type="spellStart"/>
      <w:r>
        <w:rPr>
          <w:rFonts w:ascii="Arial" w:eastAsia="Arial" w:hAnsi="Arial" w:cs="Arial"/>
          <w:bCs/>
          <w:sz w:val="16"/>
          <w:szCs w:val="16"/>
        </w:rPr>
        <w:t>fluktuasi</w:t>
      </w:r>
      <w:proofErr w:type="spellEnd"/>
      <w:r>
        <w:rPr>
          <w:rFonts w:ascii="Arial" w:eastAsia="Arial" w:hAnsi="Arial" w:cs="Arial"/>
          <w:bCs/>
          <w:sz w:val="16"/>
          <w:szCs w:val="16"/>
        </w:rPr>
        <w:t xml:space="preserve"> </w:t>
      </w:r>
      <w:r w:rsidR="00ED0B1D">
        <w:rPr>
          <w:rFonts w:ascii="Arial" w:eastAsia="Arial" w:hAnsi="Arial" w:cs="Arial"/>
          <w:bCs/>
          <w:sz w:val="16"/>
          <w:szCs w:val="16"/>
        </w:rPr>
        <w:t xml:space="preserve">per </w:t>
      </w:r>
      <w:proofErr w:type="spellStart"/>
      <w:r w:rsidR="00ED0B1D">
        <w:rPr>
          <w:rFonts w:ascii="Arial" w:eastAsia="Arial" w:hAnsi="Arial" w:cs="Arial"/>
          <w:bCs/>
          <w:sz w:val="16"/>
          <w:szCs w:val="16"/>
        </w:rPr>
        <w:t>tahunnya</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Pupuk</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hayati</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bisa</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dijadikan</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opsi</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untuk</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menambah</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hasil</w:t>
      </w:r>
      <w:proofErr w:type="spellEnd"/>
      <w:r w:rsidR="00ED0B1D">
        <w:rPr>
          <w:rFonts w:ascii="Arial" w:eastAsia="Arial" w:hAnsi="Arial" w:cs="Arial"/>
          <w:bCs/>
          <w:sz w:val="16"/>
          <w:szCs w:val="16"/>
        </w:rPr>
        <w:t xml:space="preserve"> dan </w:t>
      </w:r>
      <w:proofErr w:type="spellStart"/>
      <w:r w:rsidR="00ED0B1D">
        <w:rPr>
          <w:rFonts w:ascii="Arial" w:eastAsia="Arial" w:hAnsi="Arial" w:cs="Arial"/>
          <w:bCs/>
          <w:sz w:val="16"/>
          <w:szCs w:val="16"/>
        </w:rPr>
        <w:t>kualitas</w:t>
      </w:r>
      <w:proofErr w:type="spellEnd"/>
      <w:r w:rsidR="00ED0B1D">
        <w:rPr>
          <w:rFonts w:ascii="Arial" w:eastAsia="Arial" w:hAnsi="Arial" w:cs="Arial"/>
          <w:bCs/>
          <w:sz w:val="16"/>
          <w:szCs w:val="16"/>
        </w:rPr>
        <w:t xml:space="preserve"> </w:t>
      </w:r>
      <w:proofErr w:type="spellStart"/>
      <w:r w:rsidR="00ED0B1D">
        <w:rPr>
          <w:rFonts w:ascii="Arial" w:eastAsia="Arial" w:hAnsi="Arial" w:cs="Arial"/>
          <w:bCs/>
          <w:sz w:val="16"/>
          <w:szCs w:val="16"/>
        </w:rPr>
        <w:t>buncis</w:t>
      </w:r>
      <w:proofErr w:type="spellEnd"/>
      <w:r w:rsidR="00ED0B1D">
        <w:rPr>
          <w:rFonts w:ascii="Arial" w:eastAsia="Arial" w:hAnsi="Arial" w:cs="Arial"/>
          <w:bCs/>
          <w:sz w:val="16"/>
          <w:szCs w:val="16"/>
        </w:rPr>
        <w:t>.</w:t>
      </w:r>
      <w:r w:rsidR="005E2888">
        <w:rPr>
          <w:rFonts w:ascii="Arial" w:eastAsia="Arial" w:hAnsi="Arial" w:cs="Arial"/>
          <w:b/>
          <w:sz w:val="16"/>
          <w:szCs w:val="16"/>
        </w:rPr>
        <w:tab/>
      </w:r>
      <w:r w:rsidR="00ED0B1D">
        <w:rPr>
          <w:rFonts w:ascii="Arial" w:eastAsia="Arial" w:hAnsi="Arial" w:cs="Arial"/>
          <w:b/>
          <w:sz w:val="16"/>
          <w:szCs w:val="16"/>
        </w:rPr>
        <w:t xml:space="preserve"> </w:t>
      </w:r>
      <w:proofErr w:type="spellStart"/>
      <w:r w:rsidR="00620282">
        <w:rPr>
          <w:rFonts w:ascii="Arial" w:eastAsia="Arial" w:hAnsi="Arial" w:cs="Arial"/>
          <w:sz w:val="16"/>
          <w:szCs w:val="16"/>
          <w:lang w:val="en-US"/>
        </w:rPr>
        <w:t>Kegiatan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telah</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dilaksanakan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tanggal</w:t>
      </w:r>
      <w:proofErr w:type="spellEnd"/>
      <w:r w:rsidR="00D24BCC" w:rsidRPr="00D24BCC">
        <w:rPr>
          <w:rFonts w:ascii="Arial" w:eastAsia="Arial" w:hAnsi="Arial" w:cs="Arial"/>
          <w:sz w:val="16"/>
          <w:szCs w:val="16"/>
          <w:lang w:val="en-US"/>
        </w:rPr>
        <w:t xml:space="preserve"> 9 </w:t>
      </w:r>
      <w:proofErr w:type="spellStart"/>
      <w:r w:rsidR="00D24BCC" w:rsidRPr="00D24BCC">
        <w:rPr>
          <w:rFonts w:ascii="Arial" w:eastAsia="Arial" w:hAnsi="Arial" w:cs="Arial"/>
          <w:sz w:val="16"/>
          <w:szCs w:val="16"/>
          <w:lang w:val="en-US"/>
        </w:rPr>
        <w:t>Februari</w:t>
      </w:r>
      <w:proofErr w:type="spellEnd"/>
      <w:r w:rsidR="00D24BCC" w:rsidRPr="00D24BCC">
        <w:rPr>
          <w:rFonts w:ascii="Arial" w:eastAsia="Arial" w:hAnsi="Arial" w:cs="Arial"/>
          <w:sz w:val="16"/>
          <w:szCs w:val="16"/>
          <w:lang w:val="en-US"/>
        </w:rPr>
        <w:t xml:space="preserve"> 2022 </w:t>
      </w:r>
      <w:proofErr w:type="spellStart"/>
      <w:r w:rsidR="00D24BCC" w:rsidRPr="00D24BCC">
        <w:rPr>
          <w:rFonts w:ascii="Arial" w:eastAsia="Arial" w:hAnsi="Arial" w:cs="Arial"/>
          <w:sz w:val="16"/>
          <w:szCs w:val="16"/>
          <w:lang w:val="en-US"/>
        </w:rPr>
        <w:t>sampai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dengan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tanggal</w:t>
      </w:r>
      <w:proofErr w:type="spellEnd"/>
      <w:r w:rsidR="00D24BCC" w:rsidRPr="00D24BCC">
        <w:rPr>
          <w:rFonts w:ascii="Arial" w:eastAsia="Arial" w:hAnsi="Arial" w:cs="Arial"/>
          <w:sz w:val="16"/>
          <w:szCs w:val="16"/>
          <w:lang w:val="en-US"/>
        </w:rPr>
        <w:t xml:space="preserve"> 29 April 2022 di </w:t>
      </w:r>
      <w:proofErr w:type="spellStart"/>
      <w:r w:rsidR="00D24BCC" w:rsidRPr="00D24BCC">
        <w:rPr>
          <w:rFonts w:ascii="Arial" w:eastAsia="Arial" w:hAnsi="Arial" w:cs="Arial"/>
          <w:sz w:val="16"/>
          <w:szCs w:val="16"/>
          <w:lang w:val="en-US"/>
        </w:rPr>
        <w:t>Kebun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Benih</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Tanaman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Pangan</w:t>
      </w:r>
      <w:proofErr w:type="spellEnd"/>
      <w:r w:rsidR="00D24BCC" w:rsidRPr="00D24BCC">
        <w:rPr>
          <w:rFonts w:ascii="Arial" w:eastAsia="Arial" w:hAnsi="Arial" w:cs="Arial"/>
          <w:sz w:val="16"/>
          <w:szCs w:val="16"/>
          <w:lang w:val="en-US"/>
        </w:rPr>
        <w:t xml:space="preserve"> dan </w:t>
      </w:r>
      <w:proofErr w:type="spellStart"/>
      <w:r w:rsidR="00D24BCC" w:rsidRPr="00D24BCC">
        <w:rPr>
          <w:rFonts w:ascii="Arial" w:eastAsia="Arial" w:hAnsi="Arial" w:cs="Arial"/>
          <w:sz w:val="16"/>
          <w:szCs w:val="16"/>
          <w:lang w:val="en-US"/>
        </w:rPr>
        <w:t>Hortikultura</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Tawangmangu</w:t>
      </w:r>
      <w:proofErr w:type="spellEnd"/>
      <w:r w:rsidR="00D24BCC" w:rsidRPr="00D24BCC">
        <w:rPr>
          <w:rFonts w:ascii="Arial" w:eastAsia="Arial" w:hAnsi="Arial" w:cs="Arial"/>
          <w:sz w:val="16"/>
          <w:szCs w:val="16"/>
          <w:lang w:val="en-US"/>
        </w:rPr>
        <w:t xml:space="preserve"> di Jalan </w:t>
      </w:r>
      <w:proofErr w:type="spellStart"/>
      <w:r w:rsidR="00D24BCC" w:rsidRPr="00D24BCC">
        <w:rPr>
          <w:rFonts w:ascii="Arial" w:eastAsia="Arial" w:hAnsi="Arial" w:cs="Arial"/>
          <w:sz w:val="16"/>
          <w:szCs w:val="16"/>
          <w:lang w:val="en-US"/>
        </w:rPr>
        <w:t>Lawu</w:t>
      </w:r>
      <w:proofErr w:type="spellEnd"/>
      <w:r w:rsidR="00D24BCC" w:rsidRPr="00D24BCC">
        <w:rPr>
          <w:rFonts w:ascii="Arial" w:eastAsia="Arial" w:hAnsi="Arial" w:cs="Arial"/>
          <w:sz w:val="16"/>
          <w:szCs w:val="16"/>
          <w:lang w:val="en-US"/>
        </w:rPr>
        <w:t xml:space="preserve">, No. 32, </w:t>
      </w:r>
      <w:proofErr w:type="spellStart"/>
      <w:r w:rsidR="00D24BCC" w:rsidRPr="00D24BCC">
        <w:rPr>
          <w:rFonts w:ascii="Arial" w:eastAsia="Arial" w:hAnsi="Arial" w:cs="Arial"/>
          <w:sz w:val="16"/>
          <w:szCs w:val="16"/>
          <w:lang w:val="en-US"/>
        </w:rPr>
        <w:t>Tawangmangu</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Karanganyar</w:t>
      </w:r>
      <w:proofErr w:type="spellEnd"/>
      <w:r w:rsidR="00D24BCC" w:rsidRPr="00D24BCC">
        <w:rPr>
          <w:rFonts w:ascii="Arial" w:eastAsia="Arial" w:hAnsi="Arial" w:cs="Arial"/>
          <w:sz w:val="16"/>
          <w:szCs w:val="16"/>
          <w:lang w:val="en-US"/>
        </w:rPr>
        <w:t xml:space="preserve"> </w:t>
      </w:r>
      <w:proofErr w:type="spellStart"/>
      <w:r w:rsidR="00620282">
        <w:rPr>
          <w:rFonts w:ascii="Arial" w:eastAsia="Arial" w:hAnsi="Arial" w:cs="Arial"/>
          <w:sz w:val="16"/>
          <w:szCs w:val="16"/>
          <w:lang w:val="en-US"/>
        </w:rPr>
        <w:t>berada</w:t>
      </w:r>
      <w:proofErr w:type="spellEnd"/>
      <w:r w:rsidR="00620282">
        <w:rPr>
          <w:rFonts w:ascii="Arial" w:eastAsia="Arial" w:hAnsi="Arial" w:cs="Arial"/>
          <w:sz w:val="16"/>
          <w:szCs w:val="16"/>
          <w:lang w:val="en-US"/>
        </w:rPr>
        <w:t xml:space="preserve"> pada </w:t>
      </w:r>
      <w:r w:rsidR="00D24BCC" w:rsidRPr="00D24BCC">
        <w:rPr>
          <w:rFonts w:ascii="Arial" w:eastAsia="Arial" w:hAnsi="Arial" w:cs="Arial"/>
          <w:sz w:val="16"/>
          <w:szCs w:val="16"/>
          <w:lang w:val="en-US"/>
        </w:rPr>
        <w:t xml:space="preserve">1100 </w:t>
      </w:r>
      <w:proofErr w:type="spellStart"/>
      <w:r w:rsidR="00D24BCC" w:rsidRPr="00D24BCC">
        <w:rPr>
          <w:rFonts w:ascii="Arial" w:eastAsia="Arial" w:hAnsi="Arial" w:cs="Arial"/>
          <w:sz w:val="16"/>
          <w:szCs w:val="16"/>
          <w:lang w:val="en-US"/>
        </w:rPr>
        <w:t>mdpl</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Jenis</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tanah</w:t>
      </w:r>
      <w:proofErr w:type="spellEnd"/>
      <w:r w:rsidR="00D24BCC" w:rsidRPr="00D24BCC">
        <w:rPr>
          <w:rFonts w:ascii="Arial" w:eastAsia="Arial" w:hAnsi="Arial" w:cs="Arial"/>
          <w:sz w:val="16"/>
          <w:szCs w:val="16"/>
          <w:lang w:val="en-US"/>
        </w:rPr>
        <w:t xml:space="preserve"> yang </w:t>
      </w:r>
      <w:proofErr w:type="spellStart"/>
      <w:r w:rsidR="00620282">
        <w:rPr>
          <w:rFonts w:ascii="Arial" w:eastAsia="Arial" w:hAnsi="Arial" w:cs="Arial"/>
          <w:sz w:val="16"/>
          <w:szCs w:val="16"/>
          <w:lang w:val="en-US"/>
        </w:rPr>
        <w:t>dipakai</w:t>
      </w:r>
      <w:proofErr w:type="spellEnd"/>
      <w:r w:rsidR="00620282">
        <w:rPr>
          <w:rFonts w:ascii="Arial" w:eastAsia="Arial" w:hAnsi="Arial" w:cs="Arial"/>
          <w:sz w:val="16"/>
          <w:szCs w:val="16"/>
          <w:lang w:val="en-US"/>
        </w:rPr>
        <w:t xml:space="preserve"> </w:t>
      </w:r>
      <w:proofErr w:type="spellStart"/>
      <w:r w:rsidR="00620282">
        <w:rPr>
          <w:rFonts w:ascii="Arial" w:eastAsia="Arial" w:hAnsi="Arial" w:cs="Arial"/>
          <w:sz w:val="16"/>
          <w:szCs w:val="16"/>
          <w:lang w:val="en-US"/>
        </w:rPr>
        <w:t>saat</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penelitan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ini</w:t>
      </w:r>
      <w:proofErr w:type="spellEnd"/>
      <w:r w:rsidR="00D24BCC" w:rsidRPr="00D24BCC">
        <w:rPr>
          <w:rFonts w:ascii="Arial" w:eastAsia="Arial" w:hAnsi="Arial" w:cs="Arial"/>
          <w:sz w:val="16"/>
          <w:szCs w:val="16"/>
          <w:lang w:val="en-US"/>
        </w:rPr>
        <w:t xml:space="preserve"> </w:t>
      </w:r>
      <w:proofErr w:type="spellStart"/>
      <w:r w:rsidR="00620282">
        <w:rPr>
          <w:rFonts w:ascii="Arial" w:eastAsia="Arial" w:hAnsi="Arial" w:cs="Arial"/>
          <w:sz w:val="16"/>
          <w:szCs w:val="16"/>
          <w:lang w:val="en-US"/>
        </w:rPr>
        <w:t>ialah</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tanah</w:t>
      </w:r>
      <w:proofErr w:type="spellEnd"/>
      <w:r w:rsidR="00D24BCC" w:rsidRPr="00D24BCC">
        <w:rPr>
          <w:rFonts w:ascii="Arial" w:eastAsia="Arial" w:hAnsi="Arial" w:cs="Arial"/>
          <w:sz w:val="16"/>
          <w:szCs w:val="16"/>
          <w:lang w:val="en-US"/>
        </w:rPr>
        <w:t xml:space="preserve"> andosol. </w:t>
      </w:r>
      <w:bookmarkStart w:id="1" w:name="_Hlk112862953"/>
      <w:proofErr w:type="spellStart"/>
      <w:r w:rsidR="008326A3">
        <w:rPr>
          <w:rFonts w:ascii="Arial" w:eastAsia="Arial" w:hAnsi="Arial" w:cs="Arial"/>
          <w:sz w:val="16"/>
          <w:szCs w:val="16"/>
          <w:lang w:val="en-US"/>
        </w:rPr>
        <w:t>Metode</w:t>
      </w:r>
      <w:proofErr w:type="spellEnd"/>
      <w:r w:rsidR="008326A3">
        <w:rPr>
          <w:rFonts w:ascii="Arial" w:eastAsia="Arial" w:hAnsi="Arial" w:cs="Arial"/>
          <w:sz w:val="16"/>
          <w:szCs w:val="16"/>
          <w:lang w:val="en-US"/>
        </w:rPr>
        <w:t xml:space="preserve"> yang </w:t>
      </w:r>
      <w:proofErr w:type="spellStart"/>
      <w:r w:rsidR="008326A3">
        <w:rPr>
          <w:rFonts w:ascii="Arial" w:eastAsia="Arial" w:hAnsi="Arial" w:cs="Arial"/>
          <w:sz w:val="16"/>
          <w:szCs w:val="16"/>
          <w:lang w:val="en-US"/>
        </w:rPr>
        <w:t>dipakai</w:t>
      </w:r>
      <w:proofErr w:type="spellEnd"/>
      <w:r w:rsidR="008326A3">
        <w:rPr>
          <w:rFonts w:ascii="Arial" w:eastAsia="Arial" w:hAnsi="Arial" w:cs="Arial"/>
          <w:sz w:val="16"/>
          <w:szCs w:val="16"/>
          <w:lang w:val="en-US"/>
        </w:rPr>
        <w:t xml:space="preserve"> </w:t>
      </w:r>
      <w:proofErr w:type="spellStart"/>
      <w:r w:rsidR="008326A3">
        <w:rPr>
          <w:rFonts w:ascii="Arial" w:eastAsia="Arial" w:hAnsi="Arial" w:cs="Arial"/>
          <w:sz w:val="16"/>
          <w:szCs w:val="16"/>
          <w:lang w:val="en-US"/>
        </w:rPr>
        <w:t>ialah</w:t>
      </w:r>
      <w:proofErr w:type="spellEnd"/>
      <w:r w:rsidR="008326A3">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Rancangan</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Acak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Kelompok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Lengkap</w:t>
      </w:r>
      <w:proofErr w:type="spellEnd"/>
      <w:r w:rsidR="00D24BCC" w:rsidRPr="00D24BCC">
        <w:rPr>
          <w:rFonts w:ascii="Arial" w:eastAsia="Arial" w:hAnsi="Arial" w:cs="Arial"/>
          <w:sz w:val="16"/>
          <w:szCs w:val="16"/>
          <w:lang w:val="en-US"/>
        </w:rPr>
        <w:t xml:space="preserve"> (RAKL) </w:t>
      </w:r>
      <w:proofErr w:type="spellStart"/>
      <w:r w:rsidR="008326A3" w:rsidRPr="008326A3">
        <w:rPr>
          <w:rFonts w:ascii="Arial" w:eastAsia="Arial" w:hAnsi="Arial" w:cs="Arial"/>
          <w:sz w:val="16"/>
          <w:szCs w:val="16"/>
          <w:lang w:val="en-US"/>
        </w:rPr>
        <w:t>faktor</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tunggal</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dengan</w:t>
      </w:r>
      <w:proofErr w:type="spellEnd"/>
      <w:r w:rsidR="008326A3" w:rsidRPr="008326A3">
        <w:rPr>
          <w:rFonts w:ascii="Arial" w:eastAsia="Arial" w:hAnsi="Arial" w:cs="Arial"/>
          <w:sz w:val="16"/>
          <w:szCs w:val="16"/>
          <w:lang w:val="en-US"/>
        </w:rPr>
        <w:t xml:space="preserve"> 10 × 3. </w:t>
      </w:r>
      <w:proofErr w:type="spellStart"/>
      <w:r w:rsidR="008326A3">
        <w:rPr>
          <w:rFonts w:ascii="Arial" w:eastAsia="Arial" w:hAnsi="Arial" w:cs="Arial"/>
          <w:sz w:val="16"/>
          <w:szCs w:val="16"/>
          <w:lang w:val="en-US"/>
        </w:rPr>
        <w:t>T</w:t>
      </w:r>
      <w:r w:rsidR="00D24BCC" w:rsidRPr="008326A3">
        <w:rPr>
          <w:rFonts w:ascii="Arial" w:eastAsia="Arial" w:hAnsi="Arial" w:cs="Arial"/>
          <w:sz w:val="16"/>
          <w:szCs w:val="16"/>
          <w:lang w:val="en-US"/>
        </w:rPr>
        <w:t>erdiri</w:t>
      </w:r>
      <w:proofErr w:type="spellEnd"/>
      <w:r w:rsidR="00D24BCC" w:rsidRPr="008326A3">
        <w:rPr>
          <w:rFonts w:ascii="Arial" w:eastAsia="Arial" w:hAnsi="Arial" w:cs="Arial"/>
          <w:sz w:val="16"/>
          <w:szCs w:val="16"/>
          <w:lang w:val="en-US"/>
        </w:rPr>
        <w:t xml:space="preserve"> </w:t>
      </w:r>
      <w:proofErr w:type="spellStart"/>
      <w:r w:rsidR="00D24BCC" w:rsidRPr="008326A3">
        <w:rPr>
          <w:rFonts w:ascii="Arial" w:eastAsia="Arial" w:hAnsi="Arial" w:cs="Arial"/>
          <w:sz w:val="16"/>
          <w:szCs w:val="16"/>
          <w:lang w:val="en-US"/>
        </w:rPr>
        <w:t>dari</w:t>
      </w:r>
      <w:proofErr w:type="spellEnd"/>
      <w:r w:rsidR="00D24BCC" w:rsidRPr="008326A3">
        <w:rPr>
          <w:rFonts w:ascii="Arial" w:eastAsia="Arial" w:hAnsi="Arial" w:cs="Arial"/>
          <w:sz w:val="16"/>
          <w:szCs w:val="16"/>
          <w:lang w:val="en-US"/>
        </w:rPr>
        <w:t xml:space="preserve"> K0 = </w:t>
      </w:r>
      <w:proofErr w:type="spellStart"/>
      <w:r w:rsidR="00D24BCC" w:rsidRPr="008326A3">
        <w:rPr>
          <w:rFonts w:ascii="Arial" w:eastAsia="Arial" w:hAnsi="Arial" w:cs="Arial"/>
          <w:sz w:val="16"/>
          <w:szCs w:val="16"/>
          <w:lang w:val="en-US"/>
        </w:rPr>
        <w:t>Kontrol</w:t>
      </w:r>
      <w:proofErr w:type="spellEnd"/>
      <w:r w:rsidR="00D24BCC" w:rsidRPr="008326A3">
        <w:rPr>
          <w:rFonts w:ascii="Arial" w:eastAsia="Arial" w:hAnsi="Arial" w:cs="Arial"/>
          <w:sz w:val="16"/>
          <w:szCs w:val="16"/>
          <w:lang w:val="en-US"/>
        </w:rPr>
        <w:t xml:space="preserve">, B1= </w:t>
      </w:r>
      <w:proofErr w:type="spellStart"/>
      <w:r w:rsidR="00D24BCC" w:rsidRPr="008326A3">
        <w:rPr>
          <w:rFonts w:ascii="Arial" w:eastAsia="Arial" w:hAnsi="Arial" w:cs="Arial"/>
          <w:sz w:val="16"/>
          <w:szCs w:val="16"/>
          <w:lang w:val="en-US"/>
        </w:rPr>
        <w:t>Pupuk</w:t>
      </w:r>
      <w:proofErr w:type="spellEnd"/>
      <w:r w:rsidR="00D24BCC" w:rsidRPr="008326A3">
        <w:rPr>
          <w:rFonts w:ascii="Arial" w:eastAsia="Arial" w:hAnsi="Arial" w:cs="Arial"/>
          <w:sz w:val="16"/>
          <w:szCs w:val="16"/>
          <w:lang w:val="en-US"/>
        </w:rPr>
        <w:t xml:space="preserve"> </w:t>
      </w:r>
      <w:proofErr w:type="spellStart"/>
      <w:r w:rsidR="00D24BCC" w:rsidRPr="008326A3">
        <w:rPr>
          <w:rFonts w:ascii="Arial" w:eastAsia="Arial" w:hAnsi="Arial" w:cs="Arial"/>
          <w:sz w:val="16"/>
          <w:szCs w:val="16"/>
          <w:lang w:val="en-US"/>
        </w:rPr>
        <w:t>hayati</w:t>
      </w:r>
      <w:proofErr w:type="spellEnd"/>
      <w:r w:rsidR="00D24BCC" w:rsidRPr="008326A3">
        <w:rPr>
          <w:rFonts w:ascii="Arial" w:eastAsia="Arial" w:hAnsi="Arial" w:cs="Arial"/>
          <w:sz w:val="16"/>
          <w:szCs w:val="16"/>
          <w:lang w:val="en-US"/>
        </w:rPr>
        <w:t xml:space="preserve"> </w:t>
      </w:r>
      <w:proofErr w:type="spellStart"/>
      <w:r w:rsidR="00D24BCC" w:rsidRPr="008326A3">
        <w:rPr>
          <w:rFonts w:ascii="Arial" w:eastAsia="Arial" w:hAnsi="Arial" w:cs="Arial"/>
          <w:sz w:val="16"/>
          <w:szCs w:val="16"/>
          <w:lang w:val="en-US"/>
        </w:rPr>
        <w:t>bioboost</w:t>
      </w:r>
      <w:proofErr w:type="spellEnd"/>
      <w:r w:rsidR="00D24BCC" w:rsidRPr="008326A3">
        <w:rPr>
          <w:rFonts w:ascii="Arial" w:eastAsia="Arial" w:hAnsi="Arial" w:cs="Arial"/>
          <w:sz w:val="16"/>
          <w:szCs w:val="16"/>
          <w:lang w:val="en-US"/>
        </w:rPr>
        <w:t xml:space="preserve"> 10 ml/liter air, B2</w:t>
      </w:r>
      <w:r w:rsidR="00D24BCC" w:rsidRPr="00D24BCC">
        <w:rPr>
          <w:rFonts w:ascii="Arial" w:eastAsia="Arial" w:hAnsi="Arial" w:cs="Arial"/>
          <w:sz w:val="16"/>
          <w:szCs w:val="16"/>
          <w:lang w:val="en-US"/>
        </w:rPr>
        <w:t xml:space="preserve">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bioboost</w:t>
      </w:r>
      <w:proofErr w:type="spellEnd"/>
      <w:r w:rsidR="00D24BCC" w:rsidRPr="00D24BCC">
        <w:rPr>
          <w:rFonts w:ascii="Arial" w:eastAsia="Arial" w:hAnsi="Arial" w:cs="Arial"/>
          <w:sz w:val="16"/>
          <w:szCs w:val="16"/>
          <w:lang w:val="en-US"/>
        </w:rPr>
        <w:t xml:space="preserve"> 20 ml/liter air, B3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bioboost</w:t>
      </w:r>
      <w:proofErr w:type="spellEnd"/>
      <w:r w:rsidR="00D24BCC" w:rsidRPr="00D24BCC">
        <w:rPr>
          <w:rFonts w:ascii="Arial" w:eastAsia="Arial" w:hAnsi="Arial" w:cs="Arial"/>
          <w:sz w:val="16"/>
          <w:szCs w:val="16"/>
          <w:lang w:val="en-US"/>
        </w:rPr>
        <w:t xml:space="preserve"> 30 ml/liter air, S1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feng</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shou</w:t>
      </w:r>
      <w:proofErr w:type="spellEnd"/>
      <w:r w:rsidR="00D24BCC" w:rsidRPr="00D24BCC">
        <w:rPr>
          <w:rFonts w:ascii="Arial" w:eastAsia="Arial" w:hAnsi="Arial" w:cs="Arial"/>
          <w:sz w:val="16"/>
          <w:szCs w:val="16"/>
          <w:lang w:val="en-US"/>
        </w:rPr>
        <w:t xml:space="preserve"> 8 ml/liter air, S2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feng</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shou</w:t>
      </w:r>
      <w:proofErr w:type="spellEnd"/>
      <w:r w:rsidR="00D24BCC" w:rsidRPr="00D24BCC">
        <w:rPr>
          <w:rFonts w:ascii="Arial" w:eastAsia="Arial" w:hAnsi="Arial" w:cs="Arial"/>
          <w:sz w:val="16"/>
          <w:szCs w:val="16"/>
          <w:lang w:val="en-US"/>
        </w:rPr>
        <w:t xml:space="preserve"> 16 ml/liter air, S3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feng</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shou</w:t>
      </w:r>
      <w:proofErr w:type="spellEnd"/>
      <w:r w:rsidR="00D24BCC" w:rsidRPr="00D24BCC">
        <w:rPr>
          <w:rFonts w:ascii="Arial" w:eastAsia="Arial" w:hAnsi="Arial" w:cs="Arial"/>
          <w:sz w:val="16"/>
          <w:szCs w:val="16"/>
          <w:lang w:val="en-US"/>
        </w:rPr>
        <w:t xml:space="preserve"> 24 ml/liter air, P1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PGPR 7,5 ml/liter air, P2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PGPR 15 ml/liter air, dan P3 = </w:t>
      </w:r>
      <w:proofErr w:type="spellStart"/>
      <w:r w:rsidR="00D24BCC" w:rsidRPr="00D24BCC">
        <w:rPr>
          <w:rFonts w:ascii="Arial" w:eastAsia="Arial" w:hAnsi="Arial" w:cs="Arial"/>
          <w:sz w:val="16"/>
          <w:szCs w:val="16"/>
          <w:lang w:val="en-US"/>
        </w:rPr>
        <w:t>Pupuk</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hayati</w:t>
      </w:r>
      <w:proofErr w:type="spellEnd"/>
      <w:r w:rsidR="00D24BCC" w:rsidRPr="00D24BCC">
        <w:rPr>
          <w:rFonts w:ascii="Arial" w:eastAsia="Arial" w:hAnsi="Arial" w:cs="Arial"/>
          <w:sz w:val="16"/>
          <w:szCs w:val="16"/>
          <w:lang w:val="en-US"/>
        </w:rPr>
        <w:t xml:space="preserve"> PGPR 22,5 ml/liter air. </w:t>
      </w:r>
      <w:bookmarkEnd w:id="1"/>
      <w:proofErr w:type="spellStart"/>
      <w:r w:rsidR="008326A3">
        <w:rPr>
          <w:rFonts w:ascii="Arial" w:eastAsia="Arial" w:hAnsi="Arial" w:cs="Arial"/>
          <w:sz w:val="16"/>
          <w:szCs w:val="16"/>
          <w:lang w:val="en-US"/>
        </w:rPr>
        <w:t>Diperoleh</w:t>
      </w:r>
      <w:proofErr w:type="spellEnd"/>
      <w:r w:rsidR="008326A3">
        <w:rPr>
          <w:rFonts w:ascii="Arial" w:eastAsia="Arial" w:hAnsi="Arial" w:cs="Arial"/>
          <w:sz w:val="16"/>
          <w:szCs w:val="16"/>
          <w:lang w:val="en-US"/>
        </w:rPr>
        <w:t xml:space="preserve"> </w:t>
      </w:r>
      <w:proofErr w:type="spellStart"/>
      <w:r w:rsidR="008326A3">
        <w:rPr>
          <w:rFonts w:ascii="Arial" w:eastAsia="Arial" w:hAnsi="Arial" w:cs="Arial"/>
          <w:sz w:val="16"/>
          <w:szCs w:val="16"/>
          <w:lang w:val="en-US"/>
        </w:rPr>
        <w:t>hasil</w:t>
      </w:r>
      <w:proofErr w:type="spellEnd"/>
      <w:r w:rsidR="00D24BCC" w:rsidRPr="00D24BCC">
        <w:rPr>
          <w:rFonts w:ascii="Arial" w:eastAsia="Arial" w:hAnsi="Arial" w:cs="Arial"/>
          <w:sz w:val="16"/>
          <w:szCs w:val="16"/>
          <w:lang w:val="en-US"/>
        </w:rPr>
        <w:t xml:space="preserve"> </w:t>
      </w:r>
      <w:proofErr w:type="spellStart"/>
      <w:r w:rsidR="00D24BCC" w:rsidRPr="00D24BCC">
        <w:rPr>
          <w:rFonts w:ascii="Arial" w:eastAsia="Arial" w:hAnsi="Arial" w:cs="Arial"/>
          <w:sz w:val="16"/>
          <w:szCs w:val="16"/>
          <w:lang w:val="en-US"/>
        </w:rPr>
        <w:t>bahwa</w:t>
      </w:r>
      <w:proofErr w:type="spellEnd"/>
      <w:r w:rsidR="00D24BCC" w:rsidRPr="008326A3">
        <w:rPr>
          <w:rFonts w:ascii="Arial" w:eastAsia="Arial" w:hAnsi="Arial" w:cs="Arial"/>
          <w:sz w:val="16"/>
          <w:szCs w:val="16"/>
          <w:lang w:val="en-US"/>
        </w:rPr>
        <w:t xml:space="preserve">: (1) </w:t>
      </w:r>
      <w:proofErr w:type="spellStart"/>
      <w:r w:rsidR="008326A3" w:rsidRPr="008326A3">
        <w:rPr>
          <w:rFonts w:ascii="Arial" w:eastAsia="Arial" w:hAnsi="Arial" w:cs="Arial"/>
          <w:sz w:val="16"/>
          <w:szCs w:val="16"/>
          <w:lang w:val="en-US"/>
        </w:rPr>
        <w:t>Pemberian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pupuk</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hayati</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berpengaruh</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nyata</w:t>
      </w:r>
      <w:proofErr w:type="spellEnd"/>
      <w:r w:rsidR="008326A3" w:rsidRPr="008326A3">
        <w:rPr>
          <w:rFonts w:ascii="Arial" w:eastAsia="Arial" w:hAnsi="Arial" w:cs="Arial"/>
          <w:sz w:val="16"/>
          <w:szCs w:val="16"/>
          <w:lang w:val="en-US"/>
        </w:rPr>
        <w:t xml:space="preserve"> pada </w:t>
      </w:r>
      <w:proofErr w:type="spellStart"/>
      <w:r w:rsidR="008326A3" w:rsidRPr="008326A3">
        <w:rPr>
          <w:rFonts w:ascii="Arial" w:eastAsia="Arial" w:hAnsi="Arial" w:cs="Arial"/>
          <w:sz w:val="16"/>
          <w:szCs w:val="16"/>
          <w:lang w:val="en-US"/>
        </w:rPr>
        <w:t>pertumbuhan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tanaman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buncis</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tetapi</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tak</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ada</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pengaruh</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nyata</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atas</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hasil</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buncis</w:t>
      </w:r>
      <w:proofErr w:type="spellEnd"/>
      <w:r w:rsidR="008326A3" w:rsidRPr="008326A3">
        <w:rPr>
          <w:rFonts w:ascii="Arial" w:eastAsia="Arial" w:hAnsi="Arial" w:cs="Arial"/>
          <w:sz w:val="16"/>
          <w:szCs w:val="16"/>
          <w:lang w:val="en-US"/>
        </w:rPr>
        <w:t xml:space="preserve">, (2) </w:t>
      </w:r>
      <w:proofErr w:type="spellStart"/>
      <w:r w:rsidR="008326A3" w:rsidRPr="008326A3">
        <w:rPr>
          <w:rFonts w:ascii="Arial" w:eastAsia="Arial" w:hAnsi="Arial" w:cs="Arial"/>
          <w:sz w:val="16"/>
          <w:szCs w:val="16"/>
          <w:lang w:val="en-US"/>
        </w:rPr>
        <w:t>Pemberian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pupuk</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hayati</w:t>
      </w:r>
      <w:proofErr w:type="spellEnd"/>
      <w:r w:rsidR="008326A3" w:rsidRPr="008326A3">
        <w:rPr>
          <w:rFonts w:ascii="Arial" w:eastAsia="Arial" w:hAnsi="Arial" w:cs="Arial"/>
          <w:sz w:val="16"/>
          <w:szCs w:val="16"/>
          <w:lang w:val="en-US"/>
        </w:rPr>
        <w:t xml:space="preserve"> (P2) PGPR </w:t>
      </w:r>
      <w:proofErr w:type="spellStart"/>
      <w:r w:rsidR="008326A3" w:rsidRPr="008326A3">
        <w:rPr>
          <w:rFonts w:ascii="Arial" w:eastAsia="Arial" w:hAnsi="Arial" w:cs="Arial"/>
          <w:sz w:val="16"/>
          <w:szCs w:val="16"/>
          <w:lang w:val="en-US"/>
        </w:rPr>
        <w:t>konsentrasi</w:t>
      </w:r>
      <w:proofErr w:type="spellEnd"/>
      <w:r w:rsidR="008326A3" w:rsidRPr="008326A3">
        <w:rPr>
          <w:rFonts w:ascii="Arial" w:eastAsia="Arial" w:hAnsi="Arial" w:cs="Arial"/>
          <w:sz w:val="16"/>
          <w:szCs w:val="16"/>
          <w:lang w:val="en-US"/>
        </w:rPr>
        <w:t xml:space="preserve"> 15 ml/liter air </w:t>
      </w:r>
      <w:proofErr w:type="spellStart"/>
      <w:r w:rsidR="008326A3" w:rsidRPr="008326A3">
        <w:rPr>
          <w:rFonts w:ascii="Arial" w:eastAsia="Arial" w:hAnsi="Arial" w:cs="Arial"/>
          <w:sz w:val="16"/>
          <w:szCs w:val="16"/>
          <w:lang w:val="en-US"/>
        </w:rPr>
        <w:t>menunjukkan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perpanjangan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akar</w:t>
      </w:r>
      <w:proofErr w:type="spellEnd"/>
      <w:r w:rsidR="008326A3" w:rsidRPr="008326A3">
        <w:rPr>
          <w:rFonts w:ascii="Arial" w:eastAsia="Arial" w:hAnsi="Arial" w:cs="Arial"/>
          <w:sz w:val="16"/>
          <w:szCs w:val="16"/>
          <w:lang w:val="en-US"/>
        </w:rPr>
        <w:t xml:space="preserve"> paling </w:t>
      </w:r>
      <w:proofErr w:type="spellStart"/>
      <w:r w:rsidR="008326A3" w:rsidRPr="008326A3">
        <w:rPr>
          <w:rFonts w:ascii="Arial" w:eastAsia="Arial" w:hAnsi="Arial" w:cs="Arial"/>
          <w:sz w:val="16"/>
          <w:szCs w:val="16"/>
          <w:lang w:val="en-US"/>
        </w:rPr>
        <w:t>baik</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sebesar</w:t>
      </w:r>
      <w:proofErr w:type="spellEnd"/>
      <w:r w:rsidR="008326A3" w:rsidRPr="008326A3">
        <w:rPr>
          <w:rFonts w:ascii="Arial" w:eastAsia="Arial" w:hAnsi="Arial" w:cs="Arial"/>
          <w:sz w:val="16"/>
          <w:szCs w:val="16"/>
          <w:lang w:val="en-US"/>
        </w:rPr>
        <w:t xml:space="preserve"> 49.50 cm dan </w:t>
      </w:r>
      <w:proofErr w:type="spellStart"/>
      <w:r w:rsidR="008326A3" w:rsidRPr="008326A3">
        <w:rPr>
          <w:rFonts w:ascii="Arial" w:eastAsia="Arial" w:hAnsi="Arial" w:cs="Arial"/>
          <w:sz w:val="16"/>
          <w:szCs w:val="16"/>
          <w:lang w:val="en-US"/>
        </w:rPr>
        <w:t>pemberian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pupuk</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hayati</w:t>
      </w:r>
      <w:proofErr w:type="spellEnd"/>
      <w:r w:rsidR="008326A3" w:rsidRPr="008326A3">
        <w:rPr>
          <w:rFonts w:ascii="Arial" w:eastAsia="Arial" w:hAnsi="Arial" w:cs="Arial"/>
          <w:sz w:val="16"/>
          <w:szCs w:val="16"/>
          <w:lang w:val="en-US"/>
        </w:rPr>
        <w:t xml:space="preserve"> (P3) PGPR </w:t>
      </w:r>
      <w:proofErr w:type="spellStart"/>
      <w:r w:rsidR="008326A3" w:rsidRPr="008326A3">
        <w:rPr>
          <w:rFonts w:ascii="Arial" w:eastAsia="Arial" w:hAnsi="Arial" w:cs="Arial"/>
          <w:sz w:val="16"/>
          <w:szCs w:val="16"/>
          <w:lang w:val="en-US"/>
        </w:rPr>
        <w:t>konsentrasi</w:t>
      </w:r>
      <w:proofErr w:type="spellEnd"/>
      <w:r w:rsidR="008326A3" w:rsidRPr="008326A3">
        <w:rPr>
          <w:rFonts w:ascii="Arial" w:eastAsia="Arial" w:hAnsi="Arial" w:cs="Arial"/>
          <w:sz w:val="16"/>
          <w:szCs w:val="16"/>
          <w:lang w:val="en-US"/>
        </w:rPr>
        <w:t xml:space="preserve"> 22.5 ml/liter air </w:t>
      </w:r>
      <w:proofErr w:type="spellStart"/>
      <w:r w:rsidR="008326A3" w:rsidRPr="008326A3">
        <w:rPr>
          <w:rFonts w:ascii="Arial" w:eastAsia="Arial" w:hAnsi="Arial" w:cs="Arial"/>
          <w:sz w:val="16"/>
          <w:szCs w:val="16"/>
          <w:lang w:val="en-US"/>
        </w:rPr>
        <w:t>menunjukkan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pertumbuhan</w:t>
      </w:r>
      <w:proofErr w:type="spellEnd"/>
      <w:r w:rsidR="008326A3" w:rsidRPr="008326A3">
        <w:rPr>
          <w:rFonts w:ascii="Arial" w:eastAsia="Arial" w:hAnsi="Arial" w:cs="Arial"/>
          <w:sz w:val="16"/>
          <w:szCs w:val="16"/>
          <w:lang w:val="en-US"/>
        </w:rPr>
        <w:t xml:space="preserve"> paling </w:t>
      </w:r>
      <w:proofErr w:type="spellStart"/>
      <w:r w:rsidR="008326A3" w:rsidRPr="008326A3">
        <w:rPr>
          <w:rFonts w:ascii="Arial" w:eastAsia="Arial" w:hAnsi="Arial" w:cs="Arial"/>
          <w:sz w:val="16"/>
          <w:szCs w:val="16"/>
          <w:lang w:val="en-US"/>
        </w:rPr>
        <w:t>baik</w:t>
      </w:r>
      <w:proofErr w:type="spellEnd"/>
      <w:r w:rsidR="008326A3" w:rsidRPr="008326A3">
        <w:rPr>
          <w:rFonts w:ascii="Arial" w:eastAsia="Arial" w:hAnsi="Arial" w:cs="Arial"/>
          <w:sz w:val="16"/>
          <w:szCs w:val="16"/>
          <w:lang w:val="en-US"/>
        </w:rPr>
        <w:t xml:space="preserve"> pada parameter </w:t>
      </w:r>
      <w:proofErr w:type="spellStart"/>
      <w:r w:rsidR="008326A3" w:rsidRPr="008326A3">
        <w:rPr>
          <w:rFonts w:ascii="Arial" w:eastAsia="Arial" w:hAnsi="Arial" w:cs="Arial"/>
          <w:sz w:val="16"/>
          <w:szCs w:val="16"/>
          <w:lang w:val="en-US"/>
        </w:rPr>
        <w:t>panjang</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tanaman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sebesar</w:t>
      </w:r>
      <w:proofErr w:type="spellEnd"/>
      <w:r w:rsidR="008326A3" w:rsidRPr="008326A3">
        <w:rPr>
          <w:rFonts w:ascii="Arial" w:eastAsia="Arial" w:hAnsi="Arial" w:cs="Arial"/>
          <w:sz w:val="16"/>
          <w:szCs w:val="16"/>
          <w:lang w:val="en-US"/>
        </w:rPr>
        <w:t xml:space="preserve"> 210.50 cm dan </w:t>
      </w:r>
      <w:proofErr w:type="spellStart"/>
      <w:r w:rsidR="008326A3" w:rsidRPr="008326A3">
        <w:rPr>
          <w:rFonts w:ascii="Arial" w:eastAsia="Arial" w:hAnsi="Arial" w:cs="Arial"/>
          <w:sz w:val="16"/>
          <w:szCs w:val="16"/>
          <w:lang w:val="en-US"/>
        </w:rPr>
        <w:t>jumlah</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daun</w:t>
      </w:r>
      <w:proofErr w:type="spellEnd"/>
      <w:r w:rsidR="008326A3" w:rsidRPr="008326A3">
        <w:rPr>
          <w:rFonts w:ascii="Arial" w:eastAsia="Arial" w:hAnsi="Arial" w:cs="Arial"/>
          <w:sz w:val="16"/>
          <w:szCs w:val="16"/>
          <w:lang w:val="en-US"/>
        </w:rPr>
        <w:t xml:space="preserve"> </w:t>
      </w:r>
      <w:proofErr w:type="spellStart"/>
      <w:r w:rsidR="008326A3" w:rsidRPr="008326A3">
        <w:rPr>
          <w:rFonts w:ascii="Arial" w:eastAsia="Arial" w:hAnsi="Arial" w:cs="Arial"/>
          <w:sz w:val="16"/>
          <w:szCs w:val="16"/>
          <w:lang w:val="en-US"/>
        </w:rPr>
        <w:t>sebanyak</w:t>
      </w:r>
      <w:proofErr w:type="spellEnd"/>
      <w:r w:rsidR="008326A3" w:rsidRPr="008326A3">
        <w:rPr>
          <w:rFonts w:ascii="Arial" w:eastAsia="Arial" w:hAnsi="Arial" w:cs="Arial"/>
          <w:sz w:val="16"/>
          <w:szCs w:val="16"/>
          <w:lang w:val="en-US"/>
        </w:rPr>
        <w:t xml:space="preserve"> 18.50 </w:t>
      </w:r>
      <w:proofErr w:type="spellStart"/>
      <w:r w:rsidR="008326A3" w:rsidRPr="008326A3">
        <w:rPr>
          <w:rFonts w:ascii="Arial" w:eastAsia="Arial" w:hAnsi="Arial" w:cs="Arial"/>
          <w:sz w:val="16"/>
          <w:szCs w:val="16"/>
          <w:lang w:val="en-US"/>
        </w:rPr>
        <w:t>helai</w:t>
      </w:r>
      <w:proofErr w:type="spellEnd"/>
    </w:p>
    <w:p w14:paraId="2167B620" w14:textId="77777777" w:rsidR="002C01F6" w:rsidRDefault="002C01F6">
      <w:pPr>
        <w:jc w:val="both"/>
        <w:rPr>
          <w:rFonts w:ascii="Arial" w:eastAsia="Arial" w:hAnsi="Arial" w:cs="Arial"/>
          <w:sz w:val="16"/>
          <w:szCs w:val="16"/>
        </w:rPr>
      </w:pPr>
    </w:p>
    <w:p w14:paraId="1F793B77" w14:textId="0FA2695E" w:rsidR="002C01F6" w:rsidRDefault="00767EB9">
      <w:pPr>
        <w:jc w:val="both"/>
        <w:rPr>
          <w:rFonts w:ascii="Arial" w:eastAsia="Arial" w:hAnsi="Arial" w:cs="Arial"/>
          <w:sz w:val="16"/>
          <w:szCs w:val="16"/>
          <w:lang w:val="en-US"/>
        </w:rPr>
      </w:pPr>
      <w:r w:rsidRPr="00767EB9">
        <w:rPr>
          <w:rFonts w:ascii="Arial" w:eastAsia="Arial" w:hAnsi="Arial" w:cs="Arial"/>
          <w:sz w:val="16"/>
          <w:szCs w:val="16"/>
          <w:lang w:val="en-US"/>
        </w:rPr>
        <w:t xml:space="preserve">Kata </w:t>
      </w:r>
      <w:proofErr w:type="spellStart"/>
      <w:proofErr w:type="gramStart"/>
      <w:r w:rsidRPr="00767EB9">
        <w:rPr>
          <w:rFonts w:ascii="Arial" w:eastAsia="Arial" w:hAnsi="Arial" w:cs="Arial"/>
          <w:sz w:val="16"/>
          <w:szCs w:val="16"/>
          <w:lang w:val="en-US"/>
        </w:rPr>
        <w:t>kunci</w:t>
      </w:r>
      <w:proofErr w:type="spellEnd"/>
      <w:r w:rsidRPr="00767EB9">
        <w:rPr>
          <w:rFonts w:ascii="Arial" w:eastAsia="Arial" w:hAnsi="Arial" w:cs="Arial"/>
          <w:sz w:val="16"/>
          <w:szCs w:val="16"/>
          <w:lang w:val="en-US"/>
        </w:rPr>
        <w:t xml:space="preserve"> :</w:t>
      </w:r>
      <w:proofErr w:type="gramEnd"/>
      <w:r w:rsidRPr="00767EB9">
        <w:rPr>
          <w:rFonts w:ascii="Arial" w:eastAsia="Arial" w:hAnsi="Arial" w:cs="Arial"/>
          <w:sz w:val="16"/>
          <w:szCs w:val="16"/>
          <w:lang w:val="en-US"/>
        </w:rPr>
        <w:t xml:space="preserve"> </w:t>
      </w:r>
      <w:proofErr w:type="spellStart"/>
      <w:r w:rsidRPr="00767EB9">
        <w:rPr>
          <w:rFonts w:ascii="Arial" w:eastAsia="Arial" w:hAnsi="Arial" w:cs="Arial"/>
          <w:sz w:val="16"/>
          <w:szCs w:val="16"/>
          <w:lang w:val="en-US"/>
        </w:rPr>
        <w:t>Buncis</w:t>
      </w:r>
      <w:proofErr w:type="spellEnd"/>
      <w:r w:rsidRPr="00767EB9">
        <w:rPr>
          <w:rFonts w:ascii="Arial" w:eastAsia="Arial" w:hAnsi="Arial" w:cs="Arial"/>
          <w:sz w:val="16"/>
          <w:szCs w:val="16"/>
          <w:lang w:val="en-US"/>
        </w:rPr>
        <w:t xml:space="preserve">, </w:t>
      </w:r>
      <w:proofErr w:type="spellStart"/>
      <w:r w:rsidRPr="00767EB9">
        <w:rPr>
          <w:rFonts w:ascii="Arial" w:eastAsia="Arial" w:hAnsi="Arial" w:cs="Arial"/>
          <w:sz w:val="16"/>
          <w:szCs w:val="16"/>
          <w:lang w:val="en-US"/>
        </w:rPr>
        <w:t>pupuk</w:t>
      </w:r>
      <w:proofErr w:type="spellEnd"/>
      <w:r w:rsidRPr="00767EB9">
        <w:rPr>
          <w:rFonts w:ascii="Arial" w:eastAsia="Arial" w:hAnsi="Arial" w:cs="Arial"/>
          <w:sz w:val="16"/>
          <w:szCs w:val="16"/>
          <w:lang w:val="en-US"/>
        </w:rPr>
        <w:t xml:space="preserve"> </w:t>
      </w:r>
      <w:proofErr w:type="spellStart"/>
      <w:r w:rsidRPr="00767EB9">
        <w:rPr>
          <w:rFonts w:ascii="Arial" w:eastAsia="Arial" w:hAnsi="Arial" w:cs="Arial"/>
          <w:sz w:val="16"/>
          <w:szCs w:val="16"/>
          <w:lang w:val="en-US"/>
        </w:rPr>
        <w:t>hayati</w:t>
      </w:r>
      <w:proofErr w:type="spellEnd"/>
      <w:r w:rsidRPr="00767EB9">
        <w:rPr>
          <w:rFonts w:ascii="Arial" w:eastAsia="Arial" w:hAnsi="Arial" w:cs="Arial"/>
          <w:sz w:val="16"/>
          <w:szCs w:val="16"/>
          <w:lang w:val="en-US"/>
        </w:rPr>
        <w:t xml:space="preserve">, </w:t>
      </w:r>
      <w:proofErr w:type="spellStart"/>
      <w:r w:rsidRPr="00767EB9">
        <w:rPr>
          <w:rFonts w:ascii="Arial" w:eastAsia="Arial" w:hAnsi="Arial" w:cs="Arial"/>
          <w:sz w:val="16"/>
          <w:szCs w:val="16"/>
          <w:lang w:val="en-US"/>
        </w:rPr>
        <w:t>pertumbuhan</w:t>
      </w:r>
      <w:proofErr w:type="spellEnd"/>
      <w:r w:rsidRPr="00767EB9">
        <w:rPr>
          <w:rFonts w:ascii="Arial" w:eastAsia="Arial" w:hAnsi="Arial" w:cs="Arial"/>
          <w:sz w:val="16"/>
          <w:szCs w:val="16"/>
          <w:lang w:val="en-US"/>
        </w:rPr>
        <w:t xml:space="preserve">, </w:t>
      </w:r>
      <w:proofErr w:type="spellStart"/>
      <w:r w:rsidRPr="00767EB9">
        <w:rPr>
          <w:rFonts w:ascii="Arial" w:eastAsia="Arial" w:hAnsi="Arial" w:cs="Arial"/>
          <w:sz w:val="16"/>
          <w:szCs w:val="16"/>
          <w:lang w:val="en-US"/>
        </w:rPr>
        <w:t>hasil</w:t>
      </w:r>
      <w:proofErr w:type="spellEnd"/>
    </w:p>
    <w:p w14:paraId="396DFA4F" w14:textId="77777777" w:rsidR="00767EB9" w:rsidRDefault="00767EB9">
      <w:pPr>
        <w:jc w:val="both"/>
        <w:rPr>
          <w:rFonts w:ascii="Arial" w:eastAsia="Arial" w:hAnsi="Arial" w:cs="Arial"/>
          <w:sz w:val="16"/>
          <w:szCs w:val="16"/>
        </w:rPr>
      </w:pPr>
    </w:p>
    <w:p w14:paraId="08EAFC5B" w14:textId="77777777" w:rsidR="002C01F6" w:rsidRDefault="005E2888">
      <w:pPr>
        <w:jc w:val="both"/>
        <w:rPr>
          <w:rFonts w:ascii="Arial" w:eastAsia="Arial" w:hAnsi="Arial" w:cs="Arial"/>
          <w:b/>
          <w:i/>
          <w:sz w:val="16"/>
          <w:szCs w:val="16"/>
        </w:rPr>
      </w:pPr>
      <w:r>
        <w:rPr>
          <w:rFonts w:ascii="Arial" w:eastAsia="Arial" w:hAnsi="Arial" w:cs="Arial"/>
          <w:b/>
          <w:i/>
          <w:sz w:val="16"/>
          <w:szCs w:val="16"/>
        </w:rPr>
        <w:t>ABSTRACT</w:t>
      </w:r>
    </w:p>
    <w:p w14:paraId="0C64FECE" w14:textId="1D494628" w:rsidR="0092207E" w:rsidRPr="0092207E" w:rsidRDefault="00ED0B1D" w:rsidP="0092207E">
      <w:pPr>
        <w:pBdr>
          <w:top w:val="nil"/>
          <w:left w:val="nil"/>
          <w:bottom w:val="nil"/>
          <w:right w:val="nil"/>
          <w:between w:val="nil"/>
        </w:pBdr>
        <w:ind w:hanging="6"/>
        <w:jc w:val="both"/>
        <w:rPr>
          <w:rFonts w:ascii="Arial" w:eastAsia="Arial" w:hAnsi="Arial" w:cs="Arial"/>
          <w:i/>
          <w:sz w:val="16"/>
          <w:szCs w:val="16"/>
          <w:lang w:val="en-US"/>
        </w:rPr>
      </w:pPr>
      <w:r w:rsidRPr="00ED0B1D">
        <w:rPr>
          <w:rFonts w:ascii="Arial" w:eastAsia="Arial" w:hAnsi="Arial" w:cs="Arial"/>
          <w:i/>
          <w:sz w:val="16"/>
          <w:szCs w:val="16"/>
          <w:lang w:val="en-US"/>
        </w:rPr>
        <w:t>There needs to be an effort to increase crop yields because public demand is always increasing, while crop yields fluctuate per year. Biofertilizers can be used as an option to increase the yield and quality of beans</w:t>
      </w:r>
      <w:r>
        <w:rPr>
          <w:rFonts w:ascii="Arial" w:eastAsia="Arial" w:hAnsi="Arial" w:cs="Arial"/>
          <w:i/>
          <w:sz w:val="16"/>
          <w:szCs w:val="16"/>
          <w:lang w:val="en-US"/>
        </w:rPr>
        <w:t xml:space="preserve">. The activity </w:t>
      </w:r>
      <w:r w:rsidR="0092207E" w:rsidRPr="0092207E">
        <w:rPr>
          <w:rFonts w:ascii="Arial" w:eastAsia="Arial" w:hAnsi="Arial" w:cs="Arial"/>
          <w:i/>
          <w:sz w:val="16"/>
          <w:szCs w:val="16"/>
          <w:lang w:val="en-US"/>
        </w:rPr>
        <w:t xml:space="preserve">was held from February 9, 2022 to April 29, 2022 at the </w:t>
      </w:r>
      <w:proofErr w:type="spellStart"/>
      <w:r w:rsidR="0092207E" w:rsidRPr="0092207E">
        <w:rPr>
          <w:rFonts w:ascii="Arial" w:eastAsia="Arial" w:hAnsi="Arial" w:cs="Arial"/>
          <w:i/>
          <w:sz w:val="16"/>
          <w:szCs w:val="16"/>
          <w:lang w:val="en-US"/>
        </w:rPr>
        <w:t>Tawangmangu</w:t>
      </w:r>
      <w:proofErr w:type="spellEnd"/>
      <w:r w:rsidR="0092207E" w:rsidRPr="0092207E">
        <w:rPr>
          <w:rFonts w:ascii="Arial" w:eastAsia="Arial" w:hAnsi="Arial" w:cs="Arial"/>
          <w:i/>
          <w:sz w:val="16"/>
          <w:szCs w:val="16"/>
          <w:lang w:val="en-US"/>
        </w:rPr>
        <w:t xml:space="preserve"> Food Crops and Horticulture Seed Garden on </w:t>
      </w:r>
      <w:proofErr w:type="spellStart"/>
      <w:r w:rsidR="0092207E" w:rsidRPr="0092207E">
        <w:rPr>
          <w:rFonts w:ascii="Arial" w:eastAsia="Arial" w:hAnsi="Arial" w:cs="Arial"/>
          <w:i/>
          <w:sz w:val="16"/>
          <w:szCs w:val="16"/>
          <w:lang w:val="en-US"/>
        </w:rPr>
        <w:t>Lawu</w:t>
      </w:r>
      <w:proofErr w:type="spellEnd"/>
      <w:r w:rsidR="0092207E" w:rsidRPr="0092207E">
        <w:rPr>
          <w:rFonts w:ascii="Arial" w:eastAsia="Arial" w:hAnsi="Arial" w:cs="Arial"/>
          <w:i/>
          <w:sz w:val="16"/>
          <w:szCs w:val="16"/>
          <w:lang w:val="en-US"/>
        </w:rPr>
        <w:t xml:space="preserve"> Road, No. 32, </w:t>
      </w:r>
      <w:proofErr w:type="spellStart"/>
      <w:r w:rsidR="0092207E" w:rsidRPr="0092207E">
        <w:rPr>
          <w:rFonts w:ascii="Arial" w:eastAsia="Arial" w:hAnsi="Arial" w:cs="Arial"/>
          <w:i/>
          <w:sz w:val="16"/>
          <w:szCs w:val="16"/>
          <w:lang w:val="en-US"/>
        </w:rPr>
        <w:t>Tawangmangu</w:t>
      </w:r>
      <w:proofErr w:type="spellEnd"/>
      <w:r w:rsidR="0092207E" w:rsidRPr="0092207E">
        <w:rPr>
          <w:rFonts w:ascii="Arial" w:eastAsia="Arial" w:hAnsi="Arial" w:cs="Arial"/>
          <w:i/>
          <w:sz w:val="16"/>
          <w:szCs w:val="16"/>
          <w:lang w:val="en-US"/>
        </w:rPr>
        <w:t xml:space="preserve">, </w:t>
      </w:r>
      <w:proofErr w:type="spellStart"/>
      <w:r w:rsidR="0092207E" w:rsidRPr="0092207E">
        <w:rPr>
          <w:rFonts w:ascii="Arial" w:eastAsia="Arial" w:hAnsi="Arial" w:cs="Arial"/>
          <w:i/>
          <w:sz w:val="16"/>
          <w:szCs w:val="16"/>
          <w:lang w:val="en-US"/>
        </w:rPr>
        <w:t>Karanganyar</w:t>
      </w:r>
      <w:proofErr w:type="spellEnd"/>
      <w:r w:rsidR="0092207E" w:rsidRPr="0092207E">
        <w:rPr>
          <w:rFonts w:ascii="Arial" w:eastAsia="Arial" w:hAnsi="Arial" w:cs="Arial"/>
          <w:i/>
          <w:sz w:val="16"/>
          <w:szCs w:val="16"/>
          <w:lang w:val="en-US"/>
        </w:rPr>
        <w:t xml:space="preserve"> is located at 1100 </w:t>
      </w:r>
      <w:proofErr w:type="spellStart"/>
      <w:r w:rsidR="0092207E" w:rsidRPr="0092207E">
        <w:rPr>
          <w:rFonts w:ascii="Arial" w:eastAsia="Arial" w:hAnsi="Arial" w:cs="Arial"/>
          <w:i/>
          <w:sz w:val="16"/>
          <w:szCs w:val="16"/>
          <w:lang w:val="en-US"/>
        </w:rPr>
        <w:t>masl</w:t>
      </w:r>
      <w:proofErr w:type="spellEnd"/>
      <w:r w:rsidR="0092207E" w:rsidRPr="0092207E">
        <w:rPr>
          <w:rFonts w:ascii="Arial" w:eastAsia="Arial" w:hAnsi="Arial" w:cs="Arial"/>
          <w:i/>
          <w:sz w:val="16"/>
          <w:szCs w:val="16"/>
          <w:lang w:val="en-US"/>
        </w:rPr>
        <w:t xml:space="preserve">. The type of soil used in this research is Andosol soil. The method used is a single factor Complete Randomized Block Design (RAKL) with 10 × 3. Consists of K0 = Control, B1 = </w:t>
      </w:r>
      <w:proofErr w:type="spellStart"/>
      <w:r w:rsidR="0092207E" w:rsidRPr="0092207E">
        <w:rPr>
          <w:rFonts w:ascii="Arial" w:eastAsia="Arial" w:hAnsi="Arial" w:cs="Arial"/>
          <w:i/>
          <w:sz w:val="16"/>
          <w:szCs w:val="16"/>
          <w:lang w:val="en-US"/>
        </w:rPr>
        <w:t>Bioboost</w:t>
      </w:r>
      <w:proofErr w:type="spellEnd"/>
      <w:r w:rsidR="0092207E" w:rsidRPr="0092207E">
        <w:rPr>
          <w:rFonts w:ascii="Arial" w:eastAsia="Arial" w:hAnsi="Arial" w:cs="Arial"/>
          <w:i/>
          <w:sz w:val="16"/>
          <w:szCs w:val="16"/>
          <w:lang w:val="en-US"/>
        </w:rPr>
        <w:t xml:space="preserve"> biofertilizer 10 ml/liter of water, B2 = </w:t>
      </w:r>
      <w:proofErr w:type="spellStart"/>
      <w:r w:rsidR="0092207E" w:rsidRPr="0092207E">
        <w:rPr>
          <w:rFonts w:ascii="Arial" w:eastAsia="Arial" w:hAnsi="Arial" w:cs="Arial"/>
          <w:i/>
          <w:sz w:val="16"/>
          <w:szCs w:val="16"/>
          <w:lang w:val="en-US"/>
        </w:rPr>
        <w:t>Bioboost</w:t>
      </w:r>
      <w:proofErr w:type="spellEnd"/>
      <w:r w:rsidR="0092207E" w:rsidRPr="0092207E">
        <w:rPr>
          <w:rFonts w:ascii="Arial" w:eastAsia="Arial" w:hAnsi="Arial" w:cs="Arial"/>
          <w:i/>
          <w:sz w:val="16"/>
          <w:szCs w:val="16"/>
          <w:lang w:val="en-US"/>
        </w:rPr>
        <w:t xml:space="preserve"> biological fertilizer 20 ml/liter of water, B3 = Bio-fertilizer </w:t>
      </w:r>
      <w:proofErr w:type="spellStart"/>
      <w:r w:rsidR="0092207E" w:rsidRPr="0092207E">
        <w:rPr>
          <w:rFonts w:ascii="Arial" w:eastAsia="Arial" w:hAnsi="Arial" w:cs="Arial"/>
          <w:i/>
          <w:sz w:val="16"/>
          <w:szCs w:val="16"/>
          <w:lang w:val="en-US"/>
        </w:rPr>
        <w:t>bioboost</w:t>
      </w:r>
      <w:proofErr w:type="spellEnd"/>
      <w:r w:rsidR="0092207E" w:rsidRPr="0092207E">
        <w:rPr>
          <w:rFonts w:ascii="Arial" w:eastAsia="Arial" w:hAnsi="Arial" w:cs="Arial"/>
          <w:i/>
          <w:sz w:val="16"/>
          <w:szCs w:val="16"/>
          <w:lang w:val="en-US"/>
        </w:rPr>
        <w:t xml:space="preserve"> 30 ml/liter of water, S1 = </w:t>
      </w:r>
      <w:proofErr w:type="spellStart"/>
      <w:r w:rsidR="0092207E" w:rsidRPr="0092207E">
        <w:rPr>
          <w:rFonts w:ascii="Arial" w:eastAsia="Arial" w:hAnsi="Arial" w:cs="Arial"/>
          <w:i/>
          <w:sz w:val="16"/>
          <w:szCs w:val="16"/>
          <w:lang w:val="en-US"/>
        </w:rPr>
        <w:t>feng</w:t>
      </w:r>
      <w:proofErr w:type="spellEnd"/>
      <w:r w:rsidR="0092207E" w:rsidRPr="0092207E">
        <w:rPr>
          <w:rFonts w:ascii="Arial" w:eastAsia="Arial" w:hAnsi="Arial" w:cs="Arial"/>
          <w:i/>
          <w:sz w:val="16"/>
          <w:szCs w:val="16"/>
          <w:lang w:val="en-US"/>
        </w:rPr>
        <w:t xml:space="preserve"> </w:t>
      </w:r>
      <w:proofErr w:type="spellStart"/>
      <w:r w:rsidR="0092207E" w:rsidRPr="0092207E">
        <w:rPr>
          <w:rFonts w:ascii="Arial" w:eastAsia="Arial" w:hAnsi="Arial" w:cs="Arial"/>
          <w:i/>
          <w:sz w:val="16"/>
          <w:szCs w:val="16"/>
          <w:lang w:val="en-US"/>
        </w:rPr>
        <w:t>shou</w:t>
      </w:r>
      <w:proofErr w:type="spellEnd"/>
      <w:r w:rsidR="0092207E" w:rsidRPr="0092207E">
        <w:rPr>
          <w:rFonts w:ascii="Arial" w:eastAsia="Arial" w:hAnsi="Arial" w:cs="Arial"/>
          <w:i/>
          <w:sz w:val="16"/>
          <w:szCs w:val="16"/>
          <w:lang w:val="en-US"/>
        </w:rPr>
        <w:t xml:space="preserve"> biofertilizer 8 ml/liter of water, S2 = </w:t>
      </w:r>
      <w:proofErr w:type="spellStart"/>
      <w:r w:rsidR="0092207E" w:rsidRPr="0092207E">
        <w:rPr>
          <w:rFonts w:ascii="Arial" w:eastAsia="Arial" w:hAnsi="Arial" w:cs="Arial"/>
          <w:i/>
          <w:sz w:val="16"/>
          <w:szCs w:val="16"/>
          <w:lang w:val="en-US"/>
        </w:rPr>
        <w:t>feng</w:t>
      </w:r>
      <w:proofErr w:type="spellEnd"/>
      <w:r w:rsidR="0092207E" w:rsidRPr="0092207E">
        <w:rPr>
          <w:rFonts w:ascii="Arial" w:eastAsia="Arial" w:hAnsi="Arial" w:cs="Arial"/>
          <w:i/>
          <w:sz w:val="16"/>
          <w:szCs w:val="16"/>
          <w:lang w:val="en-US"/>
        </w:rPr>
        <w:t xml:space="preserve"> </w:t>
      </w:r>
      <w:proofErr w:type="spellStart"/>
      <w:r w:rsidR="0092207E" w:rsidRPr="0092207E">
        <w:rPr>
          <w:rFonts w:ascii="Arial" w:eastAsia="Arial" w:hAnsi="Arial" w:cs="Arial"/>
          <w:i/>
          <w:sz w:val="16"/>
          <w:szCs w:val="16"/>
          <w:lang w:val="en-US"/>
        </w:rPr>
        <w:t>shou</w:t>
      </w:r>
      <w:proofErr w:type="spellEnd"/>
      <w:r w:rsidR="0092207E" w:rsidRPr="0092207E">
        <w:rPr>
          <w:rFonts w:ascii="Arial" w:eastAsia="Arial" w:hAnsi="Arial" w:cs="Arial"/>
          <w:i/>
          <w:sz w:val="16"/>
          <w:szCs w:val="16"/>
          <w:lang w:val="en-US"/>
        </w:rPr>
        <w:t xml:space="preserve"> biofertilizer 16 ml/liter of water, S3 = </w:t>
      </w:r>
      <w:proofErr w:type="spellStart"/>
      <w:r w:rsidR="0092207E" w:rsidRPr="0092207E">
        <w:rPr>
          <w:rFonts w:ascii="Arial" w:eastAsia="Arial" w:hAnsi="Arial" w:cs="Arial"/>
          <w:i/>
          <w:sz w:val="16"/>
          <w:szCs w:val="16"/>
          <w:lang w:val="en-US"/>
        </w:rPr>
        <w:t>feng</w:t>
      </w:r>
      <w:proofErr w:type="spellEnd"/>
      <w:r w:rsidR="0092207E" w:rsidRPr="0092207E">
        <w:rPr>
          <w:rFonts w:ascii="Arial" w:eastAsia="Arial" w:hAnsi="Arial" w:cs="Arial"/>
          <w:i/>
          <w:sz w:val="16"/>
          <w:szCs w:val="16"/>
          <w:lang w:val="en-US"/>
        </w:rPr>
        <w:t xml:space="preserve"> </w:t>
      </w:r>
      <w:proofErr w:type="spellStart"/>
      <w:r w:rsidR="0092207E" w:rsidRPr="0092207E">
        <w:rPr>
          <w:rFonts w:ascii="Arial" w:eastAsia="Arial" w:hAnsi="Arial" w:cs="Arial"/>
          <w:i/>
          <w:sz w:val="16"/>
          <w:szCs w:val="16"/>
          <w:lang w:val="en-US"/>
        </w:rPr>
        <w:t>shou</w:t>
      </w:r>
      <w:proofErr w:type="spellEnd"/>
      <w:r w:rsidR="0092207E" w:rsidRPr="0092207E">
        <w:rPr>
          <w:rFonts w:ascii="Arial" w:eastAsia="Arial" w:hAnsi="Arial" w:cs="Arial"/>
          <w:i/>
          <w:sz w:val="16"/>
          <w:szCs w:val="16"/>
          <w:lang w:val="en-US"/>
        </w:rPr>
        <w:t xml:space="preserve"> biological fertilizer 24 ml/liter of water, P1 = bio-fertilizer PGPR 7, 5 ml/liter of water, P2 = PGPR biological fertilizer 15 ml/liter of water, and P3 = PGPR biological fertilizer of 22.5 ml/liter of water. The results showed that: (1) The application of biological fertilizers had a significant effect on the growth of bean plants but had no significant effect on the yield of beans, (2) The application of biological fertilizers (P2) PGPR with a concentration of 15 ml/liter of water showed the best growth in length of root of 49.50 cm and the application of biological fertilizer (P3) PGPR with a concentration of 22.5 ml/liter of water showed the best growth on length of plant of 210.50 cm and number of leaves as much as 18.50 pieces.</w:t>
      </w:r>
    </w:p>
    <w:p w14:paraId="0B4E99EB" w14:textId="77777777" w:rsidR="00767EB9" w:rsidRPr="00767EB9" w:rsidRDefault="00767EB9" w:rsidP="00767EB9">
      <w:pPr>
        <w:pBdr>
          <w:top w:val="nil"/>
          <w:left w:val="nil"/>
          <w:bottom w:val="nil"/>
          <w:right w:val="nil"/>
          <w:between w:val="nil"/>
        </w:pBdr>
        <w:ind w:hanging="6"/>
        <w:jc w:val="both"/>
        <w:rPr>
          <w:rFonts w:ascii="Arial" w:eastAsia="Arial" w:hAnsi="Arial" w:cs="Arial"/>
          <w:i/>
          <w:sz w:val="16"/>
          <w:szCs w:val="16"/>
          <w:lang w:val="en-US"/>
        </w:rPr>
      </w:pPr>
    </w:p>
    <w:p w14:paraId="61737CD9" w14:textId="79BFF691" w:rsidR="00767EB9" w:rsidRPr="00767EB9" w:rsidRDefault="00767EB9" w:rsidP="00767EB9">
      <w:pPr>
        <w:pBdr>
          <w:top w:val="nil"/>
          <w:left w:val="nil"/>
          <w:bottom w:val="nil"/>
          <w:right w:val="nil"/>
          <w:between w:val="nil"/>
        </w:pBdr>
        <w:ind w:hanging="6"/>
        <w:jc w:val="both"/>
        <w:rPr>
          <w:rFonts w:ascii="Arial" w:eastAsia="Arial" w:hAnsi="Arial" w:cs="Arial"/>
          <w:i/>
          <w:sz w:val="16"/>
          <w:szCs w:val="16"/>
          <w:lang w:val="en-US"/>
        </w:rPr>
        <w:sectPr w:rsidR="00767EB9" w:rsidRPr="00767EB9" w:rsidSect="003052CE">
          <w:pgSz w:w="11906" w:h="16838" w:code="9"/>
          <w:pgMar w:top="2268" w:right="1701" w:bottom="1701" w:left="2268" w:header="720" w:footer="720" w:gutter="0"/>
          <w:pgNumType w:fmt="lowerRoman" w:start="1"/>
          <w:cols w:space="720"/>
          <w:docGrid w:linePitch="360"/>
        </w:sectPr>
      </w:pPr>
      <w:proofErr w:type="gramStart"/>
      <w:r w:rsidRPr="00767EB9">
        <w:rPr>
          <w:rFonts w:ascii="Arial" w:eastAsia="Arial" w:hAnsi="Arial" w:cs="Arial"/>
          <w:i/>
          <w:sz w:val="16"/>
          <w:szCs w:val="16"/>
          <w:lang w:val="en-US"/>
        </w:rPr>
        <w:t>Keywords :</w:t>
      </w:r>
      <w:proofErr w:type="gramEnd"/>
      <w:r w:rsidRPr="00767EB9">
        <w:rPr>
          <w:rFonts w:ascii="Arial" w:eastAsia="Arial" w:hAnsi="Arial" w:cs="Arial"/>
          <w:i/>
          <w:sz w:val="16"/>
          <w:szCs w:val="16"/>
          <w:lang w:val="en-US"/>
        </w:rPr>
        <w:t xml:space="preserve"> Beans, Biofertilizer, Growth, Yield</w:t>
      </w:r>
    </w:p>
    <w:p w14:paraId="73D19BDF" w14:textId="77777777" w:rsidR="000D5B51" w:rsidRDefault="000D5B51">
      <w:pPr>
        <w:autoSpaceDE/>
        <w:autoSpaceDN/>
        <w:rPr>
          <w:rFonts w:ascii="Arial" w:eastAsia="Arial" w:hAnsi="Arial" w:cs="Arial"/>
          <w:b/>
          <w:sz w:val="20"/>
          <w:szCs w:val="20"/>
        </w:rPr>
      </w:pPr>
      <w:r>
        <w:rPr>
          <w:rFonts w:ascii="Arial" w:eastAsia="Arial" w:hAnsi="Arial" w:cs="Arial"/>
          <w:b/>
          <w:sz w:val="20"/>
          <w:szCs w:val="20"/>
        </w:rPr>
        <w:br w:type="page"/>
      </w:r>
    </w:p>
    <w:p w14:paraId="076DCF8B" w14:textId="276F4C5F" w:rsidR="008517AC" w:rsidRDefault="005E2888">
      <w:pPr>
        <w:spacing w:line="276" w:lineRule="auto"/>
        <w:jc w:val="both"/>
        <w:rPr>
          <w:rFonts w:ascii="Arial" w:eastAsia="Arial" w:hAnsi="Arial" w:cs="Arial"/>
          <w:b/>
          <w:sz w:val="20"/>
          <w:szCs w:val="20"/>
        </w:rPr>
      </w:pPr>
      <w:r>
        <w:rPr>
          <w:rFonts w:ascii="Arial" w:eastAsia="Arial" w:hAnsi="Arial" w:cs="Arial"/>
          <w:b/>
          <w:sz w:val="20"/>
          <w:szCs w:val="20"/>
        </w:rPr>
        <w:lastRenderedPageBreak/>
        <w:t xml:space="preserve">PENDAHULUAN </w:t>
      </w:r>
    </w:p>
    <w:p w14:paraId="08F0FAAA" w14:textId="37108B8B" w:rsidR="00767EB9" w:rsidRPr="00767EB9" w:rsidRDefault="00F11BF6" w:rsidP="002272A7">
      <w:pPr>
        <w:spacing w:before="240" w:line="276" w:lineRule="auto"/>
        <w:ind w:firstLine="567"/>
        <w:jc w:val="both"/>
        <w:rPr>
          <w:rFonts w:ascii="Arial" w:eastAsia="Arial" w:hAnsi="Arial" w:cs="Arial"/>
          <w:sz w:val="20"/>
          <w:szCs w:val="20"/>
          <w:lang w:val="en-US"/>
        </w:rPr>
      </w:pPr>
      <w:r>
        <w:rPr>
          <w:rFonts w:ascii="Arial" w:eastAsia="Arial" w:hAnsi="Arial" w:cs="Arial"/>
          <w:sz w:val="20"/>
          <w:szCs w:val="20"/>
          <w:lang w:val="en-US"/>
        </w:rPr>
        <w:t xml:space="preserve">Banyak </w:t>
      </w:r>
      <w:proofErr w:type="spellStart"/>
      <w:r>
        <w:rPr>
          <w:rFonts w:ascii="Arial" w:eastAsia="Arial" w:hAnsi="Arial" w:cs="Arial"/>
          <w:sz w:val="20"/>
          <w:szCs w:val="20"/>
          <w:lang w:val="en-US"/>
        </w:rPr>
        <w:t>khasiat</w:t>
      </w:r>
      <w:proofErr w:type="spellEnd"/>
      <w:r>
        <w:rPr>
          <w:rFonts w:ascii="Arial" w:eastAsia="Arial" w:hAnsi="Arial" w:cs="Arial"/>
          <w:sz w:val="20"/>
          <w:szCs w:val="20"/>
          <w:lang w:val="en-US"/>
        </w:rPr>
        <w:t xml:space="preserve"> yang </w:t>
      </w:r>
      <w:proofErr w:type="spellStart"/>
      <w:r>
        <w:rPr>
          <w:rFonts w:ascii="Arial" w:eastAsia="Arial" w:hAnsi="Arial" w:cs="Arial"/>
          <w:sz w:val="20"/>
          <w:szCs w:val="20"/>
          <w:lang w:val="en-US"/>
        </w:rPr>
        <w:t>terdapat</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dalam</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buncis</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Polongnya</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bisa</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dikonsumsi</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saat</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muda</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atau</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dimakan</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bijinya</w:t>
      </w:r>
      <w:proofErr w:type="spellEnd"/>
      <w:r>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Buncis</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termasuk</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dalam</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tanaman</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semusim</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berbentuk</w:t>
      </w:r>
      <w:proofErr w:type="spellEnd"/>
      <w:r w:rsidR="00767EB9" w:rsidRPr="00767EB9">
        <w:rPr>
          <w:rFonts w:ascii="Arial" w:eastAsia="Arial" w:hAnsi="Arial" w:cs="Arial"/>
          <w:sz w:val="20"/>
          <w:szCs w:val="20"/>
          <w:lang w:val="en-US"/>
        </w:rPr>
        <w:t xml:space="preserve"> perdu yang kaya vitamin dan </w:t>
      </w:r>
      <w:proofErr w:type="spellStart"/>
      <w:r w:rsidR="00767EB9" w:rsidRPr="00767EB9">
        <w:rPr>
          <w:rFonts w:ascii="Arial" w:eastAsia="Arial" w:hAnsi="Arial" w:cs="Arial"/>
          <w:sz w:val="20"/>
          <w:szCs w:val="20"/>
          <w:lang w:val="en-US"/>
        </w:rPr>
        <w:t>menjadi</w:t>
      </w:r>
      <w:proofErr w:type="spellEnd"/>
      <w:r w:rsidR="00767EB9" w:rsidRPr="00767EB9">
        <w:rPr>
          <w:rFonts w:ascii="Arial" w:eastAsia="Arial" w:hAnsi="Arial" w:cs="Arial"/>
          <w:sz w:val="20"/>
          <w:szCs w:val="20"/>
          <w:lang w:val="en-US"/>
        </w:rPr>
        <w:t xml:space="preserve"> salah </w:t>
      </w:r>
      <w:proofErr w:type="spellStart"/>
      <w:r w:rsidR="00767EB9" w:rsidRPr="00767EB9">
        <w:rPr>
          <w:rFonts w:ascii="Arial" w:eastAsia="Arial" w:hAnsi="Arial" w:cs="Arial"/>
          <w:sz w:val="20"/>
          <w:szCs w:val="20"/>
          <w:lang w:val="en-US"/>
        </w:rPr>
        <w:t>satu</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sumber</w:t>
      </w:r>
      <w:proofErr w:type="spellEnd"/>
      <w:r w:rsidR="00767EB9" w:rsidRPr="00767EB9">
        <w:rPr>
          <w:rFonts w:ascii="Arial" w:eastAsia="Arial" w:hAnsi="Arial" w:cs="Arial"/>
          <w:sz w:val="20"/>
          <w:szCs w:val="20"/>
          <w:lang w:val="en-US"/>
        </w:rPr>
        <w:t xml:space="preserve"> </w:t>
      </w:r>
      <w:proofErr w:type="spellStart"/>
      <w:r w:rsidR="00767EB9" w:rsidRPr="00767EB9">
        <w:rPr>
          <w:rFonts w:ascii="Arial" w:eastAsia="Arial" w:hAnsi="Arial" w:cs="Arial"/>
          <w:sz w:val="20"/>
          <w:szCs w:val="20"/>
          <w:lang w:val="en-US"/>
        </w:rPr>
        <w:t>nabati</w:t>
      </w:r>
      <w:proofErr w:type="spellEnd"/>
      <w:r w:rsidR="00767EB9" w:rsidRPr="00767EB9">
        <w:rPr>
          <w:rFonts w:ascii="Arial" w:eastAsia="Arial" w:hAnsi="Arial" w:cs="Arial"/>
          <w:sz w:val="20"/>
          <w:szCs w:val="20"/>
          <w:lang w:val="en-US"/>
        </w:rPr>
        <w:t xml:space="preserve">. </w:t>
      </w:r>
      <w:proofErr w:type="spellStart"/>
      <w:r w:rsidR="00D13357" w:rsidRPr="00DF76B6">
        <w:rPr>
          <w:rFonts w:ascii="Arial" w:eastAsia="Arial" w:hAnsi="Arial" w:cs="Arial"/>
          <w:sz w:val="20"/>
          <w:szCs w:val="20"/>
          <w:lang w:val="en-US"/>
        </w:rPr>
        <w:t>Tiap</w:t>
      </w:r>
      <w:proofErr w:type="spellEnd"/>
      <w:r w:rsidR="00D13357" w:rsidRPr="00DF76B6">
        <w:rPr>
          <w:rFonts w:ascii="Arial" w:eastAsia="Arial" w:hAnsi="Arial" w:cs="Arial"/>
          <w:sz w:val="20"/>
          <w:szCs w:val="20"/>
          <w:lang w:val="en-US"/>
        </w:rPr>
        <w:t xml:space="preserve"> </w:t>
      </w:r>
      <w:r w:rsidR="00767EB9" w:rsidRPr="00DF76B6">
        <w:rPr>
          <w:rFonts w:ascii="Arial" w:eastAsia="Arial" w:hAnsi="Arial" w:cs="Arial"/>
          <w:sz w:val="20"/>
          <w:szCs w:val="20"/>
          <w:lang w:val="en-US"/>
        </w:rPr>
        <w:t xml:space="preserve">100 gram </w:t>
      </w:r>
      <w:proofErr w:type="spellStart"/>
      <w:r w:rsidR="00767EB9" w:rsidRPr="00DF76B6">
        <w:rPr>
          <w:rFonts w:ascii="Arial" w:eastAsia="Arial" w:hAnsi="Arial" w:cs="Arial"/>
          <w:sz w:val="20"/>
          <w:szCs w:val="20"/>
          <w:lang w:val="en-US"/>
        </w:rPr>
        <w:t>buncis</w:t>
      </w:r>
      <w:proofErr w:type="spellEnd"/>
      <w:r w:rsidR="00767EB9" w:rsidRPr="00DF76B6">
        <w:rPr>
          <w:rFonts w:ascii="Arial" w:eastAsia="Arial" w:hAnsi="Arial" w:cs="Arial"/>
          <w:sz w:val="20"/>
          <w:szCs w:val="20"/>
          <w:lang w:val="en-US"/>
        </w:rPr>
        <w:t xml:space="preserve"> </w:t>
      </w:r>
      <w:proofErr w:type="spellStart"/>
      <w:r w:rsidR="00AB1E2B" w:rsidRPr="00DF76B6">
        <w:rPr>
          <w:rFonts w:ascii="Arial" w:eastAsia="Arial" w:hAnsi="Arial" w:cs="Arial"/>
          <w:sz w:val="20"/>
          <w:szCs w:val="20"/>
          <w:lang w:val="en-US"/>
        </w:rPr>
        <w:t>ada</w:t>
      </w:r>
      <w:proofErr w:type="spellEnd"/>
      <w:r w:rsidR="00767EB9" w:rsidRPr="00DF76B6">
        <w:rPr>
          <w:rFonts w:ascii="Arial" w:eastAsia="Arial" w:hAnsi="Arial" w:cs="Arial"/>
          <w:sz w:val="20"/>
          <w:szCs w:val="20"/>
          <w:lang w:val="en-US"/>
        </w:rPr>
        <w:t xml:space="preserve"> vit C</w:t>
      </w:r>
      <w:r w:rsidR="00752452">
        <w:rPr>
          <w:rFonts w:ascii="Arial" w:eastAsia="Arial" w:hAnsi="Arial" w:cs="Arial"/>
          <w:sz w:val="20"/>
          <w:szCs w:val="20"/>
          <w:lang w:val="en-US"/>
        </w:rPr>
        <w:t xml:space="preserve"> (20%)</w:t>
      </w:r>
      <w:r w:rsidR="00767EB9" w:rsidRPr="00DF76B6">
        <w:rPr>
          <w:rFonts w:ascii="Arial" w:eastAsia="Arial" w:hAnsi="Arial" w:cs="Arial"/>
          <w:sz w:val="20"/>
          <w:szCs w:val="20"/>
          <w:lang w:val="en-US"/>
        </w:rPr>
        <w:t>, vit</w:t>
      </w:r>
      <w:r w:rsidR="00752452">
        <w:rPr>
          <w:rFonts w:ascii="Arial" w:eastAsia="Arial" w:hAnsi="Arial" w:cs="Arial"/>
          <w:sz w:val="20"/>
          <w:szCs w:val="20"/>
          <w:lang w:val="en-US"/>
        </w:rPr>
        <w:t xml:space="preserve"> </w:t>
      </w:r>
      <w:r w:rsidR="00767EB9" w:rsidRPr="00DF76B6">
        <w:rPr>
          <w:rFonts w:ascii="Arial" w:eastAsia="Arial" w:hAnsi="Arial" w:cs="Arial"/>
          <w:sz w:val="20"/>
          <w:szCs w:val="20"/>
          <w:lang w:val="en-US"/>
        </w:rPr>
        <w:t xml:space="preserve">K </w:t>
      </w:r>
      <w:r w:rsidR="00752452">
        <w:rPr>
          <w:rFonts w:ascii="Arial" w:eastAsia="Arial" w:hAnsi="Arial" w:cs="Arial"/>
          <w:sz w:val="20"/>
          <w:szCs w:val="20"/>
          <w:lang w:val="en-US"/>
        </w:rPr>
        <w:t xml:space="preserve">(18%) </w:t>
      </w:r>
      <w:r w:rsidR="00767EB9" w:rsidRPr="00DF76B6">
        <w:rPr>
          <w:rFonts w:ascii="Arial" w:eastAsia="Arial" w:hAnsi="Arial" w:cs="Arial"/>
          <w:sz w:val="20"/>
          <w:szCs w:val="20"/>
          <w:lang w:val="en-US"/>
        </w:rPr>
        <w:t>dan vit</w:t>
      </w:r>
      <w:r w:rsidR="00752452">
        <w:rPr>
          <w:rFonts w:ascii="Arial" w:eastAsia="Arial" w:hAnsi="Arial" w:cs="Arial"/>
          <w:sz w:val="20"/>
          <w:szCs w:val="20"/>
          <w:lang w:val="en-US"/>
        </w:rPr>
        <w:t xml:space="preserve"> </w:t>
      </w:r>
      <w:r w:rsidR="00767EB9" w:rsidRPr="00DF76B6">
        <w:rPr>
          <w:rFonts w:ascii="Arial" w:eastAsia="Arial" w:hAnsi="Arial" w:cs="Arial"/>
          <w:sz w:val="20"/>
          <w:szCs w:val="20"/>
          <w:lang w:val="en-US"/>
        </w:rPr>
        <w:t>A</w:t>
      </w:r>
      <w:r w:rsidR="00752452">
        <w:rPr>
          <w:rFonts w:ascii="Arial" w:eastAsia="Arial" w:hAnsi="Arial" w:cs="Arial"/>
          <w:sz w:val="20"/>
          <w:szCs w:val="20"/>
          <w:lang w:val="en-US"/>
        </w:rPr>
        <w:t xml:space="preserve"> (13%)</w:t>
      </w:r>
      <w:r w:rsidR="00767EB9" w:rsidRP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S</w:t>
      </w:r>
      <w:r w:rsidR="00DF76B6" w:rsidRPr="00DF76B6">
        <w:rPr>
          <w:rFonts w:ascii="Arial" w:eastAsia="Arial" w:hAnsi="Arial" w:cs="Arial"/>
          <w:sz w:val="20"/>
          <w:szCs w:val="20"/>
          <w:lang w:val="en-US"/>
        </w:rPr>
        <w:t>elain</w:t>
      </w:r>
      <w:proofErr w:type="spellEnd"/>
      <w:r w:rsidR="00DF76B6" w:rsidRPr="00DF76B6">
        <w:rPr>
          <w:rFonts w:ascii="Arial" w:eastAsia="Arial" w:hAnsi="Arial" w:cs="Arial"/>
          <w:sz w:val="20"/>
          <w:szCs w:val="20"/>
          <w:lang w:val="en-US"/>
        </w:rPr>
        <w:t xml:space="preserve"> </w:t>
      </w:r>
      <w:proofErr w:type="spellStart"/>
      <w:r w:rsidR="00DF76B6" w:rsidRPr="00DF76B6">
        <w:rPr>
          <w:rFonts w:ascii="Arial" w:eastAsia="Arial" w:hAnsi="Arial" w:cs="Arial"/>
          <w:sz w:val="20"/>
          <w:szCs w:val="20"/>
          <w:lang w:val="en-US"/>
        </w:rPr>
        <w:t>itu</w:t>
      </w:r>
      <w:proofErr w:type="spellEnd"/>
      <w:r w:rsidR="00DF76B6" w:rsidRPr="00DF76B6">
        <w:rPr>
          <w:rFonts w:ascii="Arial" w:eastAsia="Arial" w:hAnsi="Arial" w:cs="Arial"/>
          <w:sz w:val="20"/>
          <w:szCs w:val="20"/>
          <w:lang w:val="en-US"/>
        </w:rPr>
        <w:t xml:space="preserve"> </w:t>
      </w:r>
      <w:proofErr w:type="spellStart"/>
      <w:r w:rsidR="00DF76B6" w:rsidRPr="00DF76B6">
        <w:rPr>
          <w:rFonts w:ascii="Arial" w:eastAsia="Arial" w:hAnsi="Arial" w:cs="Arial"/>
          <w:sz w:val="20"/>
          <w:szCs w:val="20"/>
          <w:lang w:val="en-US"/>
        </w:rPr>
        <w:t>terdapat</w:t>
      </w:r>
      <w:proofErr w:type="spellEnd"/>
      <w:r w:rsidR="00DF76B6" w:rsidRPr="00DF76B6">
        <w:rPr>
          <w:rFonts w:ascii="Arial" w:eastAsia="Arial" w:hAnsi="Arial" w:cs="Arial"/>
          <w:sz w:val="20"/>
          <w:szCs w:val="20"/>
          <w:lang w:val="en-US"/>
        </w:rPr>
        <w:t xml:space="preserve"> </w:t>
      </w:r>
      <w:r w:rsidR="00767EB9" w:rsidRPr="00DF76B6">
        <w:rPr>
          <w:rFonts w:ascii="Arial" w:eastAsia="Arial" w:hAnsi="Arial" w:cs="Arial"/>
          <w:sz w:val="20"/>
          <w:szCs w:val="20"/>
          <w:lang w:val="en-US"/>
        </w:rPr>
        <w:t xml:space="preserve">vit B1, B2, B3, B6 dan B11 </w:t>
      </w:r>
      <w:proofErr w:type="spellStart"/>
      <w:r w:rsidR="00767EB9" w:rsidRPr="00DF76B6">
        <w:rPr>
          <w:rFonts w:ascii="Arial" w:eastAsia="Arial" w:hAnsi="Arial" w:cs="Arial"/>
          <w:sz w:val="20"/>
          <w:szCs w:val="20"/>
          <w:lang w:val="en-US"/>
        </w:rPr>
        <w:t>serta</w:t>
      </w:r>
      <w:proofErr w:type="spellEnd"/>
      <w:r w:rsidR="00767EB9" w:rsidRPr="00DF76B6">
        <w:rPr>
          <w:rFonts w:ascii="Arial" w:eastAsia="Arial" w:hAnsi="Arial" w:cs="Arial"/>
          <w:sz w:val="20"/>
          <w:szCs w:val="20"/>
          <w:lang w:val="en-US"/>
        </w:rPr>
        <w:t xml:space="preserve"> gum </w:t>
      </w:r>
      <w:r w:rsidR="00DF76B6" w:rsidRPr="00DF76B6">
        <w:rPr>
          <w:rFonts w:ascii="Arial" w:eastAsia="Arial" w:hAnsi="Arial" w:cs="Arial"/>
          <w:sz w:val="20"/>
          <w:szCs w:val="20"/>
          <w:lang w:val="en-US"/>
        </w:rPr>
        <w:t xml:space="preserve">juga </w:t>
      </w:r>
      <w:proofErr w:type="spellStart"/>
      <w:r w:rsidR="00767EB9" w:rsidRPr="00DF76B6">
        <w:rPr>
          <w:rFonts w:ascii="Arial" w:eastAsia="Arial" w:hAnsi="Arial" w:cs="Arial"/>
          <w:sz w:val="20"/>
          <w:szCs w:val="20"/>
          <w:lang w:val="en-US"/>
        </w:rPr>
        <w:t>pektin</w:t>
      </w:r>
      <w:proofErr w:type="spellEnd"/>
      <w:r w:rsidR="00767EB9" w:rsidRPr="00DF76B6">
        <w:rPr>
          <w:rFonts w:ascii="Arial" w:eastAsia="Arial" w:hAnsi="Arial" w:cs="Arial"/>
          <w:sz w:val="20"/>
          <w:szCs w:val="20"/>
          <w:lang w:val="en-US"/>
        </w:rPr>
        <w:t xml:space="preserve"> </w:t>
      </w:r>
      <w:r w:rsidR="00767EB9" w:rsidRPr="00DF76B6">
        <w:rPr>
          <w:rFonts w:ascii="Arial" w:eastAsia="Arial" w:hAnsi="Arial" w:cs="Arial"/>
          <w:sz w:val="20"/>
          <w:szCs w:val="20"/>
          <w:lang w:val="en-US"/>
        </w:rPr>
        <w:fldChar w:fldCharType="begin" w:fldLock="1"/>
      </w:r>
      <w:r w:rsidR="00767EB9" w:rsidRPr="00DF76B6">
        <w:rPr>
          <w:rFonts w:ascii="Arial" w:eastAsia="Arial" w:hAnsi="Arial" w:cs="Arial"/>
          <w:sz w:val="20"/>
          <w:szCs w:val="20"/>
          <w:lang w:val="en-US"/>
        </w:rPr>
        <w:instrText>ADDIN CSL_CITATION {"citationItems":[{"id":"ITEM-1","itemData":{"author":[{"dropping-particle":"","family":"Mutaqin","given":"Indra Rohman Zainal","non-dropping-particle":"","parse-names":false,"suffix":""},{"dropping-particle":"","family":"Tobing","given":"Oktavianus Lumban","non-dropping-particle":"","parse-names":false,"suffix":""},{"dropping-particle":"","family":"Rochman","given":"Nur","non-dropping-particle":"","parse-names":false,"suffix":""}],"container-title":"Jurnal Agronida","id":"ITEM-1","issue":"2","issued":{"date-parts":[["2017"]]},"page":"62-67","title":"Pengaruh Pemberian Pupuk Hayati dan Kapur Terhadap Pertumbuhan dan Produksi Tanaman Buncis (Phaseoulus vulgaris L.)","type":"article-journal","volume":"3"},"uris":["http://www.mendeley.com/documents/?uuid=b2b5ab7f-a050-4726-a364-e372803a5f5d"]}],"mendeley":{"formattedCitation":"(Mutaqin et al., 2017)","manualFormatting":"(Cahyono., 2007 dalam Mutaqin dkk., 2017)","plainTextFormattedCitation":"(Mutaqin et al., 2017)","previouslyFormattedCitation":"(Mutaqin et al., 2017)"},"properties":{"noteIndex":0},"schema":"https://github.com/citation-style-language/schema/raw/master/csl-citation.json"}</w:instrText>
      </w:r>
      <w:r w:rsidR="00767EB9" w:rsidRPr="00DF76B6">
        <w:rPr>
          <w:rFonts w:ascii="Arial" w:eastAsia="Arial" w:hAnsi="Arial" w:cs="Arial"/>
          <w:sz w:val="20"/>
          <w:szCs w:val="20"/>
          <w:lang w:val="en-US"/>
        </w:rPr>
        <w:fldChar w:fldCharType="separate"/>
      </w:r>
      <w:r w:rsidR="00767EB9" w:rsidRPr="00DF76B6">
        <w:rPr>
          <w:rFonts w:ascii="Arial" w:eastAsia="Arial" w:hAnsi="Arial" w:cs="Arial"/>
          <w:sz w:val="20"/>
          <w:szCs w:val="20"/>
          <w:lang w:val="en-US"/>
        </w:rPr>
        <w:t xml:space="preserve">(Cahyono., 2007 </w:t>
      </w:r>
      <w:r w:rsidR="00767EB9" w:rsidRPr="00DF76B6">
        <w:rPr>
          <w:rFonts w:ascii="Arial" w:eastAsia="Arial" w:hAnsi="Arial" w:cs="Arial"/>
          <w:i/>
          <w:sz w:val="20"/>
          <w:szCs w:val="20"/>
          <w:lang w:val="en-US"/>
        </w:rPr>
        <w:t xml:space="preserve">dalam </w:t>
      </w:r>
      <w:r w:rsidR="00767EB9" w:rsidRPr="00DF76B6">
        <w:rPr>
          <w:rFonts w:ascii="Arial" w:eastAsia="Arial" w:hAnsi="Arial" w:cs="Arial"/>
          <w:sz w:val="20"/>
          <w:szCs w:val="20"/>
          <w:lang w:val="en-US"/>
        </w:rPr>
        <w:t xml:space="preserve">Mutaqin </w:t>
      </w:r>
      <w:r w:rsidR="00767EB9" w:rsidRPr="00DF76B6">
        <w:rPr>
          <w:rFonts w:ascii="Arial" w:eastAsia="Arial" w:hAnsi="Arial" w:cs="Arial"/>
          <w:i/>
          <w:sz w:val="20"/>
          <w:szCs w:val="20"/>
          <w:lang w:val="en-US"/>
        </w:rPr>
        <w:t>dkk.</w:t>
      </w:r>
      <w:r w:rsidR="00767EB9" w:rsidRPr="00DF76B6">
        <w:rPr>
          <w:rFonts w:ascii="Arial" w:eastAsia="Arial" w:hAnsi="Arial" w:cs="Arial"/>
          <w:sz w:val="20"/>
          <w:szCs w:val="20"/>
          <w:lang w:val="en-US"/>
        </w:rPr>
        <w:t>, 2017)</w:t>
      </w:r>
      <w:r w:rsidR="00767EB9" w:rsidRPr="00DF76B6">
        <w:rPr>
          <w:rFonts w:ascii="Arial" w:eastAsia="Arial" w:hAnsi="Arial" w:cs="Arial"/>
          <w:sz w:val="20"/>
          <w:szCs w:val="20"/>
          <w:lang w:val="en-US"/>
        </w:rPr>
        <w:fldChar w:fldCharType="end"/>
      </w:r>
      <w:r w:rsidR="00767EB9" w:rsidRPr="00DF76B6">
        <w:rPr>
          <w:rFonts w:ascii="Arial" w:eastAsia="Arial" w:hAnsi="Arial" w:cs="Arial"/>
          <w:sz w:val="20"/>
          <w:szCs w:val="20"/>
          <w:lang w:val="en-US"/>
        </w:rPr>
        <w:t>.</w:t>
      </w:r>
    </w:p>
    <w:p w14:paraId="4110518C" w14:textId="7EE90C81" w:rsidR="00D13357" w:rsidRDefault="00767EB9" w:rsidP="002272A7">
      <w:pPr>
        <w:spacing w:before="240" w:line="276" w:lineRule="auto"/>
        <w:ind w:firstLine="567"/>
        <w:jc w:val="both"/>
        <w:rPr>
          <w:rFonts w:ascii="Arial" w:eastAsia="Arial" w:hAnsi="Arial" w:cs="Arial"/>
          <w:sz w:val="20"/>
          <w:szCs w:val="20"/>
          <w:lang w:val="en-US"/>
        </w:rPr>
      </w:pPr>
      <w:proofErr w:type="spellStart"/>
      <w:r w:rsidRPr="00767EB9">
        <w:rPr>
          <w:rFonts w:ascii="Arial" w:eastAsia="Arial" w:hAnsi="Arial" w:cs="Arial"/>
          <w:sz w:val="20"/>
          <w:szCs w:val="20"/>
          <w:lang w:val="en-US"/>
        </w:rPr>
        <w:t>Seiring</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dengan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meningkatnya</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kebutuhan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masyarakat</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akan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buncis</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maka</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perlu</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adanya</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usaha</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dalam</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meningkatkan</w:t>
      </w:r>
      <w:proofErr w:type="spellEnd"/>
      <w:r w:rsidRPr="00767EB9">
        <w:rPr>
          <w:rFonts w:ascii="Arial" w:eastAsia="Arial" w:hAnsi="Arial" w:cs="Arial"/>
          <w:sz w:val="20"/>
          <w:szCs w:val="20"/>
          <w:lang w:val="en-US"/>
        </w:rPr>
        <w:t xml:space="preserve"> </w:t>
      </w:r>
      <w:proofErr w:type="spellStart"/>
      <w:r w:rsidR="00752452">
        <w:rPr>
          <w:rFonts w:ascii="Arial" w:eastAsia="Arial" w:hAnsi="Arial" w:cs="Arial"/>
          <w:sz w:val="20"/>
          <w:szCs w:val="20"/>
          <w:lang w:val="en-US"/>
        </w:rPr>
        <w:t>hasil</w:t>
      </w:r>
      <w:proofErr w:type="spellEnd"/>
      <w:r w:rsidR="00752452">
        <w:rPr>
          <w:rFonts w:ascii="Arial" w:eastAsia="Arial" w:hAnsi="Arial" w:cs="Arial"/>
          <w:sz w:val="20"/>
          <w:szCs w:val="20"/>
          <w:lang w:val="en-US"/>
        </w:rPr>
        <w:t xml:space="preserve"> </w:t>
      </w:r>
      <w:proofErr w:type="spellStart"/>
      <w:r w:rsidR="00752452">
        <w:rPr>
          <w:rFonts w:ascii="Arial" w:eastAsia="Arial" w:hAnsi="Arial" w:cs="Arial"/>
          <w:sz w:val="20"/>
          <w:szCs w:val="20"/>
          <w:lang w:val="en-US"/>
        </w:rPr>
        <w:t>panen</w:t>
      </w:r>
      <w:proofErr w:type="spellEnd"/>
      <w:r w:rsidR="00752452">
        <w:rPr>
          <w:rFonts w:ascii="Arial" w:eastAsia="Arial" w:hAnsi="Arial" w:cs="Arial"/>
          <w:sz w:val="20"/>
          <w:szCs w:val="20"/>
          <w:lang w:val="en-US"/>
        </w:rPr>
        <w:t xml:space="preserve"> </w:t>
      </w:r>
      <w:proofErr w:type="spellStart"/>
      <w:r w:rsidR="00752452">
        <w:rPr>
          <w:rFonts w:ascii="Arial" w:eastAsia="Arial" w:hAnsi="Arial" w:cs="Arial"/>
          <w:sz w:val="20"/>
          <w:szCs w:val="20"/>
          <w:lang w:val="en-US"/>
        </w:rPr>
        <w:t>buncis</w:t>
      </w:r>
      <w:proofErr w:type="spellEnd"/>
      <w:r w:rsidRPr="00767EB9">
        <w:rPr>
          <w:rFonts w:ascii="Arial" w:eastAsia="Arial" w:hAnsi="Arial" w:cs="Arial"/>
          <w:sz w:val="20"/>
          <w:szCs w:val="20"/>
          <w:lang w:val="en-US"/>
        </w:rPr>
        <w:t>.</w:t>
      </w:r>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S</w:t>
      </w:r>
      <w:r w:rsidR="00133D71">
        <w:rPr>
          <w:rFonts w:ascii="Arial" w:eastAsia="Arial" w:hAnsi="Arial" w:cs="Arial"/>
          <w:sz w:val="20"/>
          <w:szCs w:val="20"/>
          <w:lang w:val="en-US"/>
        </w:rPr>
        <w:t>okongan</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pupuk</w:t>
      </w:r>
      <w:proofErr w:type="spellEnd"/>
      <w:r w:rsidR="00133D71">
        <w:rPr>
          <w:rFonts w:ascii="Arial" w:eastAsia="Arial" w:hAnsi="Arial" w:cs="Arial"/>
          <w:sz w:val="20"/>
          <w:szCs w:val="20"/>
          <w:lang w:val="en-US"/>
        </w:rPr>
        <w:t xml:space="preserve"> yang </w:t>
      </w:r>
      <w:proofErr w:type="spellStart"/>
      <w:r w:rsidR="00133D71">
        <w:rPr>
          <w:rFonts w:ascii="Arial" w:eastAsia="Arial" w:hAnsi="Arial" w:cs="Arial"/>
          <w:sz w:val="20"/>
          <w:szCs w:val="20"/>
          <w:lang w:val="en-US"/>
        </w:rPr>
        <w:t>cukup</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bisa</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dijadikan</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opsi</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untuk</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menambah</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nilai</w:t>
      </w:r>
      <w:proofErr w:type="spellEnd"/>
      <w:r w:rsidR="00066670">
        <w:rPr>
          <w:rFonts w:ascii="Arial" w:eastAsia="Arial" w:hAnsi="Arial" w:cs="Arial"/>
          <w:sz w:val="20"/>
          <w:szCs w:val="20"/>
          <w:lang w:val="en-US"/>
        </w:rPr>
        <w:t xml:space="preserve"> </w:t>
      </w:r>
      <w:proofErr w:type="spellStart"/>
      <w:r w:rsidR="00066670">
        <w:rPr>
          <w:rFonts w:ascii="Arial" w:eastAsia="Arial" w:hAnsi="Arial" w:cs="Arial"/>
          <w:sz w:val="20"/>
          <w:szCs w:val="20"/>
          <w:lang w:val="en-US"/>
        </w:rPr>
        <w:t>panen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Menurut</w:t>
      </w:r>
      <w:proofErr w:type="spellEnd"/>
      <w:r w:rsidRPr="00767EB9">
        <w:rPr>
          <w:rFonts w:ascii="Arial" w:eastAsia="Arial" w:hAnsi="Arial" w:cs="Arial"/>
          <w:sz w:val="20"/>
          <w:szCs w:val="20"/>
          <w:lang w:val="en-US"/>
        </w:rPr>
        <w:t xml:space="preserve"> </w:t>
      </w:r>
      <w:r w:rsidRPr="00767EB9">
        <w:rPr>
          <w:rFonts w:ascii="Arial" w:eastAsia="Arial" w:hAnsi="Arial" w:cs="Arial"/>
          <w:sz w:val="20"/>
          <w:szCs w:val="20"/>
          <w:lang w:val="en-US"/>
        </w:rPr>
        <w:fldChar w:fldCharType="begin" w:fldLock="1"/>
      </w:r>
      <w:r w:rsidRPr="00767EB9">
        <w:rPr>
          <w:rFonts w:ascii="Arial" w:eastAsia="Arial" w:hAnsi="Arial" w:cs="Arial"/>
          <w:sz w:val="20"/>
          <w:szCs w:val="20"/>
          <w:lang w:val="en-US"/>
        </w:rPr>
        <w:instrText>ADDIN CSL_CITATION {"citationItems":[{"id":"ITEM-1","itemData":{"DOI":"10.24198/kultivasi.v15i2.11888","ISSN":"1412-4718","abstract":"Produksi buncis yang menurun mengakibatkan tidak terpenuhinya permintaan. Penurunan tersebut disebabkan oleh beberapa hal, seperti kondisi lahan suboptimal dan kualitas hasil yang kurang baik. Penelitian ini bertujuan untuk mengetahui dosis kompos dan interval panen yang memberikan pengaruh terbaik terhadap pertumbuhan, hasil, dan kualitas hasil buncis tegak pada Inceptisols Jatinangor. Percobaan dilaksanakan di kebun percobaan Fakultas Pertanian Universitas Padjadjaran, di Ciparanje Kecamatan Jatinangor, Kabupaten Sumedang pada ketinggian ±750 meter di atas permukaan laut (m dpl), selama bulan Februari – April 2016. Tipe iklim kawasan Jatinangor berdasarkan Oldeman adalah C3. Rancangan percobaan yang digunakan adalah Rancangan Acak Kelompok (RAK), dengan 12 kombinasi perlakuan yang diulang sebanyak 3 kali. Kombinasi perlakuan terdiri dari 4 dosis kompos sebanyak 0 kg, 2.5 kg, 5 kg, dan 7.5 kg per petak serta interval panen setiap 1 hari, 2 hari, dan 3 hari sekali. Hasil penelitian menunjukkan perbedaan pada persentase polong layak pasar dan tidak layak pasar, dimana pemberian kompos 0 kg dengan interval panen 1, 2, dan 3 hari sekali, serta pemberian kompos 5 kg dan 7.5 kg dengan interval panen 1 hari menghasilkan polong dengan persentase layak pasar tertinggi. Kombinasi terbaik adalah dosis kompos dengan dosis 100% dan interval panen 1 hari.Kata kunci: Buncis tegak, Inceptisols, interval panen, kompos.","author":[{"dropping-particle":"","family":"Kusumiyati","given":"","non-dropping-particle":"","parse-names":false,"suffix":""},{"dropping-particle":"","family":"Sutari","given":"W","non-dropping-particle":"","parse-names":false,"suffix":""},{"dropping-particle":"","family":"Raniska","given":"N","non-dropping-particle":"","parse-names":false,"suffix":""}],"container-title":"Jurnal Kultivasi","id":"ITEM-1","issue":"2","issued":{"date-parts":[["2015"]]},"page":"92-98","title":"Respons Pertumbuhan, Hasil, dan Kualitas Hasil Buncis Tegak Terhadap Pemberian Berbagai Dosis Kompos dan Interval Panen Pada Inceptisols Jatinangor","type":"article-journal","volume":"14"},"uris":["http://www.mendeley.com/documents/?uuid=1d94a895-b9df-44a5-a55c-8f1f4dd6ef1c"]}],"mendeley":{"formattedCitation":"(Kusumiyati et al., 2015)","manualFormatting":"Kusumiyati dkk., (2015)","plainTextFormattedCitation":"(Kusumiyati et al., 2015)","previouslyFormattedCitation":"(Kusumiyati et al., 2015)"},"properties":{"noteIndex":0},"schema":"https://github.com/citation-style-language/schema/raw/master/csl-citation.json"}</w:instrText>
      </w:r>
      <w:r w:rsidRPr="00767EB9">
        <w:rPr>
          <w:rFonts w:ascii="Arial" w:eastAsia="Arial" w:hAnsi="Arial" w:cs="Arial"/>
          <w:sz w:val="20"/>
          <w:szCs w:val="20"/>
          <w:lang w:val="en-US"/>
        </w:rPr>
        <w:fldChar w:fldCharType="separate"/>
      </w:r>
      <w:proofErr w:type="spellStart"/>
      <w:r w:rsidRPr="00767EB9">
        <w:rPr>
          <w:rFonts w:ascii="Arial" w:eastAsia="Arial" w:hAnsi="Arial" w:cs="Arial"/>
          <w:sz w:val="20"/>
          <w:szCs w:val="20"/>
          <w:lang w:val="en-US"/>
        </w:rPr>
        <w:t>Kusumiyati</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i/>
          <w:sz w:val="20"/>
          <w:szCs w:val="20"/>
          <w:lang w:val="en-US"/>
        </w:rPr>
        <w:t>dkk</w:t>
      </w:r>
      <w:proofErr w:type="spellEnd"/>
      <w:r w:rsidRPr="00767EB9">
        <w:rPr>
          <w:rFonts w:ascii="Arial" w:eastAsia="Arial" w:hAnsi="Arial" w:cs="Arial"/>
          <w:sz w:val="20"/>
          <w:szCs w:val="20"/>
          <w:lang w:val="en-US"/>
        </w:rPr>
        <w:t>., (2015)</w:t>
      </w:r>
      <w:r w:rsidRPr="00767EB9">
        <w:rPr>
          <w:rFonts w:ascii="Arial" w:eastAsia="Arial" w:hAnsi="Arial" w:cs="Arial"/>
          <w:sz w:val="20"/>
          <w:szCs w:val="20"/>
        </w:rPr>
        <w:fldChar w:fldCharType="end"/>
      </w:r>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pemupukan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adalah</w:t>
      </w:r>
      <w:proofErr w:type="spellEnd"/>
      <w:r w:rsidRPr="00767EB9">
        <w:rPr>
          <w:rFonts w:ascii="Arial" w:eastAsia="Arial" w:hAnsi="Arial" w:cs="Arial"/>
          <w:sz w:val="20"/>
          <w:szCs w:val="20"/>
          <w:lang w:val="en-US"/>
        </w:rPr>
        <w:t xml:space="preserve"> salah </w:t>
      </w:r>
      <w:proofErr w:type="spellStart"/>
      <w:r w:rsidRPr="00767EB9">
        <w:rPr>
          <w:rFonts w:ascii="Arial" w:eastAsia="Arial" w:hAnsi="Arial" w:cs="Arial"/>
          <w:sz w:val="20"/>
          <w:szCs w:val="20"/>
          <w:lang w:val="en-US"/>
        </w:rPr>
        <w:t>satu</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usaha</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guna</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menaikkan</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persediaan</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komponen</w:t>
      </w:r>
      <w:proofErr w:type="spellEnd"/>
      <w:r w:rsidR="007339D0">
        <w:rPr>
          <w:rFonts w:ascii="Arial" w:eastAsia="Arial" w:hAnsi="Arial" w:cs="Arial"/>
          <w:sz w:val="20"/>
          <w:szCs w:val="20"/>
          <w:lang w:val="en-US"/>
        </w:rPr>
        <w:t xml:space="preserve"> hara yang </w:t>
      </w:r>
      <w:proofErr w:type="spellStart"/>
      <w:r w:rsidR="007339D0">
        <w:rPr>
          <w:rFonts w:ascii="Arial" w:eastAsia="Arial" w:hAnsi="Arial" w:cs="Arial"/>
          <w:sz w:val="20"/>
          <w:szCs w:val="20"/>
          <w:lang w:val="en-US"/>
        </w:rPr>
        <w:t>diperlukan</w:t>
      </w:r>
      <w:proofErr w:type="spellEnd"/>
      <w:r w:rsidR="007339D0">
        <w:rPr>
          <w:rFonts w:ascii="Arial" w:eastAsia="Arial" w:hAnsi="Arial" w:cs="Arial"/>
          <w:sz w:val="20"/>
          <w:szCs w:val="20"/>
          <w:lang w:val="en-US"/>
        </w:rPr>
        <w:t xml:space="preserve"> oleh </w:t>
      </w:r>
      <w:proofErr w:type="spellStart"/>
      <w:r w:rsidR="007339D0">
        <w:rPr>
          <w:rFonts w:ascii="Arial" w:eastAsia="Arial" w:hAnsi="Arial" w:cs="Arial"/>
          <w:sz w:val="20"/>
          <w:szCs w:val="20"/>
          <w:lang w:val="en-US"/>
        </w:rPr>
        <w:t>tanaman</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Maka</w:t>
      </w:r>
      <w:proofErr w:type="spellEnd"/>
      <w:r w:rsidR="007339D0">
        <w:rPr>
          <w:rFonts w:ascii="Arial" w:eastAsia="Arial" w:hAnsi="Arial" w:cs="Arial"/>
          <w:sz w:val="20"/>
          <w:szCs w:val="20"/>
          <w:lang w:val="en-US"/>
        </w:rPr>
        <w:t xml:space="preserve"> </w:t>
      </w:r>
      <w:proofErr w:type="spellStart"/>
      <w:r w:rsidR="007339D0">
        <w:rPr>
          <w:rFonts w:ascii="Arial" w:eastAsia="Arial" w:hAnsi="Arial" w:cs="Arial"/>
          <w:sz w:val="20"/>
          <w:szCs w:val="20"/>
          <w:lang w:val="en-US"/>
        </w:rPr>
        <w:t>hasil</w:t>
      </w:r>
      <w:proofErr w:type="spellEnd"/>
      <w:r w:rsidR="007339D0">
        <w:rPr>
          <w:rFonts w:ascii="Arial" w:eastAsia="Arial" w:hAnsi="Arial" w:cs="Arial"/>
          <w:sz w:val="20"/>
          <w:szCs w:val="20"/>
          <w:lang w:val="en-US"/>
        </w:rPr>
        <w:t xml:space="preserve"> dan </w:t>
      </w:r>
      <w:proofErr w:type="spellStart"/>
      <w:r w:rsidR="007339D0">
        <w:rPr>
          <w:rFonts w:ascii="Arial" w:eastAsia="Arial" w:hAnsi="Arial" w:cs="Arial"/>
          <w:sz w:val="20"/>
          <w:szCs w:val="20"/>
          <w:lang w:val="en-US"/>
        </w:rPr>
        <w:t>kualitas</w:t>
      </w:r>
      <w:proofErr w:type="spellEnd"/>
      <w:r w:rsidR="007339D0">
        <w:rPr>
          <w:rFonts w:ascii="Arial" w:eastAsia="Arial" w:hAnsi="Arial" w:cs="Arial"/>
          <w:sz w:val="20"/>
          <w:szCs w:val="20"/>
          <w:lang w:val="en-US"/>
        </w:rPr>
        <w:t xml:space="preserve"> juga </w:t>
      </w:r>
      <w:proofErr w:type="spellStart"/>
      <w:r w:rsidR="007339D0">
        <w:rPr>
          <w:rFonts w:ascii="Arial" w:eastAsia="Arial" w:hAnsi="Arial" w:cs="Arial"/>
          <w:sz w:val="20"/>
          <w:szCs w:val="20"/>
          <w:lang w:val="en-US"/>
        </w:rPr>
        <w:t>bertambah</w:t>
      </w:r>
      <w:proofErr w:type="spellEnd"/>
      <w:r w:rsidR="007339D0">
        <w:rPr>
          <w:rFonts w:ascii="Arial" w:eastAsia="Arial" w:hAnsi="Arial" w:cs="Arial"/>
          <w:sz w:val="20"/>
          <w:szCs w:val="20"/>
          <w:lang w:val="en-US"/>
        </w:rPr>
        <w:t>.</w:t>
      </w:r>
    </w:p>
    <w:p w14:paraId="1130F533" w14:textId="3F9150AB" w:rsidR="00767EB9" w:rsidRPr="00767EB9" w:rsidRDefault="00767EB9" w:rsidP="002272A7">
      <w:pPr>
        <w:spacing w:before="240" w:line="276" w:lineRule="auto"/>
        <w:ind w:firstLine="567"/>
        <w:jc w:val="both"/>
        <w:rPr>
          <w:rFonts w:ascii="Arial" w:eastAsia="Arial" w:hAnsi="Arial" w:cs="Arial"/>
          <w:sz w:val="20"/>
          <w:szCs w:val="20"/>
          <w:lang w:val="en-US"/>
        </w:rPr>
      </w:pPr>
      <w:proofErr w:type="spellStart"/>
      <w:r w:rsidRPr="00767EB9">
        <w:rPr>
          <w:rFonts w:ascii="Arial" w:eastAsia="Arial" w:hAnsi="Arial" w:cs="Arial"/>
          <w:sz w:val="20"/>
          <w:szCs w:val="20"/>
          <w:lang w:val="en-US"/>
        </w:rPr>
        <w:t>Penggunaan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pupuk</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anorganik</w:t>
      </w:r>
      <w:proofErr w:type="spellEnd"/>
      <w:r w:rsidRPr="00767EB9">
        <w:rPr>
          <w:rFonts w:ascii="Arial" w:eastAsia="Arial" w:hAnsi="Arial" w:cs="Arial"/>
          <w:sz w:val="20"/>
          <w:szCs w:val="20"/>
          <w:lang w:val="en-US"/>
        </w:rPr>
        <w:t xml:space="preserve"> yang </w:t>
      </w:r>
      <w:proofErr w:type="spellStart"/>
      <w:r w:rsidRPr="00767EB9">
        <w:rPr>
          <w:rFonts w:ascii="Arial" w:eastAsia="Arial" w:hAnsi="Arial" w:cs="Arial"/>
          <w:sz w:val="20"/>
          <w:szCs w:val="20"/>
          <w:lang w:val="en-US"/>
        </w:rPr>
        <w:t>sangat</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berlebih</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dapat</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menyebabkan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menurunnya</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kesuburan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tanah</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menyebabkan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keracunan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unsur</w:t>
      </w:r>
      <w:proofErr w:type="spellEnd"/>
      <w:r w:rsidRPr="00767EB9">
        <w:rPr>
          <w:rFonts w:ascii="Arial" w:eastAsia="Arial" w:hAnsi="Arial" w:cs="Arial"/>
          <w:sz w:val="20"/>
          <w:szCs w:val="20"/>
          <w:lang w:val="en-US"/>
        </w:rPr>
        <w:t xml:space="preserve"> hara, </w:t>
      </w:r>
      <w:proofErr w:type="spellStart"/>
      <w:r w:rsidRPr="00767EB9">
        <w:rPr>
          <w:rFonts w:ascii="Arial" w:eastAsia="Arial" w:hAnsi="Arial" w:cs="Arial"/>
          <w:sz w:val="20"/>
          <w:szCs w:val="20"/>
          <w:lang w:val="en-US"/>
        </w:rPr>
        <w:t>memacu</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perkembangan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patogen</w:t>
      </w:r>
      <w:proofErr w:type="spellEnd"/>
      <w:r w:rsidRPr="00767EB9">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tanaman</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jadi</w:t>
      </w:r>
      <w:proofErr w:type="spellEnd"/>
      <w:r w:rsidR="00DB015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mudah</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di</w:t>
      </w:r>
      <w:r w:rsidR="00DB015B" w:rsidRPr="00B42E6B">
        <w:rPr>
          <w:rFonts w:ascii="Arial" w:eastAsia="Arial" w:hAnsi="Arial" w:cs="Arial"/>
          <w:sz w:val="20"/>
          <w:szCs w:val="20"/>
          <w:lang w:val="en-US"/>
        </w:rPr>
        <w:t>terjang</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hama</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penyakit</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angin</w:t>
      </w:r>
      <w:proofErr w:type="spellEnd"/>
      <w:r w:rsidR="00DB015B" w:rsidRPr="00B42E6B">
        <w:rPr>
          <w:rFonts w:ascii="Arial" w:eastAsia="Arial" w:hAnsi="Arial" w:cs="Arial"/>
          <w:sz w:val="20"/>
          <w:szCs w:val="20"/>
          <w:lang w:val="en-US"/>
        </w:rPr>
        <w:t xml:space="preserve"> juga </w:t>
      </w:r>
      <w:proofErr w:type="spellStart"/>
      <w:r w:rsidR="00DB015B" w:rsidRPr="00B42E6B">
        <w:rPr>
          <w:rFonts w:ascii="Arial" w:eastAsia="Arial" w:hAnsi="Arial" w:cs="Arial"/>
          <w:sz w:val="20"/>
          <w:szCs w:val="20"/>
          <w:lang w:val="en-US"/>
        </w:rPr>
        <w:t>hujan</w:t>
      </w:r>
      <w:proofErr w:type="spellEnd"/>
      <w:r w:rsidR="00DB015B" w:rsidRPr="00B42E6B">
        <w:rPr>
          <w:rFonts w:ascii="Arial" w:eastAsia="Arial" w:hAnsi="Arial" w:cs="Arial"/>
          <w:sz w:val="20"/>
          <w:szCs w:val="20"/>
          <w:lang w:val="en-US"/>
        </w:rPr>
        <w:t>.</w:t>
      </w:r>
      <w:r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Maka</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dari</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itu</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perlu</w:t>
      </w:r>
      <w:proofErr w:type="spellEnd"/>
      <w:r w:rsidR="00DB015B" w:rsidRPr="00B42E6B">
        <w:rPr>
          <w:rFonts w:ascii="Arial" w:eastAsia="Arial" w:hAnsi="Arial" w:cs="Arial"/>
          <w:sz w:val="20"/>
          <w:szCs w:val="20"/>
          <w:lang w:val="en-US"/>
        </w:rPr>
        <w:t xml:space="preserve"> </w:t>
      </w:r>
      <w:proofErr w:type="spellStart"/>
      <w:r w:rsidR="00DB015B" w:rsidRPr="00B42E6B">
        <w:rPr>
          <w:rFonts w:ascii="Arial" w:eastAsia="Arial" w:hAnsi="Arial" w:cs="Arial"/>
          <w:sz w:val="20"/>
          <w:szCs w:val="20"/>
          <w:lang w:val="en-US"/>
        </w:rPr>
        <w:t>dilakukan</w:t>
      </w:r>
      <w:proofErr w:type="spellEnd"/>
      <w:r w:rsidR="00DB015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usaha</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menjaga</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kondisi</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tanah</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dengan</w:t>
      </w:r>
      <w:proofErr w:type="spellEnd"/>
      <w:r w:rsidR="00B42E6B" w:rsidRPr="00B42E6B">
        <w:rPr>
          <w:rFonts w:ascii="Arial" w:eastAsia="Arial" w:hAnsi="Arial" w:cs="Arial"/>
          <w:sz w:val="20"/>
          <w:szCs w:val="20"/>
          <w:lang w:val="en-US"/>
        </w:rPr>
        <w:t xml:space="preserve"> </w:t>
      </w:r>
      <w:proofErr w:type="spellStart"/>
      <w:r w:rsidR="00B42E6B" w:rsidRPr="00B42E6B">
        <w:rPr>
          <w:rFonts w:ascii="Arial" w:eastAsia="Arial" w:hAnsi="Arial" w:cs="Arial"/>
          <w:sz w:val="20"/>
          <w:szCs w:val="20"/>
          <w:lang w:val="en-US"/>
        </w:rPr>
        <w:t>cara</w:t>
      </w:r>
      <w:proofErr w:type="spellEnd"/>
      <w:r w:rsidR="00B42E6B" w:rsidRPr="00B42E6B">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menambahkan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bahan</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organik</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dalam</w:t>
      </w:r>
      <w:proofErr w:type="spellEnd"/>
      <w:r w:rsidRPr="00767EB9">
        <w:rPr>
          <w:rFonts w:ascii="Arial" w:eastAsia="Arial" w:hAnsi="Arial" w:cs="Arial"/>
          <w:sz w:val="20"/>
          <w:szCs w:val="20"/>
          <w:lang w:val="en-US"/>
        </w:rPr>
        <w:t xml:space="preserve"> </w:t>
      </w:r>
      <w:proofErr w:type="spellStart"/>
      <w:r w:rsidRPr="00767EB9">
        <w:rPr>
          <w:rFonts w:ascii="Arial" w:eastAsia="Arial" w:hAnsi="Arial" w:cs="Arial"/>
          <w:sz w:val="20"/>
          <w:szCs w:val="20"/>
          <w:lang w:val="en-US"/>
        </w:rPr>
        <w:t>tanah</w:t>
      </w:r>
      <w:proofErr w:type="spellEnd"/>
      <w:r w:rsidRPr="00767EB9">
        <w:rPr>
          <w:rFonts w:ascii="Arial" w:eastAsia="Arial" w:hAnsi="Arial" w:cs="Arial"/>
          <w:sz w:val="20"/>
          <w:szCs w:val="20"/>
          <w:lang w:val="en-US"/>
        </w:rPr>
        <w:t xml:space="preserve"> </w:t>
      </w:r>
      <w:r w:rsidRPr="00767EB9">
        <w:rPr>
          <w:rFonts w:ascii="Arial" w:eastAsia="Arial" w:hAnsi="Arial" w:cs="Arial"/>
          <w:sz w:val="20"/>
          <w:szCs w:val="20"/>
          <w:lang w:val="en-US"/>
        </w:rPr>
        <w:fldChar w:fldCharType="begin" w:fldLock="1"/>
      </w:r>
      <w:r w:rsidRPr="00767EB9">
        <w:rPr>
          <w:rFonts w:ascii="Arial" w:eastAsia="Arial" w:hAnsi="Arial" w:cs="Arial"/>
          <w:sz w:val="20"/>
          <w:szCs w:val="20"/>
          <w:lang w:val="en-US"/>
        </w:rPr>
        <w:instrText>ADDIN CSL_CITATION {"citationItems":[{"id":"ITEM-1","itemData":{"author":[{"dropping-particle":"","family":"Rihana","given":"Sartika","non-dropping-particle":"","parse-names":false,"suffix":""},{"dropping-particle":"","family":"Heddy","given":"Y. B. Suwasono","non-dropping-particle":"","parse-names":false,"suffix":""},{"dropping-particle":"","family":"Maghfoer","given":"M. Dawam","non-dropping-particle":"","parse-names":false,"suffix":""}],"container-title":"Jurnal Produksi T","id":"ITEM-1","issue":"4","issued":{"date-parts":[["2013"]]},"page":"369-377","title":"Pertumbuhan dan Hasil Tanaman Buncis (Phaseolus vulgaris L.) Pada Berbagai Dosis Pupuk Kotoran Kambing dan Konsentrasi Zat Pengatur Tumbuh Dekamon","type":"article-journal","volume":"1"},"uris":["http://www.mendeley.com/documents/?uuid=40c145b9-9873-48f5-9934-188315390e5f"]}],"mendeley":{"formattedCitation":"(Rihana et al., 2013)","manualFormatting":"(Rihana dkk., 2013)","plainTextFormattedCitation":"(Rihana et al., 2013)","previouslyFormattedCitation":"(Rihana et al., 2013)"},"properties":{"noteIndex":0},"schema":"https://github.com/citation-style-language/schema/raw/master/csl-citation.json"}</w:instrText>
      </w:r>
      <w:r w:rsidRPr="00767EB9">
        <w:rPr>
          <w:rFonts w:ascii="Arial" w:eastAsia="Arial" w:hAnsi="Arial" w:cs="Arial"/>
          <w:sz w:val="20"/>
          <w:szCs w:val="20"/>
          <w:lang w:val="en-US"/>
        </w:rPr>
        <w:fldChar w:fldCharType="separate"/>
      </w:r>
      <w:r w:rsidRPr="00767EB9">
        <w:rPr>
          <w:rFonts w:ascii="Arial" w:eastAsia="Arial" w:hAnsi="Arial" w:cs="Arial"/>
          <w:sz w:val="20"/>
          <w:szCs w:val="20"/>
          <w:lang w:val="en-US"/>
        </w:rPr>
        <w:t xml:space="preserve">(Rihana </w:t>
      </w:r>
      <w:r w:rsidRPr="00767EB9">
        <w:rPr>
          <w:rFonts w:ascii="Arial" w:eastAsia="Arial" w:hAnsi="Arial" w:cs="Arial"/>
          <w:i/>
          <w:sz w:val="20"/>
          <w:szCs w:val="20"/>
          <w:lang w:val="en-US"/>
        </w:rPr>
        <w:t>dkk</w:t>
      </w:r>
      <w:r w:rsidRPr="00767EB9">
        <w:rPr>
          <w:rFonts w:ascii="Arial" w:eastAsia="Arial" w:hAnsi="Arial" w:cs="Arial"/>
          <w:sz w:val="20"/>
          <w:szCs w:val="20"/>
          <w:lang w:val="en-US"/>
        </w:rPr>
        <w:t>., 2013)</w:t>
      </w:r>
      <w:r w:rsidRPr="00767EB9">
        <w:rPr>
          <w:rFonts w:ascii="Arial" w:eastAsia="Arial" w:hAnsi="Arial" w:cs="Arial"/>
          <w:sz w:val="20"/>
          <w:szCs w:val="20"/>
        </w:rPr>
        <w:fldChar w:fldCharType="end"/>
      </w:r>
      <w:r w:rsidRPr="00767EB9">
        <w:rPr>
          <w:rFonts w:ascii="Arial" w:eastAsia="Arial" w:hAnsi="Arial" w:cs="Arial"/>
          <w:sz w:val="20"/>
          <w:szCs w:val="20"/>
          <w:lang w:val="en-US"/>
        </w:rPr>
        <w:t>.</w:t>
      </w:r>
    </w:p>
    <w:p w14:paraId="1F6CBAB8" w14:textId="28714532" w:rsidR="00767EB9" w:rsidRDefault="00767EB9" w:rsidP="002272A7">
      <w:pPr>
        <w:spacing w:before="240" w:line="276" w:lineRule="auto"/>
        <w:ind w:firstLine="567"/>
        <w:jc w:val="both"/>
        <w:rPr>
          <w:rFonts w:ascii="Arial" w:eastAsia="Arial" w:hAnsi="Arial" w:cs="Arial"/>
          <w:sz w:val="20"/>
          <w:szCs w:val="20"/>
          <w:lang w:val="en-US"/>
        </w:rPr>
      </w:pPr>
      <w:bookmarkStart w:id="2" w:name="_Hlk88761371"/>
      <w:proofErr w:type="spellStart"/>
      <w:r w:rsidRPr="00AB1E2B">
        <w:rPr>
          <w:rFonts w:ascii="Arial" w:eastAsia="Arial" w:hAnsi="Arial" w:cs="Arial"/>
          <w:sz w:val="20"/>
          <w:szCs w:val="20"/>
          <w:lang w:val="en-US"/>
        </w:rPr>
        <w:t>Pupuk</w:t>
      </w:r>
      <w:proofErr w:type="spellEnd"/>
      <w:r w:rsidRPr="00AB1E2B">
        <w:rPr>
          <w:rFonts w:ascii="Arial" w:eastAsia="Arial" w:hAnsi="Arial" w:cs="Arial"/>
          <w:sz w:val="20"/>
          <w:szCs w:val="20"/>
          <w:lang w:val="en-US"/>
        </w:rPr>
        <w:t xml:space="preserve"> </w:t>
      </w:r>
      <w:proofErr w:type="spellStart"/>
      <w:r w:rsidRPr="00AB1E2B">
        <w:rPr>
          <w:rFonts w:ascii="Arial" w:eastAsia="Arial" w:hAnsi="Arial" w:cs="Arial"/>
          <w:sz w:val="20"/>
          <w:szCs w:val="20"/>
          <w:lang w:val="en-US"/>
        </w:rPr>
        <w:t>hayati</w:t>
      </w:r>
      <w:proofErr w:type="spellEnd"/>
      <w:r w:rsidRPr="00AB1E2B">
        <w:rPr>
          <w:rFonts w:ascii="Arial" w:eastAsia="Arial" w:hAnsi="Arial" w:cs="Arial"/>
          <w:sz w:val="20"/>
          <w:szCs w:val="20"/>
          <w:lang w:val="en-US"/>
        </w:rPr>
        <w:t xml:space="preserve"> </w:t>
      </w:r>
      <w:proofErr w:type="spellStart"/>
      <w:r w:rsidR="00771FB6" w:rsidRPr="00AB1E2B">
        <w:rPr>
          <w:rFonts w:ascii="Arial" w:eastAsia="Arial" w:hAnsi="Arial" w:cs="Arial"/>
          <w:sz w:val="20"/>
          <w:szCs w:val="20"/>
          <w:lang w:val="en-US"/>
        </w:rPr>
        <w:t>ialah</w:t>
      </w:r>
      <w:proofErr w:type="spellEnd"/>
      <w:r w:rsidR="00771FB6" w:rsidRPr="00AB1E2B">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pupuk</w:t>
      </w:r>
      <w:proofErr w:type="spellEnd"/>
      <w:r w:rsidR="00425957">
        <w:rPr>
          <w:rFonts w:ascii="Arial" w:eastAsia="Arial" w:hAnsi="Arial" w:cs="Arial"/>
          <w:sz w:val="20"/>
          <w:szCs w:val="20"/>
          <w:lang w:val="en-US"/>
        </w:rPr>
        <w:t xml:space="preserve"> yang </w:t>
      </w:r>
      <w:proofErr w:type="spellStart"/>
      <w:r w:rsidR="00425957">
        <w:rPr>
          <w:rFonts w:ascii="Arial" w:eastAsia="Arial" w:hAnsi="Arial" w:cs="Arial"/>
          <w:sz w:val="20"/>
          <w:szCs w:val="20"/>
          <w:lang w:val="en-US"/>
        </w:rPr>
        <w:t>didalamya</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ada</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jasad</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renik</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dimana</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bisa</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mengikat</w:t>
      </w:r>
      <w:proofErr w:type="spellEnd"/>
      <w:r w:rsidR="00425957">
        <w:rPr>
          <w:rFonts w:ascii="Arial" w:eastAsia="Arial" w:hAnsi="Arial" w:cs="Arial"/>
          <w:sz w:val="20"/>
          <w:szCs w:val="20"/>
          <w:lang w:val="en-US"/>
        </w:rPr>
        <w:t xml:space="preserve"> hara </w:t>
      </w:r>
      <w:proofErr w:type="spellStart"/>
      <w:r w:rsidR="00425957">
        <w:rPr>
          <w:rFonts w:ascii="Arial" w:eastAsia="Arial" w:hAnsi="Arial" w:cs="Arial"/>
          <w:sz w:val="20"/>
          <w:szCs w:val="20"/>
          <w:lang w:val="en-US"/>
        </w:rPr>
        <w:t>dalam</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tanah</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Jasad</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renik</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ini</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berhubungan</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dengan</w:t>
      </w:r>
      <w:proofErr w:type="spellEnd"/>
      <w:r w:rsidR="00425957">
        <w:rPr>
          <w:rFonts w:ascii="Arial" w:eastAsia="Arial" w:hAnsi="Arial" w:cs="Arial"/>
          <w:sz w:val="20"/>
          <w:szCs w:val="20"/>
          <w:lang w:val="en-US"/>
        </w:rPr>
        <w:t xml:space="preserve"> hara P dan N yang mana </w:t>
      </w:r>
      <w:proofErr w:type="spellStart"/>
      <w:r w:rsidR="00425957">
        <w:rPr>
          <w:rFonts w:ascii="Arial" w:eastAsia="Arial" w:hAnsi="Arial" w:cs="Arial"/>
          <w:sz w:val="20"/>
          <w:szCs w:val="20"/>
          <w:lang w:val="en-US"/>
        </w:rPr>
        <w:t>keduanya</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sangat</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diperlukan</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tanaman</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pemakaian</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pupuk</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hayati</w:t>
      </w:r>
      <w:proofErr w:type="spellEnd"/>
      <w:r w:rsidR="00425957">
        <w:rPr>
          <w:rFonts w:ascii="Arial" w:eastAsia="Arial" w:hAnsi="Arial" w:cs="Arial"/>
          <w:sz w:val="20"/>
          <w:szCs w:val="20"/>
          <w:lang w:val="en-US"/>
        </w:rPr>
        <w:t xml:space="preserve"> </w:t>
      </w:r>
      <w:proofErr w:type="spellStart"/>
      <w:r w:rsidR="00425957">
        <w:rPr>
          <w:rFonts w:ascii="Arial" w:eastAsia="Arial" w:hAnsi="Arial" w:cs="Arial"/>
          <w:sz w:val="20"/>
          <w:szCs w:val="20"/>
          <w:lang w:val="en-US"/>
        </w:rPr>
        <w:t>bisa</w:t>
      </w:r>
      <w:proofErr w:type="spellEnd"/>
      <w:r w:rsidR="00425957">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menambah</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fungsi</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tepat</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guna</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dengan</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pendayagunaan</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bakteri</w:t>
      </w:r>
      <w:proofErr w:type="spellEnd"/>
      <w:r w:rsidR="00D056E0">
        <w:rPr>
          <w:rFonts w:ascii="Arial" w:eastAsia="Arial" w:hAnsi="Arial" w:cs="Arial"/>
          <w:sz w:val="20"/>
          <w:szCs w:val="20"/>
          <w:lang w:val="en-US"/>
        </w:rPr>
        <w:t xml:space="preserve"> </w:t>
      </w:r>
      <w:proofErr w:type="spellStart"/>
      <w:r w:rsidR="00D056E0">
        <w:rPr>
          <w:rFonts w:ascii="Arial" w:eastAsia="Arial" w:hAnsi="Arial" w:cs="Arial"/>
          <w:sz w:val="20"/>
          <w:szCs w:val="20"/>
          <w:lang w:val="en-US"/>
        </w:rPr>
        <w:t>fiksasi</w:t>
      </w:r>
      <w:proofErr w:type="spellEnd"/>
      <w:r w:rsidR="00D056E0">
        <w:rPr>
          <w:rFonts w:ascii="Arial" w:eastAsia="Arial" w:hAnsi="Arial" w:cs="Arial"/>
          <w:sz w:val="20"/>
          <w:szCs w:val="20"/>
          <w:lang w:val="en-US"/>
        </w:rPr>
        <w:t xml:space="preserve"> N dan </w:t>
      </w:r>
      <w:proofErr w:type="spellStart"/>
      <w:r w:rsidR="00D056E0">
        <w:rPr>
          <w:rFonts w:ascii="Arial" w:eastAsia="Arial" w:hAnsi="Arial" w:cs="Arial"/>
          <w:sz w:val="20"/>
          <w:szCs w:val="20"/>
          <w:lang w:val="en-US"/>
        </w:rPr>
        <w:t>pelarut</w:t>
      </w:r>
      <w:proofErr w:type="spellEnd"/>
      <w:r w:rsidR="00D056E0">
        <w:rPr>
          <w:rFonts w:ascii="Arial" w:eastAsia="Arial" w:hAnsi="Arial" w:cs="Arial"/>
          <w:sz w:val="20"/>
          <w:szCs w:val="20"/>
          <w:lang w:val="en-US"/>
        </w:rPr>
        <w:t xml:space="preserve"> P. </w:t>
      </w:r>
      <w:proofErr w:type="spellStart"/>
      <w:r w:rsidR="008517AC">
        <w:rPr>
          <w:rFonts w:ascii="Arial" w:eastAsia="Arial" w:hAnsi="Arial" w:cs="Arial"/>
          <w:sz w:val="20"/>
          <w:szCs w:val="20"/>
          <w:lang w:val="en-US"/>
        </w:rPr>
        <w:t>Pupuk</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hayati</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bisa</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menciptakan</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pemupukan</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tepat</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guna</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menambah</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fertilitas</w:t>
      </w:r>
      <w:proofErr w:type="spellEnd"/>
      <w:r w:rsidR="008517AC">
        <w:rPr>
          <w:rFonts w:ascii="Arial" w:eastAsia="Arial" w:hAnsi="Arial" w:cs="Arial"/>
          <w:sz w:val="20"/>
          <w:szCs w:val="20"/>
          <w:lang w:val="en-US"/>
        </w:rPr>
        <w:t xml:space="preserve"> dan </w:t>
      </w:r>
      <w:proofErr w:type="spellStart"/>
      <w:r w:rsidR="008517AC">
        <w:rPr>
          <w:rFonts w:ascii="Arial" w:eastAsia="Arial" w:hAnsi="Arial" w:cs="Arial"/>
          <w:sz w:val="20"/>
          <w:szCs w:val="20"/>
          <w:lang w:val="en-US"/>
        </w:rPr>
        <w:t>menyehatkan</w:t>
      </w:r>
      <w:proofErr w:type="spellEnd"/>
      <w:r w:rsidR="008517AC">
        <w:rPr>
          <w:rFonts w:ascii="Arial" w:eastAsia="Arial" w:hAnsi="Arial" w:cs="Arial"/>
          <w:sz w:val="20"/>
          <w:szCs w:val="20"/>
          <w:lang w:val="en-US"/>
        </w:rPr>
        <w:t xml:space="preserve"> </w:t>
      </w:r>
      <w:proofErr w:type="spellStart"/>
      <w:r w:rsidR="008517AC">
        <w:rPr>
          <w:rFonts w:ascii="Arial" w:eastAsia="Arial" w:hAnsi="Arial" w:cs="Arial"/>
          <w:sz w:val="20"/>
          <w:szCs w:val="20"/>
          <w:lang w:val="en-US"/>
        </w:rPr>
        <w:t>tanah</w:t>
      </w:r>
      <w:bookmarkEnd w:id="2"/>
      <w:proofErr w:type="spellEnd"/>
      <w:r w:rsidR="008517AC">
        <w:rPr>
          <w:rFonts w:ascii="Arial" w:eastAsia="Arial" w:hAnsi="Arial" w:cs="Arial"/>
          <w:sz w:val="20"/>
          <w:szCs w:val="20"/>
          <w:lang w:val="en-US"/>
        </w:rPr>
        <w:t xml:space="preserve"> </w:t>
      </w:r>
      <w:r w:rsidRPr="00767EB9">
        <w:rPr>
          <w:rFonts w:ascii="Arial" w:eastAsia="Arial" w:hAnsi="Arial" w:cs="Arial"/>
          <w:sz w:val="20"/>
          <w:szCs w:val="20"/>
          <w:lang w:val="en-US"/>
        </w:rPr>
        <w:fldChar w:fldCharType="begin" w:fldLock="1"/>
      </w:r>
      <w:r w:rsidRPr="00767EB9">
        <w:rPr>
          <w:rFonts w:ascii="Arial" w:eastAsia="Arial" w:hAnsi="Arial" w:cs="Arial"/>
          <w:sz w:val="20"/>
          <w:szCs w:val="20"/>
          <w:lang w:val="en-US"/>
        </w:rPr>
        <w:instrText>ADDIN CSL_CITATION {"citationItems":[{"id":"ITEM-1","itemData":{"author":[{"dropping-particle":"","family":"Setiawati","given":"Mieke Rochimi","non-dropping-particle":"","parse-names":false,"suffix":""},{"dropping-particle":"","family":"Sofyan","given":"Emma Trinurani","non-dropping-particle":"","parse-names":false,"suffix":""},{"dropping-particle":"","family":"Nurbaity","given":"Anne","non-dropping-particle":"","parse-names":false,"suffix":""},{"dropping-particle":"","family":"Suryatmana","given":"Pujawati","non-dropping-particle":"","parse-names":false,"suffix":""},{"dropping-particle":"","family":"Marihot","given":"Gordon Pius","non-dropping-particle":"","parse-names":false,"suffix":""}],"container-title":"Jurnal Agrologia","id":"ITEM-1","issue":"1","issued":{"date-parts":[["2017"]]},"page":"1-10","title":"Pengaruh Aplikasi Pupuk Hayati, Verikompos dan Pupuk Anorganik Terhadap Kandungan N, Populasi Azobacter sp. dan Hasil Kedelai Edamame (Glycine max (L.) Merill) Pada Inceptisols Jatinangor","type":"article-journal","volume":"6"},"uris":["http://www.mendeley.com/documents/?uuid=c7fadb0f-7e9d-4d81-ad65-e2a8a0fdd5f8"]}],"mendeley":{"formattedCitation":"(Setiawati et al., 2017)","manualFormatting":"(Setiawati dkk., 2017)","plainTextFormattedCitation":"(Setiawati et al., 2017)","previouslyFormattedCitation":"(Setiawati et al., 2017)"},"properties":{"noteIndex":0},"schema":"https://github.com/citation-style-language/schema/raw/master/csl-citation.json"}</w:instrText>
      </w:r>
      <w:r w:rsidRPr="00767EB9">
        <w:rPr>
          <w:rFonts w:ascii="Arial" w:eastAsia="Arial" w:hAnsi="Arial" w:cs="Arial"/>
          <w:sz w:val="20"/>
          <w:szCs w:val="20"/>
          <w:lang w:val="en-US"/>
        </w:rPr>
        <w:fldChar w:fldCharType="separate"/>
      </w:r>
      <w:r w:rsidRPr="00767EB9">
        <w:rPr>
          <w:rFonts w:ascii="Arial" w:eastAsia="Arial" w:hAnsi="Arial" w:cs="Arial"/>
          <w:sz w:val="20"/>
          <w:szCs w:val="20"/>
          <w:lang w:val="en-US"/>
        </w:rPr>
        <w:t xml:space="preserve">(Setiawati </w:t>
      </w:r>
      <w:r w:rsidRPr="00767EB9">
        <w:rPr>
          <w:rFonts w:ascii="Arial" w:eastAsia="Arial" w:hAnsi="Arial" w:cs="Arial"/>
          <w:i/>
          <w:sz w:val="20"/>
          <w:szCs w:val="20"/>
          <w:lang w:val="en-US"/>
        </w:rPr>
        <w:t>dkk</w:t>
      </w:r>
      <w:r w:rsidRPr="00767EB9">
        <w:rPr>
          <w:rFonts w:ascii="Arial" w:eastAsia="Arial" w:hAnsi="Arial" w:cs="Arial"/>
          <w:sz w:val="20"/>
          <w:szCs w:val="20"/>
          <w:lang w:val="en-US"/>
        </w:rPr>
        <w:t>., 2017)</w:t>
      </w:r>
      <w:r w:rsidRPr="00767EB9">
        <w:rPr>
          <w:rFonts w:ascii="Arial" w:eastAsia="Arial" w:hAnsi="Arial" w:cs="Arial"/>
          <w:sz w:val="20"/>
          <w:szCs w:val="20"/>
        </w:rPr>
        <w:fldChar w:fldCharType="end"/>
      </w:r>
      <w:r w:rsidRPr="00767EB9">
        <w:rPr>
          <w:rFonts w:ascii="Arial" w:eastAsia="Arial" w:hAnsi="Arial" w:cs="Arial"/>
          <w:sz w:val="20"/>
          <w:szCs w:val="20"/>
          <w:lang w:val="en-US"/>
        </w:rPr>
        <w:t>.</w:t>
      </w:r>
    </w:p>
    <w:p w14:paraId="1C784710" w14:textId="4D4AF79F" w:rsidR="008517AC" w:rsidRDefault="008517AC" w:rsidP="008517AC">
      <w:pPr>
        <w:spacing w:line="276" w:lineRule="auto"/>
        <w:ind w:firstLine="567"/>
        <w:jc w:val="both"/>
        <w:rPr>
          <w:rFonts w:ascii="Arial" w:eastAsia="Arial" w:hAnsi="Arial" w:cs="Arial"/>
          <w:sz w:val="20"/>
          <w:szCs w:val="20"/>
          <w:lang w:val="en-US"/>
        </w:rPr>
      </w:pPr>
    </w:p>
    <w:p w14:paraId="500A5B30" w14:textId="385924C4" w:rsidR="008517AC" w:rsidRDefault="008517AC" w:rsidP="008517AC">
      <w:pPr>
        <w:spacing w:line="276" w:lineRule="auto"/>
        <w:ind w:firstLine="567"/>
        <w:jc w:val="both"/>
        <w:rPr>
          <w:rFonts w:ascii="Arial" w:eastAsia="Arial" w:hAnsi="Arial" w:cs="Arial"/>
          <w:sz w:val="20"/>
          <w:szCs w:val="20"/>
          <w:lang w:val="en-US"/>
        </w:rPr>
      </w:pPr>
    </w:p>
    <w:p w14:paraId="1CE8D286" w14:textId="2B4A11CF" w:rsidR="00133D71" w:rsidRDefault="00133D71" w:rsidP="00287F2B">
      <w:pPr>
        <w:spacing w:line="276" w:lineRule="auto"/>
        <w:jc w:val="both"/>
        <w:rPr>
          <w:rFonts w:ascii="Arial" w:eastAsia="Arial" w:hAnsi="Arial" w:cs="Arial"/>
          <w:sz w:val="20"/>
          <w:szCs w:val="20"/>
        </w:rPr>
      </w:pPr>
    </w:p>
    <w:p w14:paraId="5399EBE5" w14:textId="77777777" w:rsidR="009D1E5F" w:rsidRDefault="009D1E5F" w:rsidP="00287F2B">
      <w:pPr>
        <w:spacing w:line="276" w:lineRule="auto"/>
        <w:jc w:val="both"/>
        <w:rPr>
          <w:rFonts w:ascii="Arial" w:eastAsia="Arial" w:hAnsi="Arial" w:cs="Arial"/>
          <w:sz w:val="20"/>
          <w:szCs w:val="20"/>
        </w:rPr>
      </w:pPr>
    </w:p>
    <w:p w14:paraId="29DD9A27" w14:textId="77777777" w:rsidR="002272A7" w:rsidRDefault="002272A7" w:rsidP="00287F2B">
      <w:pPr>
        <w:spacing w:line="276" w:lineRule="auto"/>
        <w:jc w:val="both"/>
        <w:rPr>
          <w:rFonts w:ascii="Arial" w:eastAsia="Arial" w:hAnsi="Arial" w:cs="Arial"/>
          <w:sz w:val="20"/>
          <w:szCs w:val="20"/>
        </w:rPr>
      </w:pPr>
    </w:p>
    <w:p w14:paraId="49018DCB" w14:textId="579E4EDD" w:rsidR="008517AC" w:rsidRDefault="005E2888" w:rsidP="002272A7">
      <w:pPr>
        <w:spacing w:line="276" w:lineRule="auto"/>
        <w:jc w:val="both"/>
        <w:rPr>
          <w:rFonts w:ascii="Arial" w:eastAsia="Arial" w:hAnsi="Arial" w:cs="Arial"/>
          <w:b/>
          <w:sz w:val="20"/>
          <w:szCs w:val="20"/>
        </w:rPr>
      </w:pPr>
      <w:r>
        <w:rPr>
          <w:rFonts w:ascii="Arial" w:eastAsia="Arial" w:hAnsi="Arial" w:cs="Arial"/>
          <w:b/>
          <w:sz w:val="20"/>
          <w:szCs w:val="20"/>
        </w:rPr>
        <w:t>BAHAN DAN METODE</w:t>
      </w:r>
    </w:p>
    <w:p w14:paraId="68BEE339" w14:textId="36A73F90" w:rsidR="00287F2B" w:rsidRPr="002B5A96" w:rsidRDefault="00D13357" w:rsidP="002272A7">
      <w:pPr>
        <w:spacing w:before="240" w:line="276" w:lineRule="auto"/>
        <w:ind w:firstLine="567"/>
        <w:jc w:val="both"/>
        <w:rPr>
          <w:rFonts w:ascii="Arial" w:eastAsia="Arial" w:hAnsi="Arial" w:cs="Arial"/>
          <w:sz w:val="20"/>
          <w:szCs w:val="20"/>
          <w:lang w:val="en-US"/>
        </w:rPr>
      </w:pPr>
      <w:proofErr w:type="spellStart"/>
      <w:r>
        <w:rPr>
          <w:rFonts w:ascii="Arial" w:eastAsia="Arial" w:hAnsi="Arial" w:cs="Arial"/>
          <w:sz w:val="20"/>
          <w:szCs w:val="20"/>
          <w:lang w:val="en-US"/>
        </w:rPr>
        <w:t>Kegiatan</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terlaksana</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mulai</w:t>
      </w:r>
      <w:proofErr w:type="spellEnd"/>
      <w:r>
        <w:rPr>
          <w:rFonts w:ascii="Arial" w:eastAsia="Arial" w:hAnsi="Arial" w:cs="Arial"/>
          <w:sz w:val="20"/>
          <w:szCs w:val="20"/>
          <w:lang w:val="en-US"/>
        </w:rPr>
        <w:t xml:space="preserve"> </w:t>
      </w:r>
      <w:r w:rsidR="00287F2B" w:rsidRPr="00287F2B">
        <w:rPr>
          <w:rFonts w:ascii="Arial" w:eastAsia="Arial" w:hAnsi="Arial" w:cs="Arial"/>
          <w:sz w:val="20"/>
          <w:szCs w:val="20"/>
          <w:lang w:val="en-US"/>
        </w:rPr>
        <w:t xml:space="preserve">09 </w:t>
      </w:r>
      <w:proofErr w:type="spellStart"/>
      <w:r w:rsidR="00287F2B" w:rsidRPr="00287F2B">
        <w:rPr>
          <w:rFonts w:ascii="Arial" w:eastAsia="Arial" w:hAnsi="Arial" w:cs="Arial"/>
          <w:sz w:val="20"/>
          <w:szCs w:val="20"/>
          <w:lang w:val="en-US"/>
        </w:rPr>
        <w:t>Februari</w:t>
      </w:r>
      <w:proofErr w:type="spellEnd"/>
      <w:r w:rsidR="00287F2B" w:rsidRPr="00287F2B">
        <w:rPr>
          <w:rFonts w:ascii="Arial" w:eastAsia="Arial" w:hAnsi="Arial" w:cs="Arial"/>
          <w:sz w:val="20"/>
          <w:szCs w:val="20"/>
          <w:lang w:val="en-US"/>
        </w:rPr>
        <w:t xml:space="preserve"> 2022 </w:t>
      </w:r>
      <w:r>
        <w:rPr>
          <w:rFonts w:ascii="Arial" w:eastAsia="Arial" w:hAnsi="Arial" w:cs="Arial"/>
          <w:sz w:val="20"/>
          <w:szCs w:val="20"/>
          <w:lang w:val="en-US"/>
        </w:rPr>
        <w:t>-</w:t>
      </w:r>
      <w:r w:rsidR="00287F2B" w:rsidRPr="00287F2B">
        <w:rPr>
          <w:rFonts w:ascii="Arial" w:eastAsia="Arial" w:hAnsi="Arial" w:cs="Arial"/>
          <w:sz w:val="20"/>
          <w:szCs w:val="20"/>
          <w:lang w:val="en-US"/>
        </w:rPr>
        <w:t xml:space="preserve"> 29 April 2022. </w:t>
      </w:r>
      <w:proofErr w:type="spellStart"/>
      <w:r w:rsidR="00287F2B" w:rsidRPr="00287F2B">
        <w:rPr>
          <w:rFonts w:ascii="Arial" w:eastAsia="Arial" w:hAnsi="Arial" w:cs="Arial"/>
          <w:sz w:val="20"/>
          <w:szCs w:val="20"/>
          <w:lang w:val="en-US"/>
        </w:rPr>
        <w:t>Tempat</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penelitian</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dilaksanakan</w:t>
      </w:r>
      <w:proofErr w:type="spellEnd"/>
      <w:r w:rsidR="00287F2B" w:rsidRPr="00287F2B">
        <w:rPr>
          <w:rFonts w:ascii="Arial" w:eastAsia="Arial" w:hAnsi="Arial" w:cs="Arial"/>
          <w:sz w:val="20"/>
          <w:szCs w:val="20"/>
          <w:lang w:val="en-US"/>
        </w:rPr>
        <w:t xml:space="preserve"> di </w:t>
      </w:r>
      <w:proofErr w:type="spellStart"/>
      <w:r w:rsidR="00287F2B" w:rsidRPr="00287F2B">
        <w:rPr>
          <w:rFonts w:ascii="Arial" w:eastAsia="Arial" w:hAnsi="Arial" w:cs="Arial"/>
          <w:sz w:val="20"/>
          <w:szCs w:val="20"/>
          <w:lang w:val="en-US"/>
        </w:rPr>
        <w:t>Kebun</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Benih</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Tanaman</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Pangan</w:t>
      </w:r>
      <w:proofErr w:type="spellEnd"/>
      <w:r w:rsidR="00287F2B" w:rsidRPr="00287F2B">
        <w:rPr>
          <w:rFonts w:ascii="Arial" w:eastAsia="Arial" w:hAnsi="Arial" w:cs="Arial"/>
          <w:sz w:val="20"/>
          <w:szCs w:val="20"/>
          <w:lang w:val="en-US"/>
        </w:rPr>
        <w:t xml:space="preserve"> dan </w:t>
      </w:r>
      <w:proofErr w:type="spellStart"/>
      <w:r w:rsidR="00287F2B" w:rsidRPr="00287F2B">
        <w:rPr>
          <w:rFonts w:ascii="Arial" w:eastAsia="Arial" w:hAnsi="Arial" w:cs="Arial"/>
          <w:sz w:val="20"/>
          <w:szCs w:val="20"/>
          <w:lang w:val="en-US"/>
        </w:rPr>
        <w:t>Hortikultura</w:t>
      </w:r>
      <w:proofErr w:type="spellEnd"/>
      <w:r w:rsidR="00287F2B" w:rsidRPr="00287F2B">
        <w:rPr>
          <w:rFonts w:ascii="Arial" w:eastAsia="Arial" w:hAnsi="Arial" w:cs="Arial"/>
          <w:sz w:val="20"/>
          <w:szCs w:val="20"/>
          <w:lang w:val="en-US"/>
        </w:rPr>
        <w:t xml:space="preserve"> (TPH) di Jalan </w:t>
      </w:r>
      <w:proofErr w:type="spellStart"/>
      <w:r w:rsidR="00287F2B" w:rsidRPr="00287F2B">
        <w:rPr>
          <w:rFonts w:ascii="Arial" w:eastAsia="Arial" w:hAnsi="Arial" w:cs="Arial"/>
          <w:sz w:val="20"/>
          <w:szCs w:val="20"/>
          <w:lang w:val="en-US"/>
        </w:rPr>
        <w:t>Lawu</w:t>
      </w:r>
      <w:proofErr w:type="spellEnd"/>
      <w:r w:rsidR="00287F2B" w:rsidRPr="00287F2B">
        <w:rPr>
          <w:rFonts w:ascii="Arial" w:eastAsia="Arial" w:hAnsi="Arial" w:cs="Arial"/>
          <w:sz w:val="20"/>
          <w:szCs w:val="20"/>
          <w:lang w:val="en-US"/>
        </w:rPr>
        <w:t xml:space="preserve">, No. 32, </w:t>
      </w:r>
      <w:proofErr w:type="spellStart"/>
      <w:r w:rsidR="00287F2B" w:rsidRPr="00287F2B">
        <w:rPr>
          <w:rFonts w:ascii="Arial" w:eastAsia="Arial" w:hAnsi="Arial" w:cs="Arial"/>
          <w:sz w:val="20"/>
          <w:szCs w:val="20"/>
          <w:lang w:val="en-US"/>
        </w:rPr>
        <w:t>Tawangmangu</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Karanganyar</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dengan</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ketinggian</w:t>
      </w:r>
      <w:proofErr w:type="spellEnd"/>
      <w:r w:rsidR="00287F2B" w:rsidRPr="00287F2B">
        <w:rPr>
          <w:rFonts w:ascii="Arial" w:eastAsia="Arial" w:hAnsi="Arial" w:cs="Arial"/>
          <w:sz w:val="20"/>
          <w:szCs w:val="20"/>
          <w:lang w:val="en-US"/>
        </w:rPr>
        <w:t xml:space="preserve"> 1100 </w:t>
      </w:r>
      <w:proofErr w:type="spellStart"/>
      <w:r w:rsidR="00287F2B" w:rsidRPr="00287F2B">
        <w:rPr>
          <w:rFonts w:ascii="Arial" w:eastAsia="Arial" w:hAnsi="Arial" w:cs="Arial"/>
          <w:sz w:val="20"/>
          <w:szCs w:val="20"/>
          <w:lang w:val="en-US"/>
        </w:rPr>
        <w:t>mdpl</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Jenis</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tanah</w:t>
      </w:r>
      <w:proofErr w:type="spellEnd"/>
      <w:r w:rsidR="00287F2B" w:rsidRPr="00287F2B">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untuk</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penelitan</w:t>
      </w:r>
      <w:proofErr w:type="spellEnd"/>
      <w:r w:rsidR="00287F2B" w:rsidRPr="00287F2B">
        <w:rPr>
          <w:rFonts w:ascii="Arial" w:eastAsia="Arial" w:hAnsi="Arial" w:cs="Arial"/>
          <w:sz w:val="20"/>
          <w:szCs w:val="20"/>
          <w:lang w:val="en-US"/>
        </w:rPr>
        <w:t xml:space="preserve"> </w:t>
      </w:r>
      <w:proofErr w:type="spellStart"/>
      <w:r w:rsidR="00287F2B" w:rsidRPr="00287F2B">
        <w:rPr>
          <w:rFonts w:ascii="Arial" w:eastAsia="Arial" w:hAnsi="Arial" w:cs="Arial"/>
          <w:sz w:val="20"/>
          <w:szCs w:val="20"/>
          <w:lang w:val="en-US"/>
        </w:rPr>
        <w:t>ini</w:t>
      </w:r>
      <w:proofErr w:type="spellEnd"/>
      <w:r w:rsidR="00287F2B" w:rsidRPr="00287F2B">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ialah</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jenis</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tanah</w:t>
      </w:r>
      <w:proofErr w:type="spellEnd"/>
      <w:r w:rsidR="00287F2B" w:rsidRPr="00287F2B">
        <w:rPr>
          <w:rFonts w:ascii="Arial" w:eastAsia="Arial" w:hAnsi="Arial" w:cs="Arial"/>
          <w:sz w:val="20"/>
          <w:szCs w:val="20"/>
          <w:lang w:val="en-US"/>
        </w:rPr>
        <w:t xml:space="preserve"> andosol.</w:t>
      </w:r>
      <w:r w:rsidR="000A2193">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Beberapa</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bahan-bahan</w:t>
      </w:r>
      <w:proofErr w:type="spellEnd"/>
      <w:r w:rsidR="000A2193">
        <w:rPr>
          <w:rFonts w:ascii="Arial" w:eastAsia="Arial" w:hAnsi="Arial" w:cs="Arial"/>
          <w:sz w:val="20"/>
          <w:szCs w:val="20"/>
          <w:lang w:val="en-US"/>
        </w:rPr>
        <w:t xml:space="preserve"> </w:t>
      </w:r>
      <w:r w:rsidR="00133D71">
        <w:rPr>
          <w:rFonts w:ascii="Arial" w:eastAsia="Arial" w:hAnsi="Arial" w:cs="Arial"/>
          <w:sz w:val="20"/>
          <w:szCs w:val="20"/>
          <w:lang w:val="en-US"/>
        </w:rPr>
        <w:t xml:space="preserve">yang </w:t>
      </w:r>
      <w:proofErr w:type="spellStart"/>
      <w:r w:rsidR="00133D71">
        <w:rPr>
          <w:rFonts w:ascii="Arial" w:eastAsia="Arial" w:hAnsi="Arial" w:cs="Arial"/>
          <w:sz w:val="20"/>
          <w:szCs w:val="20"/>
          <w:lang w:val="en-US"/>
        </w:rPr>
        <w:t>dipakai</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saat</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kegiatan</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ini</w:t>
      </w:r>
      <w:proofErr w:type="spellEnd"/>
      <w:r w:rsidR="000A2193">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berlangsung</w:t>
      </w:r>
      <w:proofErr w:type="spellEnd"/>
      <w:r w:rsidR="00133D71">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yaitu</w:t>
      </w:r>
      <w:proofErr w:type="spellEnd"/>
      <w:r w:rsidR="000A2193">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pupuk</w:t>
      </w:r>
      <w:proofErr w:type="spellEnd"/>
      <w:r w:rsidR="00133D71">
        <w:rPr>
          <w:rFonts w:ascii="Arial" w:eastAsia="Arial" w:hAnsi="Arial" w:cs="Arial"/>
          <w:sz w:val="20"/>
          <w:szCs w:val="20"/>
          <w:lang w:val="en-US"/>
        </w:rPr>
        <w:t xml:space="preserve"> </w:t>
      </w:r>
      <w:proofErr w:type="spellStart"/>
      <w:r w:rsidR="00133D71">
        <w:rPr>
          <w:rFonts w:ascii="Arial" w:eastAsia="Arial" w:hAnsi="Arial" w:cs="Arial"/>
          <w:sz w:val="20"/>
          <w:szCs w:val="20"/>
          <w:lang w:val="en-US"/>
        </w:rPr>
        <w:t>kandang</w:t>
      </w:r>
      <w:proofErr w:type="spellEnd"/>
      <w:r w:rsidR="00133D71">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ayam</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kapur</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pertanian</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benih</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buncis</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Varietas</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Tresna</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lanjaran</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pupuk</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hayati</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Bioboost</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pupuk</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hayati</w:t>
      </w:r>
      <w:proofErr w:type="spellEnd"/>
      <w:r w:rsidR="000A2193">
        <w:rPr>
          <w:rFonts w:ascii="Arial" w:eastAsia="Arial" w:hAnsi="Arial" w:cs="Arial"/>
          <w:sz w:val="20"/>
          <w:szCs w:val="20"/>
          <w:lang w:val="en-US"/>
        </w:rPr>
        <w:t xml:space="preserve"> Feng </w:t>
      </w:r>
      <w:proofErr w:type="spellStart"/>
      <w:r w:rsidR="000A2193">
        <w:rPr>
          <w:rFonts w:ascii="Arial" w:eastAsia="Arial" w:hAnsi="Arial" w:cs="Arial"/>
          <w:sz w:val="20"/>
          <w:szCs w:val="20"/>
          <w:lang w:val="en-US"/>
        </w:rPr>
        <w:t>Shou</w:t>
      </w:r>
      <w:proofErr w:type="spellEnd"/>
      <w:r w:rsidR="000A2193">
        <w:rPr>
          <w:rFonts w:ascii="Arial" w:eastAsia="Arial" w:hAnsi="Arial" w:cs="Arial"/>
          <w:sz w:val="20"/>
          <w:szCs w:val="20"/>
          <w:lang w:val="en-US"/>
        </w:rPr>
        <w:t xml:space="preserve"> dan </w:t>
      </w:r>
      <w:proofErr w:type="spellStart"/>
      <w:r w:rsidR="000A2193">
        <w:rPr>
          <w:rFonts w:ascii="Arial" w:eastAsia="Arial" w:hAnsi="Arial" w:cs="Arial"/>
          <w:sz w:val="20"/>
          <w:szCs w:val="20"/>
          <w:lang w:val="en-US"/>
        </w:rPr>
        <w:t>pupuk</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hayati</w:t>
      </w:r>
      <w:proofErr w:type="spellEnd"/>
      <w:r w:rsidR="000A2193">
        <w:rPr>
          <w:rFonts w:ascii="Arial" w:eastAsia="Arial" w:hAnsi="Arial" w:cs="Arial"/>
          <w:sz w:val="20"/>
          <w:szCs w:val="20"/>
          <w:lang w:val="en-US"/>
        </w:rPr>
        <w:t xml:space="preserve"> PG</w:t>
      </w:r>
      <w:r w:rsidR="00DF76B6">
        <w:rPr>
          <w:rFonts w:ascii="Arial" w:eastAsia="Arial" w:hAnsi="Arial" w:cs="Arial"/>
          <w:sz w:val="20"/>
          <w:szCs w:val="20"/>
          <w:lang w:val="en-US"/>
        </w:rPr>
        <w:t>P</w:t>
      </w:r>
      <w:r w:rsidR="000A2193">
        <w:rPr>
          <w:rFonts w:ascii="Arial" w:eastAsia="Arial" w:hAnsi="Arial" w:cs="Arial"/>
          <w:sz w:val="20"/>
          <w:szCs w:val="20"/>
          <w:lang w:val="en-US"/>
        </w:rPr>
        <w:t xml:space="preserve">R. </w:t>
      </w:r>
      <w:proofErr w:type="spellStart"/>
      <w:r w:rsidR="00066670">
        <w:rPr>
          <w:rFonts w:ascii="Arial" w:eastAsia="Arial" w:hAnsi="Arial" w:cs="Arial"/>
          <w:sz w:val="20"/>
          <w:szCs w:val="20"/>
          <w:lang w:val="en-US"/>
        </w:rPr>
        <w:t>P</w:t>
      </w:r>
      <w:r w:rsidR="000A2193">
        <w:rPr>
          <w:rFonts w:ascii="Arial" w:eastAsia="Arial" w:hAnsi="Arial" w:cs="Arial"/>
          <w:sz w:val="20"/>
          <w:szCs w:val="20"/>
          <w:lang w:val="en-US"/>
        </w:rPr>
        <w:t>upuk</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hayati</w:t>
      </w:r>
      <w:proofErr w:type="spellEnd"/>
      <w:r w:rsidR="000A2193">
        <w:rPr>
          <w:rFonts w:ascii="Arial" w:eastAsia="Arial" w:hAnsi="Arial" w:cs="Arial"/>
          <w:sz w:val="20"/>
          <w:szCs w:val="20"/>
          <w:lang w:val="en-US"/>
        </w:rPr>
        <w:t xml:space="preserve"> </w:t>
      </w:r>
      <w:proofErr w:type="spellStart"/>
      <w:r w:rsidR="007864BA">
        <w:rPr>
          <w:rFonts w:ascii="Arial" w:eastAsia="Arial" w:hAnsi="Arial" w:cs="Arial"/>
          <w:sz w:val="20"/>
          <w:szCs w:val="20"/>
          <w:lang w:val="en-US"/>
        </w:rPr>
        <w:t>dimasukkan</w:t>
      </w:r>
      <w:proofErr w:type="spellEnd"/>
      <w:r w:rsidR="007864BA">
        <w:rPr>
          <w:rFonts w:ascii="Arial" w:eastAsia="Arial" w:hAnsi="Arial" w:cs="Arial"/>
          <w:sz w:val="20"/>
          <w:szCs w:val="20"/>
          <w:lang w:val="en-US"/>
        </w:rPr>
        <w:t xml:space="preserve"> </w:t>
      </w:r>
      <w:proofErr w:type="spellStart"/>
      <w:r w:rsidR="007864BA">
        <w:rPr>
          <w:rFonts w:ascii="Arial" w:eastAsia="Arial" w:hAnsi="Arial" w:cs="Arial"/>
          <w:sz w:val="20"/>
          <w:szCs w:val="20"/>
          <w:lang w:val="en-US"/>
        </w:rPr>
        <w:t>ke</w:t>
      </w:r>
      <w:proofErr w:type="spellEnd"/>
      <w:r w:rsidR="007864BA">
        <w:rPr>
          <w:rFonts w:ascii="Arial" w:eastAsia="Arial" w:hAnsi="Arial" w:cs="Arial"/>
          <w:sz w:val="20"/>
          <w:szCs w:val="20"/>
          <w:lang w:val="en-US"/>
        </w:rPr>
        <w:t xml:space="preserve"> </w:t>
      </w:r>
      <w:proofErr w:type="spellStart"/>
      <w:r w:rsidR="007864BA">
        <w:rPr>
          <w:rFonts w:ascii="Arial" w:eastAsia="Arial" w:hAnsi="Arial" w:cs="Arial"/>
          <w:sz w:val="20"/>
          <w:szCs w:val="20"/>
          <w:lang w:val="en-US"/>
        </w:rPr>
        <w:t>tanah</w:t>
      </w:r>
      <w:proofErr w:type="spellEnd"/>
      <w:r w:rsidR="007864BA">
        <w:rPr>
          <w:rFonts w:ascii="Arial" w:eastAsia="Arial" w:hAnsi="Arial" w:cs="Arial"/>
          <w:sz w:val="20"/>
          <w:szCs w:val="20"/>
          <w:lang w:val="en-US"/>
        </w:rPr>
        <w:t xml:space="preserve"> </w:t>
      </w:r>
      <w:r w:rsidR="000A2193">
        <w:rPr>
          <w:rFonts w:ascii="Arial" w:eastAsia="Arial" w:hAnsi="Arial" w:cs="Arial"/>
          <w:sz w:val="20"/>
          <w:szCs w:val="20"/>
          <w:lang w:val="en-US"/>
        </w:rPr>
        <w:t xml:space="preserve">pada 3 </w:t>
      </w:r>
      <w:proofErr w:type="spellStart"/>
      <w:r w:rsidR="000A2193">
        <w:rPr>
          <w:rFonts w:ascii="Arial" w:eastAsia="Arial" w:hAnsi="Arial" w:cs="Arial"/>
          <w:sz w:val="20"/>
          <w:szCs w:val="20"/>
          <w:lang w:val="en-US"/>
        </w:rPr>
        <w:t>hari</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sebelum</w:t>
      </w:r>
      <w:proofErr w:type="spellEnd"/>
      <w:r w:rsidR="000A2193">
        <w:rPr>
          <w:rFonts w:ascii="Arial" w:eastAsia="Arial" w:hAnsi="Arial" w:cs="Arial"/>
          <w:sz w:val="20"/>
          <w:szCs w:val="20"/>
          <w:lang w:val="en-US"/>
        </w:rPr>
        <w:t xml:space="preserve"> </w:t>
      </w:r>
      <w:proofErr w:type="spellStart"/>
      <w:r w:rsidR="000A2193">
        <w:rPr>
          <w:rFonts w:ascii="Arial" w:eastAsia="Arial" w:hAnsi="Arial" w:cs="Arial"/>
          <w:sz w:val="20"/>
          <w:szCs w:val="20"/>
          <w:lang w:val="en-US"/>
        </w:rPr>
        <w:t>tanam</w:t>
      </w:r>
      <w:proofErr w:type="spellEnd"/>
      <w:r w:rsidR="007864BA">
        <w:rPr>
          <w:rFonts w:ascii="Arial" w:eastAsia="Arial" w:hAnsi="Arial" w:cs="Arial"/>
          <w:sz w:val="20"/>
          <w:szCs w:val="20"/>
          <w:lang w:val="en-US"/>
        </w:rPr>
        <w:t xml:space="preserve"> (HST)</w:t>
      </w:r>
      <w:r w:rsidR="00133D71">
        <w:rPr>
          <w:rFonts w:ascii="Arial" w:eastAsia="Arial" w:hAnsi="Arial" w:cs="Arial"/>
          <w:sz w:val="20"/>
          <w:szCs w:val="20"/>
          <w:lang w:val="en-US"/>
        </w:rPr>
        <w:t xml:space="preserve">, </w:t>
      </w:r>
      <w:r w:rsidR="000A2193">
        <w:rPr>
          <w:rFonts w:ascii="Arial" w:eastAsia="Arial" w:hAnsi="Arial" w:cs="Arial"/>
          <w:sz w:val="20"/>
          <w:szCs w:val="20"/>
          <w:lang w:val="en-US"/>
        </w:rPr>
        <w:t xml:space="preserve">20 </w:t>
      </w:r>
      <w:r w:rsidR="007864BA">
        <w:rPr>
          <w:rFonts w:ascii="Arial" w:eastAsia="Arial" w:hAnsi="Arial" w:cs="Arial"/>
          <w:sz w:val="20"/>
          <w:szCs w:val="20"/>
          <w:lang w:val="en-US"/>
        </w:rPr>
        <w:t>HST</w:t>
      </w:r>
      <w:r w:rsidR="000A2193">
        <w:rPr>
          <w:rFonts w:ascii="Arial" w:eastAsia="Arial" w:hAnsi="Arial" w:cs="Arial"/>
          <w:sz w:val="20"/>
          <w:szCs w:val="20"/>
          <w:lang w:val="en-US"/>
        </w:rPr>
        <w:t xml:space="preserve"> dan 40 </w:t>
      </w:r>
      <w:r w:rsidR="007864BA">
        <w:rPr>
          <w:rFonts w:ascii="Arial" w:eastAsia="Arial" w:hAnsi="Arial" w:cs="Arial"/>
          <w:sz w:val="20"/>
          <w:szCs w:val="20"/>
          <w:lang w:val="en-US"/>
        </w:rPr>
        <w:t>HST.</w:t>
      </w:r>
    </w:p>
    <w:p w14:paraId="3A5E23F5" w14:textId="77777777" w:rsidR="002272A7" w:rsidRDefault="00D13357" w:rsidP="002272A7">
      <w:pPr>
        <w:pStyle w:val="ListParagraph"/>
        <w:spacing w:before="240" w:line="276" w:lineRule="auto"/>
        <w:ind w:left="0" w:firstLine="567"/>
        <w:jc w:val="both"/>
        <w:rPr>
          <w:rFonts w:ascii="Arial" w:eastAsia="Arial" w:hAnsi="Arial" w:cs="Arial"/>
          <w:sz w:val="20"/>
          <w:szCs w:val="20"/>
          <w:lang w:val="en-US"/>
        </w:rPr>
      </w:pPr>
      <w:proofErr w:type="spellStart"/>
      <w:r w:rsidRPr="002272A7">
        <w:rPr>
          <w:rFonts w:ascii="Arial" w:eastAsia="Arial" w:hAnsi="Arial" w:cs="Arial"/>
          <w:sz w:val="20"/>
          <w:szCs w:val="20"/>
          <w:lang w:val="en-US"/>
        </w:rPr>
        <w:t>Metode</w:t>
      </w:r>
      <w:proofErr w:type="spellEnd"/>
      <w:r w:rsidRPr="002272A7">
        <w:rPr>
          <w:rFonts w:ascii="Arial" w:eastAsia="Arial" w:hAnsi="Arial" w:cs="Arial"/>
          <w:sz w:val="20"/>
          <w:szCs w:val="20"/>
          <w:lang w:val="en-US"/>
        </w:rPr>
        <w:t xml:space="preserve"> yang </w:t>
      </w:r>
      <w:proofErr w:type="spellStart"/>
      <w:r w:rsidRPr="002272A7">
        <w:rPr>
          <w:rFonts w:ascii="Arial" w:eastAsia="Arial" w:hAnsi="Arial" w:cs="Arial"/>
          <w:sz w:val="20"/>
          <w:szCs w:val="20"/>
          <w:lang w:val="en-US"/>
        </w:rPr>
        <w:t>dipakai</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Rancangan</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Acak</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Kelompok</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Lengkap</w:t>
      </w:r>
      <w:proofErr w:type="spellEnd"/>
      <w:r w:rsidR="00287F2B" w:rsidRPr="002272A7">
        <w:rPr>
          <w:rFonts w:ascii="Arial" w:eastAsia="Arial" w:hAnsi="Arial" w:cs="Arial"/>
          <w:sz w:val="20"/>
          <w:szCs w:val="20"/>
          <w:lang w:val="en-US"/>
        </w:rPr>
        <w:t xml:space="preserve"> (RAKL) </w:t>
      </w:r>
      <w:proofErr w:type="spellStart"/>
      <w:r w:rsidR="00287F2B" w:rsidRPr="002272A7">
        <w:rPr>
          <w:rFonts w:ascii="Arial" w:eastAsia="Arial" w:hAnsi="Arial" w:cs="Arial"/>
          <w:sz w:val="20"/>
          <w:szCs w:val="20"/>
          <w:lang w:val="en-US"/>
        </w:rPr>
        <w:t>faktor</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tunggal</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dengan</w:t>
      </w:r>
      <w:proofErr w:type="spellEnd"/>
      <w:r w:rsidR="00287F2B" w:rsidRPr="002272A7">
        <w:rPr>
          <w:rFonts w:ascii="Arial" w:eastAsia="Arial" w:hAnsi="Arial" w:cs="Arial"/>
          <w:sz w:val="20"/>
          <w:szCs w:val="20"/>
          <w:lang w:val="en-US"/>
        </w:rPr>
        <w:t xml:space="preserve"> 10 </w:t>
      </w:r>
      <w:r w:rsidRPr="002272A7">
        <w:rPr>
          <w:rFonts w:ascii="Arial" w:eastAsia="Arial" w:hAnsi="Arial" w:cs="Arial"/>
          <w:sz w:val="20"/>
          <w:szCs w:val="20"/>
          <w:lang w:val="en-US"/>
        </w:rPr>
        <w:t xml:space="preserve">× 3. </w:t>
      </w:r>
      <w:proofErr w:type="spellStart"/>
      <w:r w:rsidR="00287F2B" w:rsidRPr="002272A7">
        <w:rPr>
          <w:rFonts w:ascii="Arial" w:eastAsia="Arial" w:hAnsi="Arial" w:cs="Arial"/>
          <w:sz w:val="20"/>
          <w:szCs w:val="20"/>
          <w:lang w:val="en-US"/>
        </w:rPr>
        <w:t>Perlakuan</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terdiri</w:t>
      </w:r>
      <w:proofErr w:type="spellEnd"/>
      <w:r w:rsidR="00287F2B" w:rsidRPr="002272A7">
        <w:rPr>
          <w:rFonts w:ascii="Arial" w:eastAsia="Arial" w:hAnsi="Arial" w:cs="Arial"/>
          <w:sz w:val="20"/>
          <w:szCs w:val="20"/>
          <w:lang w:val="en-US"/>
        </w:rPr>
        <w:t xml:space="preserve"> </w:t>
      </w:r>
      <w:proofErr w:type="spellStart"/>
      <w:r w:rsidR="00287F2B" w:rsidRPr="002272A7">
        <w:rPr>
          <w:rFonts w:ascii="Arial" w:eastAsia="Arial" w:hAnsi="Arial" w:cs="Arial"/>
          <w:sz w:val="20"/>
          <w:szCs w:val="20"/>
          <w:lang w:val="en-US"/>
        </w:rPr>
        <w:t>dari</w:t>
      </w:r>
      <w:proofErr w:type="spellEnd"/>
      <w:r w:rsidR="00287F2B" w:rsidRPr="002272A7">
        <w:rPr>
          <w:rFonts w:ascii="Arial" w:eastAsia="Arial" w:hAnsi="Arial" w:cs="Arial"/>
          <w:sz w:val="20"/>
          <w:szCs w:val="20"/>
          <w:lang w:val="en-US"/>
        </w:rPr>
        <w:t xml:space="preserve"> </w:t>
      </w:r>
    </w:p>
    <w:p w14:paraId="3BB4C271" w14:textId="6690C40E" w:rsidR="00133D71"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K0</w:t>
      </w:r>
      <w:r w:rsidR="002272A7"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Kontrol</w:t>
      </w:r>
      <w:proofErr w:type="spellEnd"/>
      <w:r w:rsidR="002272A7" w:rsidRPr="00066670">
        <w:rPr>
          <w:rFonts w:ascii="Arial" w:eastAsia="Arial" w:hAnsi="Arial" w:cs="Arial"/>
          <w:sz w:val="20"/>
          <w:szCs w:val="20"/>
          <w:lang w:val="en-US"/>
        </w:rPr>
        <w:t>)</w:t>
      </w:r>
    </w:p>
    <w:p w14:paraId="5D4A9499" w14:textId="1437EBD3"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B1</w:t>
      </w:r>
      <w:r w:rsidR="002272A7"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bioboost</w:t>
      </w:r>
      <w:proofErr w:type="spellEnd"/>
      <w:r w:rsidRPr="00066670">
        <w:rPr>
          <w:rFonts w:ascii="Arial" w:eastAsia="Arial" w:hAnsi="Arial" w:cs="Arial"/>
          <w:sz w:val="20"/>
          <w:szCs w:val="20"/>
          <w:lang w:val="en-US"/>
        </w:rPr>
        <w:t xml:space="preserve"> 10 ml/liter air</w:t>
      </w:r>
      <w:r w:rsidR="002272A7" w:rsidRPr="00066670">
        <w:rPr>
          <w:rFonts w:ascii="Arial" w:eastAsia="Arial" w:hAnsi="Arial" w:cs="Arial"/>
          <w:sz w:val="20"/>
          <w:szCs w:val="20"/>
          <w:lang w:val="en-US"/>
        </w:rPr>
        <w:t>)</w:t>
      </w:r>
    </w:p>
    <w:p w14:paraId="14688635" w14:textId="5F5D2DDF"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B2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bioboost</w:t>
      </w:r>
      <w:proofErr w:type="spellEnd"/>
      <w:r w:rsidRPr="00066670">
        <w:rPr>
          <w:rFonts w:ascii="Arial" w:eastAsia="Arial" w:hAnsi="Arial" w:cs="Arial"/>
          <w:sz w:val="20"/>
          <w:szCs w:val="20"/>
          <w:lang w:val="en-US"/>
        </w:rPr>
        <w:t xml:space="preserve"> 20 ml/liter air</w:t>
      </w:r>
      <w:r w:rsidR="002272A7" w:rsidRPr="00066670">
        <w:rPr>
          <w:rFonts w:ascii="Arial" w:eastAsia="Arial" w:hAnsi="Arial" w:cs="Arial"/>
          <w:sz w:val="20"/>
          <w:szCs w:val="20"/>
          <w:lang w:val="en-US"/>
        </w:rPr>
        <w:t>)</w:t>
      </w:r>
    </w:p>
    <w:p w14:paraId="61F81F6D" w14:textId="21E603B3"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B3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bioboost</w:t>
      </w:r>
      <w:proofErr w:type="spellEnd"/>
      <w:r w:rsidRPr="00066670">
        <w:rPr>
          <w:rFonts w:ascii="Arial" w:eastAsia="Arial" w:hAnsi="Arial" w:cs="Arial"/>
          <w:sz w:val="20"/>
          <w:szCs w:val="20"/>
          <w:lang w:val="en-US"/>
        </w:rPr>
        <w:t xml:space="preserve"> 30 ml/liter air</w:t>
      </w:r>
      <w:r w:rsidR="002272A7" w:rsidRPr="00066670">
        <w:rPr>
          <w:rFonts w:ascii="Arial" w:eastAsia="Arial" w:hAnsi="Arial" w:cs="Arial"/>
          <w:sz w:val="20"/>
          <w:szCs w:val="20"/>
          <w:lang w:val="en-US"/>
        </w:rPr>
        <w:t>)</w:t>
      </w:r>
    </w:p>
    <w:p w14:paraId="3B369770" w14:textId="0A67DB38"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S1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feng</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shou</w:t>
      </w:r>
      <w:proofErr w:type="spellEnd"/>
      <w:r w:rsidRPr="00066670">
        <w:rPr>
          <w:rFonts w:ascii="Arial" w:eastAsia="Arial" w:hAnsi="Arial" w:cs="Arial"/>
          <w:sz w:val="20"/>
          <w:szCs w:val="20"/>
          <w:lang w:val="en-US"/>
        </w:rPr>
        <w:t xml:space="preserve"> 8 ml/liter air</w:t>
      </w:r>
      <w:r w:rsidR="002272A7" w:rsidRPr="00066670">
        <w:rPr>
          <w:rFonts w:ascii="Arial" w:eastAsia="Arial" w:hAnsi="Arial" w:cs="Arial"/>
          <w:sz w:val="20"/>
          <w:szCs w:val="20"/>
          <w:lang w:val="en-US"/>
        </w:rPr>
        <w:t>)</w:t>
      </w:r>
    </w:p>
    <w:p w14:paraId="628FDD85" w14:textId="0F393D91"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S2</w:t>
      </w:r>
      <w:r w:rsidR="002272A7"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feng</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shou</w:t>
      </w:r>
      <w:proofErr w:type="spellEnd"/>
      <w:r w:rsidRPr="00066670">
        <w:rPr>
          <w:rFonts w:ascii="Arial" w:eastAsia="Arial" w:hAnsi="Arial" w:cs="Arial"/>
          <w:sz w:val="20"/>
          <w:szCs w:val="20"/>
          <w:lang w:val="en-US"/>
        </w:rPr>
        <w:t xml:space="preserve"> 16 ml/liter air</w:t>
      </w:r>
      <w:r w:rsidR="002272A7" w:rsidRPr="00066670">
        <w:rPr>
          <w:rFonts w:ascii="Arial" w:eastAsia="Arial" w:hAnsi="Arial" w:cs="Arial"/>
          <w:sz w:val="20"/>
          <w:szCs w:val="20"/>
          <w:lang w:val="en-US"/>
        </w:rPr>
        <w:t>)</w:t>
      </w:r>
    </w:p>
    <w:p w14:paraId="7DA91318" w14:textId="40568B11"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S3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feng</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shou</w:t>
      </w:r>
      <w:proofErr w:type="spellEnd"/>
      <w:r w:rsidRPr="00066670">
        <w:rPr>
          <w:rFonts w:ascii="Arial" w:eastAsia="Arial" w:hAnsi="Arial" w:cs="Arial"/>
          <w:sz w:val="20"/>
          <w:szCs w:val="20"/>
          <w:lang w:val="en-US"/>
        </w:rPr>
        <w:t xml:space="preserve"> 24 ml/liter air</w:t>
      </w:r>
      <w:r w:rsidR="002272A7" w:rsidRPr="00066670">
        <w:rPr>
          <w:rFonts w:ascii="Arial" w:eastAsia="Arial" w:hAnsi="Arial" w:cs="Arial"/>
          <w:sz w:val="20"/>
          <w:szCs w:val="20"/>
          <w:lang w:val="en-US"/>
        </w:rPr>
        <w:t>)</w:t>
      </w:r>
    </w:p>
    <w:p w14:paraId="6790F97A" w14:textId="5E55DBFF"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P1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PGPR 7,5 ml/liter air</w:t>
      </w:r>
      <w:r w:rsidR="002272A7" w:rsidRPr="00066670">
        <w:rPr>
          <w:rFonts w:ascii="Arial" w:eastAsia="Arial" w:hAnsi="Arial" w:cs="Arial"/>
          <w:sz w:val="20"/>
          <w:szCs w:val="20"/>
          <w:lang w:val="en-US"/>
        </w:rPr>
        <w:t>)</w:t>
      </w:r>
    </w:p>
    <w:p w14:paraId="38DD0C05" w14:textId="7F6EE0E3"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P2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PGPR 15 ml/liter air</w:t>
      </w:r>
      <w:r w:rsidR="002272A7" w:rsidRPr="00066670">
        <w:rPr>
          <w:rFonts w:ascii="Arial" w:eastAsia="Arial" w:hAnsi="Arial" w:cs="Arial"/>
          <w:sz w:val="20"/>
          <w:szCs w:val="20"/>
          <w:lang w:val="en-US"/>
        </w:rPr>
        <w:t>)</w:t>
      </w:r>
    </w:p>
    <w:p w14:paraId="3B230E51" w14:textId="51ED1458" w:rsidR="002272A7" w:rsidRPr="00066670" w:rsidRDefault="00287F2B" w:rsidP="00066670">
      <w:pPr>
        <w:spacing w:before="240" w:line="276" w:lineRule="auto"/>
        <w:jc w:val="both"/>
        <w:rPr>
          <w:rFonts w:ascii="Arial" w:eastAsia="Arial" w:hAnsi="Arial" w:cs="Arial"/>
          <w:sz w:val="20"/>
          <w:szCs w:val="20"/>
          <w:lang w:val="en-US"/>
        </w:rPr>
      </w:pPr>
      <w:r w:rsidRPr="00066670">
        <w:rPr>
          <w:rFonts w:ascii="Arial" w:eastAsia="Arial" w:hAnsi="Arial" w:cs="Arial"/>
          <w:sz w:val="20"/>
          <w:szCs w:val="20"/>
          <w:lang w:val="en-US"/>
        </w:rPr>
        <w:t xml:space="preserve">P3 </w:t>
      </w:r>
      <w:r w:rsidR="002272A7" w:rsidRPr="00066670">
        <w:rPr>
          <w:rFonts w:ascii="Arial" w:eastAsia="Arial" w:hAnsi="Arial" w:cs="Arial"/>
          <w:sz w:val="20"/>
          <w:szCs w:val="20"/>
          <w:lang w:val="en-US"/>
        </w:rPr>
        <w:t>(</w:t>
      </w:r>
      <w:proofErr w:type="spellStart"/>
      <w:r w:rsidRPr="00066670">
        <w:rPr>
          <w:rFonts w:ascii="Arial" w:eastAsia="Arial" w:hAnsi="Arial" w:cs="Arial"/>
          <w:sz w:val="20"/>
          <w:szCs w:val="20"/>
          <w:lang w:val="en-US"/>
        </w:rPr>
        <w:t>Pupuk</w:t>
      </w:r>
      <w:proofErr w:type="spellEnd"/>
      <w:r w:rsidRPr="00066670">
        <w:rPr>
          <w:rFonts w:ascii="Arial" w:eastAsia="Arial" w:hAnsi="Arial" w:cs="Arial"/>
          <w:sz w:val="20"/>
          <w:szCs w:val="20"/>
          <w:lang w:val="en-US"/>
        </w:rPr>
        <w:t xml:space="preserve"> </w:t>
      </w:r>
      <w:proofErr w:type="spellStart"/>
      <w:r w:rsidRPr="00066670">
        <w:rPr>
          <w:rFonts w:ascii="Arial" w:eastAsia="Arial" w:hAnsi="Arial" w:cs="Arial"/>
          <w:sz w:val="20"/>
          <w:szCs w:val="20"/>
          <w:lang w:val="en-US"/>
        </w:rPr>
        <w:t>hayati</w:t>
      </w:r>
      <w:proofErr w:type="spellEnd"/>
      <w:r w:rsidRPr="00066670">
        <w:rPr>
          <w:rFonts w:ascii="Arial" w:eastAsia="Arial" w:hAnsi="Arial" w:cs="Arial"/>
          <w:sz w:val="20"/>
          <w:szCs w:val="20"/>
          <w:lang w:val="en-US"/>
        </w:rPr>
        <w:t xml:space="preserve"> PGPR 22,5 ml/liter air</w:t>
      </w:r>
      <w:r w:rsidR="002272A7" w:rsidRPr="00066670">
        <w:rPr>
          <w:rFonts w:ascii="Arial" w:eastAsia="Arial" w:hAnsi="Arial" w:cs="Arial"/>
          <w:sz w:val="20"/>
          <w:szCs w:val="20"/>
          <w:lang w:val="en-US"/>
        </w:rPr>
        <w:t>)</w:t>
      </w:r>
    </w:p>
    <w:p w14:paraId="7FCE2CD1" w14:textId="69D0C069" w:rsidR="00287F2B" w:rsidRDefault="007864BA" w:rsidP="002272A7">
      <w:pPr>
        <w:spacing w:before="240" w:line="276" w:lineRule="auto"/>
        <w:ind w:firstLine="567"/>
        <w:jc w:val="both"/>
        <w:rPr>
          <w:rFonts w:ascii="Arial" w:eastAsia="Arial" w:hAnsi="Arial" w:cs="Arial"/>
          <w:sz w:val="20"/>
          <w:szCs w:val="20"/>
          <w:lang w:val="en-US"/>
        </w:rPr>
      </w:pPr>
      <w:r>
        <w:rPr>
          <w:rFonts w:ascii="Arial" w:eastAsia="Arial" w:hAnsi="Arial" w:cs="Arial"/>
          <w:sz w:val="20"/>
          <w:szCs w:val="20"/>
          <w:lang w:val="en-US"/>
        </w:rPr>
        <w:t xml:space="preserve">Data yang </w:t>
      </w:r>
      <w:proofErr w:type="spellStart"/>
      <w:r>
        <w:rPr>
          <w:rFonts w:ascii="Arial" w:eastAsia="Arial" w:hAnsi="Arial" w:cs="Arial"/>
          <w:sz w:val="20"/>
          <w:szCs w:val="20"/>
          <w:lang w:val="en-US"/>
        </w:rPr>
        <w:t>harus</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diambil</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meliputi</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panjang</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tanaman</w:t>
      </w:r>
      <w:proofErr w:type="spellEnd"/>
      <w:r w:rsidR="00287F2B" w:rsidRPr="00D24BCC">
        <w:rPr>
          <w:rFonts w:ascii="Arial" w:eastAsia="Arial" w:hAnsi="Arial" w:cs="Arial"/>
          <w:sz w:val="20"/>
          <w:szCs w:val="20"/>
          <w:lang w:val="en-US"/>
        </w:rPr>
        <w:t xml:space="preserve"> (cm), </w:t>
      </w:r>
      <w:proofErr w:type="spellStart"/>
      <w:r w:rsidR="00287F2B" w:rsidRPr="00D24BCC">
        <w:rPr>
          <w:rFonts w:ascii="Arial" w:eastAsia="Arial" w:hAnsi="Arial" w:cs="Arial"/>
          <w:sz w:val="20"/>
          <w:szCs w:val="20"/>
          <w:lang w:val="en-US"/>
        </w:rPr>
        <w:t>jumlah</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daun</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helai</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panjang</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akar</w:t>
      </w:r>
      <w:proofErr w:type="spellEnd"/>
      <w:r w:rsidR="00287F2B" w:rsidRPr="00D24BCC">
        <w:rPr>
          <w:rFonts w:ascii="Arial" w:eastAsia="Arial" w:hAnsi="Arial" w:cs="Arial"/>
          <w:sz w:val="20"/>
          <w:szCs w:val="20"/>
          <w:lang w:val="en-US"/>
        </w:rPr>
        <w:t xml:space="preserve"> (cm), </w:t>
      </w:r>
      <w:proofErr w:type="spellStart"/>
      <w:r w:rsidR="00287F2B" w:rsidRPr="00D24BCC">
        <w:rPr>
          <w:rFonts w:ascii="Arial" w:eastAsia="Arial" w:hAnsi="Arial" w:cs="Arial"/>
          <w:sz w:val="20"/>
          <w:szCs w:val="20"/>
          <w:lang w:val="en-US"/>
        </w:rPr>
        <w:t>berat</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basah</w:t>
      </w:r>
      <w:proofErr w:type="spellEnd"/>
      <w:r w:rsidR="00654D5F">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tanaman</w:t>
      </w:r>
      <w:proofErr w:type="spellEnd"/>
      <w:r w:rsidR="00287F2B" w:rsidRPr="00D24BCC">
        <w:rPr>
          <w:rFonts w:ascii="Arial" w:eastAsia="Arial" w:hAnsi="Arial" w:cs="Arial"/>
          <w:sz w:val="20"/>
          <w:szCs w:val="20"/>
          <w:lang w:val="en-US"/>
        </w:rPr>
        <w:t xml:space="preserve"> (gram), </w:t>
      </w:r>
      <w:proofErr w:type="spellStart"/>
      <w:r w:rsidR="00287F2B" w:rsidRPr="00D24BCC">
        <w:rPr>
          <w:rFonts w:ascii="Arial" w:eastAsia="Arial" w:hAnsi="Arial" w:cs="Arial"/>
          <w:sz w:val="20"/>
          <w:szCs w:val="20"/>
          <w:lang w:val="en-US"/>
        </w:rPr>
        <w:t>berat</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kering</w:t>
      </w:r>
      <w:proofErr w:type="spellEnd"/>
      <w:r w:rsidR="00287F2B" w:rsidRPr="00D24BCC">
        <w:rPr>
          <w:rFonts w:ascii="Arial" w:eastAsia="Arial" w:hAnsi="Arial" w:cs="Arial"/>
          <w:sz w:val="20"/>
          <w:szCs w:val="20"/>
          <w:lang w:val="en-US"/>
        </w:rPr>
        <w:t xml:space="preserve"> </w:t>
      </w:r>
      <w:proofErr w:type="spellStart"/>
      <w:r w:rsidR="00287F2B" w:rsidRPr="00D24BCC">
        <w:rPr>
          <w:rFonts w:ascii="Arial" w:eastAsia="Arial" w:hAnsi="Arial" w:cs="Arial"/>
          <w:sz w:val="20"/>
          <w:szCs w:val="20"/>
          <w:lang w:val="en-US"/>
        </w:rPr>
        <w:t>tanaman</w:t>
      </w:r>
      <w:proofErr w:type="spellEnd"/>
      <w:r w:rsidR="00287F2B" w:rsidRPr="00D24BCC">
        <w:rPr>
          <w:rFonts w:ascii="Arial" w:eastAsia="Arial" w:hAnsi="Arial" w:cs="Arial"/>
          <w:sz w:val="20"/>
          <w:szCs w:val="20"/>
          <w:lang w:val="en-US"/>
        </w:rPr>
        <w:t xml:space="preserve"> (gram), </w:t>
      </w:r>
      <w:proofErr w:type="spellStart"/>
      <w:r w:rsidR="00287F2B" w:rsidRPr="00104603">
        <w:rPr>
          <w:rFonts w:ascii="Arial" w:eastAsia="Arial" w:hAnsi="Arial" w:cs="Arial"/>
          <w:sz w:val="20"/>
          <w:szCs w:val="20"/>
          <w:lang w:val="en-US"/>
        </w:rPr>
        <w:t>berat</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polong</w:t>
      </w:r>
      <w:proofErr w:type="spellEnd"/>
      <w:r w:rsidR="00287F2B" w:rsidRPr="00104603">
        <w:rPr>
          <w:rFonts w:ascii="Arial" w:eastAsia="Arial" w:hAnsi="Arial" w:cs="Arial"/>
          <w:sz w:val="20"/>
          <w:szCs w:val="20"/>
          <w:lang w:val="en-US"/>
        </w:rPr>
        <w:t xml:space="preserve"> (gram), dan </w:t>
      </w:r>
      <w:proofErr w:type="spellStart"/>
      <w:r w:rsidR="00287F2B" w:rsidRPr="00104603">
        <w:rPr>
          <w:rFonts w:ascii="Arial" w:eastAsia="Arial" w:hAnsi="Arial" w:cs="Arial"/>
          <w:sz w:val="20"/>
          <w:szCs w:val="20"/>
          <w:lang w:val="en-US"/>
        </w:rPr>
        <w:t>jumlah</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polong</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buah</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Analisis</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lanjut</w:t>
      </w:r>
      <w:r w:rsidR="002B5A96" w:rsidRPr="00104603">
        <w:rPr>
          <w:rFonts w:ascii="Arial" w:eastAsia="Arial" w:hAnsi="Arial" w:cs="Arial"/>
          <w:sz w:val="20"/>
          <w:szCs w:val="20"/>
          <w:lang w:val="en-US"/>
        </w:rPr>
        <w:t>an</w:t>
      </w:r>
      <w:proofErr w:type="spellEnd"/>
      <w:r w:rsidR="00287F2B" w:rsidRPr="00104603">
        <w:rPr>
          <w:rFonts w:ascii="Arial" w:eastAsia="Arial" w:hAnsi="Arial" w:cs="Arial"/>
          <w:sz w:val="20"/>
          <w:szCs w:val="20"/>
          <w:lang w:val="en-US"/>
        </w:rPr>
        <w:t xml:space="preserve"> </w:t>
      </w:r>
      <w:proofErr w:type="spellStart"/>
      <w:r w:rsidR="00287F2B" w:rsidRPr="00104603">
        <w:rPr>
          <w:rFonts w:ascii="Arial" w:eastAsia="Arial" w:hAnsi="Arial" w:cs="Arial"/>
          <w:sz w:val="20"/>
          <w:szCs w:val="20"/>
          <w:lang w:val="en-US"/>
        </w:rPr>
        <w:t>me</w:t>
      </w:r>
      <w:r w:rsidR="002B5A96" w:rsidRPr="00104603">
        <w:rPr>
          <w:rFonts w:ascii="Arial" w:eastAsia="Arial" w:hAnsi="Arial" w:cs="Arial"/>
          <w:sz w:val="20"/>
          <w:szCs w:val="20"/>
          <w:lang w:val="en-US"/>
        </w:rPr>
        <w:t>makai</w:t>
      </w:r>
      <w:proofErr w:type="spellEnd"/>
      <w:r w:rsidR="00287F2B" w:rsidRPr="00104603">
        <w:rPr>
          <w:rFonts w:ascii="Arial" w:eastAsia="Arial" w:hAnsi="Arial" w:cs="Arial"/>
          <w:sz w:val="20"/>
          <w:szCs w:val="20"/>
          <w:lang w:val="en-US"/>
        </w:rPr>
        <w:t xml:space="preserve"> </w:t>
      </w:r>
      <w:r w:rsidR="002B5A96" w:rsidRPr="00104603">
        <w:rPr>
          <w:rFonts w:ascii="Arial" w:eastAsia="Arial" w:hAnsi="Arial" w:cs="Arial"/>
          <w:sz w:val="20"/>
          <w:szCs w:val="20"/>
          <w:lang w:val="en-US"/>
        </w:rPr>
        <w:t xml:space="preserve">uji </w:t>
      </w:r>
      <w:r w:rsidR="00287F2B" w:rsidRPr="00A71AF3">
        <w:rPr>
          <w:rFonts w:ascii="Arial" w:eastAsia="Arial" w:hAnsi="Arial" w:cs="Arial"/>
          <w:iCs/>
          <w:sz w:val="20"/>
          <w:szCs w:val="20"/>
          <w:lang w:val="en-US"/>
        </w:rPr>
        <w:t>DMRT</w:t>
      </w:r>
      <w:r w:rsidR="00287F2B" w:rsidRPr="00104603">
        <w:rPr>
          <w:rFonts w:ascii="Arial" w:eastAsia="Arial" w:hAnsi="Arial" w:cs="Arial"/>
          <w:sz w:val="20"/>
          <w:szCs w:val="20"/>
          <w:lang w:val="en-US"/>
        </w:rPr>
        <w:t xml:space="preserve"> 5%.</w:t>
      </w:r>
    </w:p>
    <w:p w14:paraId="08727DA0" w14:textId="77777777" w:rsidR="009D1E5F" w:rsidRDefault="009D1E5F" w:rsidP="002272A7">
      <w:pPr>
        <w:spacing w:before="240" w:line="276" w:lineRule="auto"/>
        <w:ind w:firstLine="567"/>
        <w:jc w:val="both"/>
        <w:rPr>
          <w:rFonts w:ascii="Arial" w:eastAsia="Arial" w:hAnsi="Arial" w:cs="Arial"/>
          <w:sz w:val="20"/>
          <w:szCs w:val="20"/>
          <w:lang w:val="en-US"/>
        </w:rPr>
      </w:pPr>
    </w:p>
    <w:p w14:paraId="6EBEC5FE" w14:textId="27BE98B6" w:rsidR="000A2193" w:rsidRDefault="000A2193">
      <w:pPr>
        <w:spacing w:line="276" w:lineRule="auto"/>
        <w:ind w:firstLine="567"/>
        <w:jc w:val="both"/>
        <w:rPr>
          <w:rFonts w:ascii="Arial" w:eastAsia="Arial" w:hAnsi="Arial" w:cs="Arial"/>
          <w:sz w:val="20"/>
          <w:szCs w:val="20"/>
          <w:lang w:val="en-US"/>
        </w:rPr>
      </w:pPr>
    </w:p>
    <w:p w14:paraId="3EABB839" w14:textId="7EFBD223" w:rsidR="00C90C70" w:rsidRDefault="00C90C70">
      <w:pPr>
        <w:spacing w:line="276" w:lineRule="auto"/>
        <w:jc w:val="both"/>
        <w:rPr>
          <w:rFonts w:ascii="Arial" w:eastAsia="Arial" w:hAnsi="Arial" w:cs="Arial"/>
          <w:b/>
          <w:sz w:val="20"/>
          <w:szCs w:val="20"/>
        </w:rPr>
        <w:sectPr w:rsidR="00C90C70" w:rsidSect="00892187">
          <w:headerReference w:type="even" r:id="rId9"/>
          <w:headerReference w:type="default" r:id="rId10"/>
          <w:type w:val="continuous"/>
          <w:pgSz w:w="11906" w:h="16838"/>
          <w:pgMar w:top="1701" w:right="1701" w:bottom="1701" w:left="1701" w:header="709" w:footer="709" w:gutter="0"/>
          <w:cols w:num="2" w:space="720"/>
        </w:sectPr>
      </w:pPr>
    </w:p>
    <w:p w14:paraId="4AAA4F99" w14:textId="4761CA45" w:rsidR="008517AC" w:rsidRDefault="005E2888">
      <w:pPr>
        <w:spacing w:line="276" w:lineRule="auto"/>
        <w:jc w:val="both"/>
        <w:rPr>
          <w:rFonts w:ascii="Arial" w:eastAsia="Arial" w:hAnsi="Arial" w:cs="Arial"/>
          <w:b/>
          <w:sz w:val="20"/>
          <w:szCs w:val="20"/>
        </w:rPr>
      </w:pPr>
      <w:r>
        <w:rPr>
          <w:rFonts w:ascii="Arial" w:eastAsia="Arial" w:hAnsi="Arial" w:cs="Arial"/>
          <w:b/>
          <w:sz w:val="20"/>
          <w:szCs w:val="20"/>
        </w:rPr>
        <w:lastRenderedPageBreak/>
        <w:t>HASIL DAN PEMBAHASAN</w:t>
      </w:r>
    </w:p>
    <w:p w14:paraId="1221C4E3" w14:textId="0D999143" w:rsidR="008517AC" w:rsidRDefault="0014602C">
      <w:pPr>
        <w:spacing w:line="276" w:lineRule="auto"/>
        <w:jc w:val="both"/>
        <w:rPr>
          <w:rFonts w:ascii="Arial" w:eastAsia="Arial" w:hAnsi="Arial" w:cs="Arial"/>
          <w:b/>
          <w:sz w:val="20"/>
          <w:szCs w:val="20"/>
        </w:rPr>
      </w:pPr>
      <w:proofErr w:type="spellStart"/>
      <w:r>
        <w:rPr>
          <w:rFonts w:ascii="Arial" w:eastAsia="Arial" w:hAnsi="Arial" w:cs="Arial"/>
          <w:b/>
          <w:sz w:val="20"/>
          <w:szCs w:val="20"/>
        </w:rPr>
        <w:t>Pertumbuhan</w:t>
      </w:r>
      <w:proofErr w:type="spellEnd"/>
      <w:r>
        <w:rPr>
          <w:rFonts w:ascii="Arial" w:eastAsia="Arial" w:hAnsi="Arial" w:cs="Arial"/>
          <w:b/>
          <w:sz w:val="20"/>
          <w:szCs w:val="20"/>
        </w:rPr>
        <w:t xml:space="preserve"> </w:t>
      </w:r>
      <w:proofErr w:type="spellStart"/>
      <w:r>
        <w:rPr>
          <w:rFonts w:ascii="Arial" w:eastAsia="Arial" w:hAnsi="Arial" w:cs="Arial"/>
          <w:b/>
          <w:sz w:val="20"/>
          <w:szCs w:val="20"/>
        </w:rPr>
        <w:t>Tanaman</w:t>
      </w:r>
      <w:proofErr w:type="spellEnd"/>
      <w:r>
        <w:rPr>
          <w:rFonts w:ascii="Arial" w:eastAsia="Arial" w:hAnsi="Arial" w:cs="Arial"/>
          <w:b/>
          <w:sz w:val="20"/>
          <w:szCs w:val="20"/>
        </w:rPr>
        <w:t xml:space="preserve"> </w:t>
      </w:r>
      <w:proofErr w:type="spellStart"/>
      <w:r>
        <w:rPr>
          <w:rFonts w:ascii="Arial" w:eastAsia="Arial" w:hAnsi="Arial" w:cs="Arial"/>
          <w:b/>
          <w:sz w:val="20"/>
          <w:szCs w:val="20"/>
        </w:rPr>
        <w:t>Buncis</w:t>
      </w:r>
      <w:proofErr w:type="spellEnd"/>
    </w:p>
    <w:p w14:paraId="4916F538" w14:textId="3E9921EF" w:rsidR="000A2193" w:rsidRDefault="000A2193">
      <w:pPr>
        <w:spacing w:line="276" w:lineRule="auto"/>
        <w:jc w:val="both"/>
        <w:rPr>
          <w:rFonts w:ascii="Arial" w:eastAsia="Arial" w:hAnsi="Arial" w:cs="Arial"/>
          <w:sz w:val="20"/>
          <w:szCs w:val="20"/>
        </w:rPr>
      </w:pPr>
      <w:proofErr w:type="spellStart"/>
      <w:r w:rsidRPr="00A2044A">
        <w:rPr>
          <w:rFonts w:ascii="Arial" w:eastAsia="Arial" w:hAnsi="Arial" w:cs="Arial"/>
          <w:sz w:val="20"/>
          <w:szCs w:val="20"/>
        </w:rPr>
        <w:t>Tabel</w:t>
      </w:r>
      <w:proofErr w:type="spellEnd"/>
      <w:r w:rsidRPr="00A2044A">
        <w:rPr>
          <w:rFonts w:ascii="Arial" w:eastAsia="Arial" w:hAnsi="Arial" w:cs="Arial"/>
          <w:sz w:val="20"/>
          <w:szCs w:val="20"/>
        </w:rPr>
        <w:t xml:space="preserve"> 1. </w:t>
      </w:r>
      <w:proofErr w:type="spellStart"/>
      <w:r w:rsidR="00A2044A" w:rsidRPr="00A2044A">
        <w:rPr>
          <w:rFonts w:ascii="Arial" w:eastAsia="Arial" w:hAnsi="Arial" w:cs="Arial"/>
          <w:sz w:val="20"/>
          <w:szCs w:val="20"/>
        </w:rPr>
        <w:t>Rerata</w:t>
      </w:r>
      <w:proofErr w:type="spellEnd"/>
      <w:r w:rsidR="00A2044A" w:rsidRPr="00A2044A">
        <w:rPr>
          <w:rFonts w:ascii="Arial" w:eastAsia="Arial" w:hAnsi="Arial" w:cs="Arial"/>
          <w:sz w:val="20"/>
          <w:szCs w:val="20"/>
        </w:rPr>
        <w:t xml:space="preserve"> </w:t>
      </w:r>
      <w:proofErr w:type="spellStart"/>
      <w:r w:rsidR="00A2044A" w:rsidRPr="00A2044A">
        <w:rPr>
          <w:rFonts w:ascii="Arial" w:eastAsia="Arial" w:hAnsi="Arial" w:cs="Arial"/>
          <w:sz w:val="20"/>
          <w:szCs w:val="20"/>
        </w:rPr>
        <w:t>vegetatif</w:t>
      </w:r>
      <w:proofErr w:type="spellEnd"/>
      <w:r w:rsidRPr="00A2044A">
        <w:rPr>
          <w:rFonts w:ascii="Arial" w:eastAsia="Arial" w:hAnsi="Arial" w:cs="Arial"/>
          <w:sz w:val="20"/>
          <w:szCs w:val="20"/>
        </w:rPr>
        <w:t xml:space="preserve"> </w:t>
      </w:r>
      <w:proofErr w:type="spellStart"/>
      <w:r w:rsidRPr="00A2044A">
        <w:rPr>
          <w:rFonts w:ascii="Arial" w:eastAsia="Arial" w:hAnsi="Arial" w:cs="Arial"/>
          <w:sz w:val="20"/>
          <w:szCs w:val="20"/>
        </w:rPr>
        <w:t>buncis</w:t>
      </w:r>
      <w:proofErr w:type="spellEnd"/>
    </w:p>
    <w:tbl>
      <w:tblPr>
        <w:tblStyle w:val="TableGrid"/>
        <w:tblpPr w:leftFromText="180" w:rightFromText="180" w:vertAnchor="text" w:horzAnchor="margin" w:tblpY="99"/>
        <w:tblW w:w="838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94"/>
        <w:gridCol w:w="1114"/>
        <w:gridCol w:w="1134"/>
        <w:gridCol w:w="1134"/>
        <w:gridCol w:w="1134"/>
        <w:gridCol w:w="1179"/>
      </w:tblGrid>
      <w:tr w:rsidR="000A2193" w:rsidRPr="001D0BA8" w14:paraId="614B1629" w14:textId="77777777" w:rsidTr="000A2193">
        <w:tc>
          <w:tcPr>
            <w:tcW w:w="2694" w:type="dxa"/>
          </w:tcPr>
          <w:p w14:paraId="204D1A51" w14:textId="77777777" w:rsidR="000A2193" w:rsidRPr="001D0BA8" w:rsidRDefault="000A2193" w:rsidP="000A2193">
            <w:pPr>
              <w:ind w:left="851" w:hanging="851"/>
              <w:jc w:val="center"/>
              <w:rPr>
                <w:rFonts w:ascii="Arial" w:eastAsia="Arial" w:hAnsi="Arial" w:cs="Arial"/>
                <w:sz w:val="20"/>
                <w:szCs w:val="20"/>
                <w:lang w:val="en-US"/>
              </w:rPr>
            </w:pPr>
            <w:proofErr w:type="spellStart"/>
            <w:r w:rsidRPr="001D0BA8">
              <w:rPr>
                <w:rFonts w:ascii="Arial" w:eastAsia="Arial" w:hAnsi="Arial" w:cs="Arial"/>
                <w:sz w:val="20"/>
                <w:szCs w:val="20"/>
                <w:lang w:val="en-US"/>
              </w:rPr>
              <w:t>Perlakuan</w:t>
            </w:r>
            <w:proofErr w:type="spellEnd"/>
          </w:p>
        </w:tc>
        <w:tc>
          <w:tcPr>
            <w:tcW w:w="1114" w:type="dxa"/>
          </w:tcPr>
          <w:p w14:paraId="48F75CAF" w14:textId="77777777" w:rsidR="000A2193" w:rsidRPr="001D0BA8" w:rsidRDefault="000A2193" w:rsidP="000A2193">
            <w:pPr>
              <w:jc w:val="center"/>
              <w:rPr>
                <w:rFonts w:ascii="Arial" w:eastAsia="Arial" w:hAnsi="Arial" w:cs="Arial"/>
                <w:sz w:val="20"/>
                <w:szCs w:val="20"/>
                <w:lang w:val="en-US"/>
              </w:rPr>
            </w:pPr>
            <w:r w:rsidRPr="001D0BA8">
              <w:rPr>
                <w:rFonts w:ascii="Arial" w:eastAsia="Arial" w:hAnsi="Arial" w:cs="Arial"/>
                <w:sz w:val="20"/>
                <w:szCs w:val="20"/>
                <w:lang w:val="en-US"/>
              </w:rPr>
              <w:t xml:space="preserve">Panjang </w:t>
            </w:r>
            <w:proofErr w:type="spellStart"/>
            <w:r w:rsidRPr="001D0BA8">
              <w:rPr>
                <w:rFonts w:ascii="Arial" w:eastAsia="Arial" w:hAnsi="Arial" w:cs="Arial"/>
                <w:sz w:val="20"/>
                <w:szCs w:val="20"/>
                <w:lang w:val="en-US"/>
              </w:rPr>
              <w:t>tanaman</w:t>
            </w:r>
            <w:proofErr w:type="spellEnd"/>
            <w:r w:rsidRPr="001D0BA8">
              <w:rPr>
                <w:rFonts w:ascii="Arial" w:eastAsia="Arial" w:hAnsi="Arial" w:cs="Arial"/>
                <w:sz w:val="20"/>
                <w:szCs w:val="20"/>
                <w:lang w:val="en-US"/>
              </w:rPr>
              <w:t xml:space="preserve"> (cm)</w:t>
            </w:r>
          </w:p>
        </w:tc>
        <w:tc>
          <w:tcPr>
            <w:tcW w:w="1134" w:type="dxa"/>
          </w:tcPr>
          <w:p w14:paraId="54AB7572" w14:textId="77777777" w:rsidR="000A2193" w:rsidRPr="001D0BA8" w:rsidRDefault="000A2193" w:rsidP="000A2193">
            <w:pPr>
              <w:ind w:hanging="6"/>
              <w:jc w:val="center"/>
              <w:rPr>
                <w:rFonts w:ascii="Arial" w:eastAsia="Arial" w:hAnsi="Arial" w:cs="Arial"/>
                <w:sz w:val="20"/>
                <w:szCs w:val="20"/>
                <w:lang w:val="en-US"/>
              </w:rPr>
            </w:pPr>
            <w:proofErr w:type="spellStart"/>
            <w:r w:rsidRPr="001D0BA8">
              <w:rPr>
                <w:rFonts w:ascii="Arial" w:eastAsia="Arial" w:hAnsi="Arial" w:cs="Arial"/>
                <w:sz w:val="20"/>
                <w:szCs w:val="20"/>
                <w:lang w:val="en-US"/>
              </w:rPr>
              <w:t>Jumlah</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daun</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helai</w:t>
            </w:r>
            <w:proofErr w:type="spellEnd"/>
            <w:r w:rsidRPr="001D0BA8">
              <w:rPr>
                <w:rFonts w:ascii="Arial" w:eastAsia="Arial" w:hAnsi="Arial" w:cs="Arial"/>
                <w:sz w:val="20"/>
                <w:szCs w:val="20"/>
                <w:lang w:val="en-US"/>
              </w:rPr>
              <w:t>)</w:t>
            </w:r>
          </w:p>
        </w:tc>
        <w:tc>
          <w:tcPr>
            <w:tcW w:w="1134" w:type="dxa"/>
          </w:tcPr>
          <w:p w14:paraId="50C58861" w14:textId="77777777" w:rsidR="000A2193" w:rsidRPr="001D0BA8" w:rsidRDefault="000A2193" w:rsidP="000A2193">
            <w:pPr>
              <w:ind w:left="33"/>
              <w:jc w:val="center"/>
              <w:rPr>
                <w:rFonts w:ascii="Arial" w:eastAsia="Arial" w:hAnsi="Arial" w:cs="Arial"/>
                <w:sz w:val="20"/>
                <w:szCs w:val="20"/>
                <w:lang w:val="en-US"/>
              </w:rPr>
            </w:pPr>
            <w:r w:rsidRPr="001D0BA8">
              <w:rPr>
                <w:rFonts w:ascii="Arial" w:eastAsia="Arial" w:hAnsi="Arial" w:cs="Arial"/>
                <w:sz w:val="20"/>
                <w:szCs w:val="20"/>
                <w:lang w:val="en-US"/>
              </w:rPr>
              <w:t xml:space="preserve">Panjang </w:t>
            </w:r>
            <w:proofErr w:type="spellStart"/>
            <w:r w:rsidRPr="001D0BA8">
              <w:rPr>
                <w:rFonts w:ascii="Arial" w:eastAsia="Arial" w:hAnsi="Arial" w:cs="Arial"/>
                <w:sz w:val="20"/>
                <w:szCs w:val="20"/>
                <w:lang w:val="en-US"/>
              </w:rPr>
              <w:t>Akar</w:t>
            </w:r>
            <w:proofErr w:type="spellEnd"/>
            <w:r w:rsidRPr="001D0BA8">
              <w:rPr>
                <w:rFonts w:ascii="Arial" w:eastAsia="Arial" w:hAnsi="Arial" w:cs="Arial"/>
                <w:sz w:val="20"/>
                <w:szCs w:val="20"/>
                <w:lang w:val="en-US"/>
              </w:rPr>
              <w:t xml:space="preserve"> (cm)</w:t>
            </w:r>
          </w:p>
        </w:tc>
        <w:tc>
          <w:tcPr>
            <w:tcW w:w="1134" w:type="dxa"/>
          </w:tcPr>
          <w:p w14:paraId="450DD5A4" w14:textId="77777777" w:rsidR="000A2193" w:rsidRPr="001D0BA8" w:rsidRDefault="000A2193" w:rsidP="000A2193">
            <w:pPr>
              <w:jc w:val="center"/>
              <w:rPr>
                <w:rFonts w:ascii="Arial" w:eastAsia="Arial" w:hAnsi="Arial" w:cs="Arial"/>
                <w:sz w:val="20"/>
                <w:szCs w:val="20"/>
                <w:lang w:val="en-US"/>
              </w:rPr>
            </w:pPr>
            <w:proofErr w:type="spellStart"/>
            <w:r w:rsidRPr="001D0BA8">
              <w:rPr>
                <w:rFonts w:ascii="Arial" w:eastAsia="Arial" w:hAnsi="Arial" w:cs="Arial"/>
                <w:sz w:val="20"/>
                <w:szCs w:val="20"/>
                <w:lang w:val="en-US"/>
              </w:rPr>
              <w:t>Berat</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Basah</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Tanaman</w:t>
            </w:r>
            <w:proofErr w:type="spellEnd"/>
            <w:r w:rsidRPr="001D0BA8">
              <w:rPr>
                <w:rFonts w:ascii="Arial" w:eastAsia="Arial" w:hAnsi="Arial" w:cs="Arial"/>
                <w:sz w:val="20"/>
                <w:szCs w:val="20"/>
                <w:lang w:val="en-US"/>
              </w:rPr>
              <w:t xml:space="preserve"> (gram)</w:t>
            </w:r>
          </w:p>
        </w:tc>
        <w:tc>
          <w:tcPr>
            <w:tcW w:w="1179" w:type="dxa"/>
          </w:tcPr>
          <w:p w14:paraId="3EC9DDB4" w14:textId="77777777" w:rsidR="000A2193" w:rsidRPr="001D0BA8" w:rsidRDefault="000A2193" w:rsidP="000A2193">
            <w:pPr>
              <w:jc w:val="center"/>
              <w:rPr>
                <w:rFonts w:ascii="Arial" w:eastAsia="Arial" w:hAnsi="Arial" w:cs="Arial"/>
                <w:sz w:val="20"/>
                <w:szCs w:val="20"/>
                <w:lang w:val="en-US"/>
              </w:rPr>
            </w:pPr>
            <w:proofErr w:type="spellStart"/>
            <w:r w:rsidRPr="001D0BA8">
              <w:rPr>
                <w:rFonts w:ascii="Arial" w:eastAsia="Arial" w:hAnsi="Arial" w:cs="Arial"/>
                <w:sz w:val="20"/>
                <w:szCs w:val="20"/>
                <w:lang w:val="en-US"/>
              </w:rPr>
              <w:t>Berat</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Kering</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Tanaman</w:t>
            </w:r>
            <w:proofErr w:type="spellEnd"/>
            <w:r w:rsidRPr="001D0BA8">
              <w:rPr>
                <w:rFonts w:ascii="Arial" w:eastAsia="Arial" w:hAnsi="Arial" w:cs="Arial"/>
                <w:sz w:val="20"/>
                <w:szCs w:val="20"/>
                <w:lang w:val="en-US"/>
              </w:rPr>
              <w:t xml:space="preserve"> (gram)</w:t>
            </w:r>
          </w:p>
        </w:tc>
      </w:tr>
      <w:tr w:rsidR="000A2193" w:rsidRPr="001D0BA8" w14:paraId="0829677C" w14:textId="77777777" w:rsidTr="000A2193">
        <w:tc>
          <w:tcPr>
            <w:tcW w:w="2694" w:type="dxa"/>
          </w:tcPr>
          <w:p w14:paraId="189DFF95"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K0 (</w:t>
            </w:r>
            <w:proofErr w:type="spellStart"/>
            <w:r w:rsidRPr="001D0BA8">
              <w:rPr>
                <w:rFonts w:ascii="Arial" w:eastAsia="Arial" w:hAnsi="Arial" w:cs="Arial"/>
                <w:sz w:val="20"/>
                <w:szCs w:val="20"/>
                <w:lang w:val="en-US"/>
              </w:rPr>
              <w:t>Kontrol</w:t>
            </w:r>
            <w:proofErr w:type="spellEnd"/>
            <w:r w:rsidRPr="001D0BA8">
              <w:rPr>
                <w:rFonts w:ascii="Arial" w:eastAsia="Arial" w:hAnsi="Arial" w:cs="Arial"/>
                <w:sz w:val="20"/>
                <w:szCs w:val="20"/>
                <w:lang w:val="en-US"/>
              </w:rPr>
              <w:t>)</w:t>
            </w:r>
          </w:p>
        </w:tc>
        <w:tc>
          <w:tcPr>
            <w:tcW w:w="1114" w:type="dxa"/>
            <w:vAlign w:val="center"/>
          </w:tcPr>
          <w:p w14:paraId="0062C50F"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188.00 b</w:t>
            </w:r>
          </w:p>
        </w:tc>
        <w:tc>
          <w:tcPr>
            <w:tcW w:w="1134" w:type="dxa"/>
            <w:vAlign w:val="center"/>
          </w:tcPr>
          <w:p w14:paraId="682E8054"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14.50 ab</w:t>
            </w:r>
          </w:p>
        </w:tc>
        <w:tc>
          <w:tcPr>
            <w:tcW w:w="1134" w:type="dxa"/>
            <w:vAlign w:val="center"/>
          </w:tcPr>
          <w:p w14:paraId="5AFDF2F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31.00 a</w:t>
            </w:r>
          </w:p>
        </w:tc>
        <w:tc>
          <w:tcPr>
            <w:tcW w:w="1134" w:type="dxa"/>
            <w:vAlign w:val="center"/>
          </w:tcPr>
          <w:p w14:paraId="5B5F4E9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56.75 a</w:t>
            </w:r>
          </w:p>
        </w:tc>
        <w:tc>
          <w:tcPr>
            <w:tcW w:w="1179" w:type="dxa"/>
            <w:vAlign w:val="center"/>
          </w:tcPr>
          <w:p w14:paraId="7256D4A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13.30 a</w:t>
            </w:r>
          </w:p>
        </w:tc>
      </w:tr>
      <w:tr w:rsidR="000A2193" w:rsidRPr="001D0BA8" w14:paraId="3C38D803" w14:textId="77777777" w:rsidTr="000A2193">
        <w:tc>
          <w:tcPr>
            <w:tcW w:w="2694" w:type="dxa"/>
          </w:tcPr>
          <w:p w14:paraId="3773BEEA"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B1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bioboost</w:t>
            </w:r>
            <w:proofErr w:type="spellEnd"/>
            <w:r w:rsidRPr="001D0BA8">
              <w:rPr>
                <w:rFonts w:ascii="Arial" w:eastAsia="Arial" w:hAnsi="Arial" w:cs="Arial"/>
                <w:sz w:val="20"/>
                <w:szCs w:val="20"/>
                <w:lang w:val="en-US"/>
              </w:rPr>
              <w:t xml:space="preserve"> 10 ml/liter air)</w:t>
            </w:r>
          </w:p>
        </w:tc>
        <w:tc>
          <w:tcPr>
            <w:tcW w:w="1114" w:type="dxa"/>
            <w:vAlign w:val="center"/>
          </w:tcPr>
          <w:p w14:paraId="6E6FD9B1"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191.33 b</w:t>
            </w:r>
          </w:p>
        </w:tc>
        <w:tc>
          <w:tcPr>
            <w:tcW w:w="1134" w:type="dxa"/>
            <w:vAlign w:val="center"/>
          </w:tcPr>
          <w:p w14:paraId="53FF4E7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17.00 b</w:t>
            </w:r>
          </w:p>
        </w:tc>
        <w:tc>
          <w:tcPr>
            <w:tcW w:w="1134" w:type="dxa"/>
            <w:vAlign w:val="center"/>
          </w:tcPr>
          <w:p w14:paraId="04720C1E"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43.17 ab</w:t>
            </w:r>
          </w:p>
        </w:tc>
        <w:tc>
          <w:tcPr>
            <w:tcW w:w="1134" w:type="dxa"/>
            <w:vAlign w:val="center"/>
          </w:tcPr>
          <w:p w14:paraId="2647890E"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54.65 a</w:t>
            </w:r>
          </w:p>
        </w:tc>
        <w:tc>
          <w:tcPr>
            <w:tcW w:w="1179" w:type="dxa"/>
            <w:vAlign w:val="center"/>
          </w:tcPr>
          <w:p w14:paraId="2161B3BB"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14.44 a</w:t>
            </w:r>
          </w:p>
        </w:tc>
      </w:tr>
      <w:tr w:rsidR="000A2193" w:rsidRPr="001D0BA8" w14:paraId="0C4EF795" w14:textId="77777777" w:rsidTr="000A2193">
        <w:tc>
          <w:tcPr>
            <w:tcW w:w="2694" w:type="dxa"/>
          </w:tcPr>
          <w:p w14:paraId="6BC3C514"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B2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bioboost</w:t>
            </w:r>
            <w:proofErr w:type="spellEnd"/>
            <w:r w:rsidRPr="001D0BA8">
              <w:rPr>
                <w:rFonts w:ascii="Arial" w:eastAsia="Arial" w:hAnsi="Arial" w:cs="Arial"/>
                <w:sz w:val="20"/>
                <w:szCs w:val="20"/>
                <w:lang w:val="en-US"/>
              </w:rPr>
              <w:t xml:space="preserve"> 20 ml/liter air)</w:t>
            </w:r>
          </w:p>
        </w:tc>
        <w:tc>
          <w:tcPr>
            <w:tcW w:w="1114" w:type="dxa"/>
            <w:vAlign w:val="center"/>
          </w:tcPr>
          <w:p w14:paraId="506C6FE0"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186.00 b</w:t>
            </w:r>
          </w:p>
        </w:tc>
        <w:tc>
          <w:tcPr>
            <w:tcW w:w="1134" w:type="dxa"/>
            <w:vAlign w:val="center"/>
          </w:tcPr>
          <w:p w14:paraId="6B0CB58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15.67 ab</w:t>
            </w:r>
          </w:p>
        </w:tc>
        <w:tc>
          <w:tcPr>
            <w:tcW w:w="1134" w:type="dxa"/>
            <w:vAlign w:val="center"/>
          </w:tcPr>
          <w:p w14:paraId="619CA4A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37.67 ab</w:t>
            </w:r>
          </w:p>
        </w:tc>
        <w:tc>
          <w:tcPr>
            <w:tcW w:w="1134" w:type="dxa"/>
            <w:vAlign w:val="center"/>
          </w:tcPr>
          <w:p w14:paraId="516585E4"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59.37 a</w:t>
            </w:r>
          </w:p>
        </w:tc>
        <w:tc>
          <w:tcPr>
            <w:tcW w:w="1179" w:type="dxa"/>
            <w:vAlign w:val="center"/>
          </w:tcPr>
          <w:p w14:paraId="3ECE52E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14.93 a</w:t>
            </w:r>
          </w:p>
        </w:tc>
      </w:tr>
      <w:tr w:rsidR="000A2193" w:rsidRPr="001D0BA8" w14:paraId="7E1CB685" w14:textId="77777777" w:rsidTr="000A2193">
        <w:tc>
          <w:tcPr>
            <w:tcW w:w="2694" w:type="dxa"/>
          </w:tcPr>
          <w:p w14:paraId="4C7CC12E"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B3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bioboost</w:t>
            </w:r>
            <w:proofErr w:type="spellEnd"/>
            <w:r w:rsidRPr="001D0BA8">
              <w:rPr>
                <w:rFonts w:ascii="Arial" w:eastAsia="Arial" w:hAnsi="Arial" w:cs="Arial"/>
                <w:sz w:val="20"/>
                <w:szCs w:val="20"/>
                <w:lang w:val="en-US"/>
              </w:rPr>
              <w:t xml:space="preserve"> 30 ml/liter air)</w:t>
            </w:r>
          </w:p>
        </w:tc>
        <w:tc>
          <w:tcPr>
            <w:tcW w:w="1114" w:type="dxa"/>
            <w:vAlign w:val="center"/>
          </w:tcPr>
          <w:p w14:paraId="690BE86F"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148.67 a</w:t>
            </w:r>
          </w:p>
        </w:tc>
        <w:tc>
          <w:tcPr>
            <w:tcW w:w="1134" w:type="dxa"/>
            <w:vAlign w:val="center"/>
          </w:tcPr>
          <w:p w14:paraId="08E0EBA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12.83 a</w:t>
            </w:r>
          </w:p>
        </w:tc>
        <w:tc>
          <w:tcPr>
            <w:tcW w:w="1134" w:type="dxa"/>
            <w:vAlign w:val="center"/>
          </w:tcPr>
          <w:p w14:paraId="37BD2CC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32.50 ab</w:t>
            </w:r>
          </w:p>
        </w:tc>
        <w:tc>
          <w:tcPr>
            <w:tcW w:w="1134" w:type="dxa"/>
            <w:vAlign w:val="center"/>
          </w:tcPr>
          <w:p w14:paraId="6F6B903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46.32 a</w:t>
            </w:r>
          </w:p>
        </w:tc>
        <w:tc>
          <w:tcPr>
            <w:tcW w:w="1179" w:type="dxa"/>
            <w:vAlign w:val="center"/>
          </w:tcPr>
          <w:p w14:paraId="0C88FB48"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11.54 a</w:t>
            </w:r>
          </w:p>
        </w:tc>
      </w:tr>
      <w:tr w:rsidR="000A2193" w:rsidRPr="001D0BA8" w14:paraId="1372045D" w14:textId="77777777" w:rsidTr="000A2193">
        <w:tc>
          <w:tcPr>
            <w:tcW w:w="2694" w:type="dxa"/>
          </w:tcPr>
          <w:p w14:paraId="2E930374"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S1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feng</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shou</w:t>
            </w:r>
            <w:proofErr w:type="spellEnd"/>
            <w:r w:rsidRPr="001D0BA8">
              <w:rPr>
                <w:rFonts w:ascii="Arial" w:eastAsia="Arial" w:hAnsi="Arial" w:cs="Arial"/>
                <w:sz w:val="20"/>
                <w:szCs w:val="20"/>
                <w:lang w:val="en-US"/>
              </w:rPr>
              <w:t xml:space="preserve"> 8 ml/liter air)</w:t>
            </w:r>
          </w:p>
        </w:tc>
        <w:tc>
          <w:tcPr>
            <w:tcW w:w="1114" w:type="dxa"/>
            <w:vAlign w:val="center"/>
          </w:tcPr>
          <w:p w14:paraId="58F84BC9"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186.67 b</w:t>
            </w:r>
          </w:p>
        </w:tc>
        <w:tc>
          <w:tcPr>
            <w:tcW w:w="1134" w:type="dxa"/>
            <w:vAlign w:val="center"/>
          </w:tcPr>
          <w:p w14:paraId="4880454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16.50 b</w:t>
            </w:r>
          </w:p>
        </w:tc>
        <w:tc>
          <w:tcPr>
            <w:tcW w:w="1134" w:type="dxa"/>
            <w:vAlign w:val="center"/>
          </w:tcPr>
          <w:p w14:paraId="7BEE4D71"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40.00 ab</w:t>
            </w:r>
          </w:p>
        </w:tc>
        <w:tc>
          <w:tcPr>
            <w:tcW w:w="1134" w:type="dxa"/>
            <w:vAlign w:val="center"/>
          </w:tcPr>
          <w:p w14:paraId="001DDF0B"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59.23 a</w:t>
            </w:r>
          </w:p>
        </w:tc>
        <w:tc>
          <w:tcPr>
            <w:tcW w:w="1179" w:type="dxa"/>
            <w:vAlign w:val="center"/>
          </w:tcPr>
          <w:p w14:paraId="15024732"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13.93 a</w:t>
            </w:r>
          </w:p>
        </w:tc>
      </w:tr>
      <w:tr w:rsidR="000A2193" w:rsidRPr="001D0BA8" w14:paraId="3A2D179B" w14:textId="77777777" w:rsidTr="000A2193">
        <w:tc>
          <w:tcPr>
            <w:tcW w:w="2694" w:type="dxa"/>
          </w:tcPr>
          <w:p w14:paraId="181E124D"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S2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feng</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shou</w:t>
            </w:r>
            <w:proofErr w:type="spellEnd"/>
            <w:r w:rsidRPr="001D0BA8">
              <w:rPr>
                <w:rFonts w:ascii="Arial" w:eastAsia="Arial" w:hAnsi="Arial" w:cs="Arial"/>
                <w:sz w:val="20"/>
                <w:szCs w:val="20"/>
                <w:lang w:val="en-US"/>
              </w:rPr>
              <w:t xml:space="preserve"> 16 ml/liter air)</w:t>
            </w:r>
          </w:p>
        </w:tc>
        <w:tc>
          <w:tcPr>
            <w:tcW w:w="1114" w:type="dxa"/>
            <w:vAlign w:val="center"/>
          </w:tcPr>
          <w:p w14:paraId="54B0C794"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191.17 b</w:t>
            </w:r>
          </w:p>
        </w:tc>
        <w:tc>
          <w:tcPr>
            <w:tcW w:w="1134" w:type="dxa"/>
            <w:vAlign w:val="center"/>
          </w:tcPr>
          <w:p w14:paraId="1CE5603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15.33 ab</w:t>
            </w:r>
          </w:p>
        </w:tc>
        <w:tc>
          <w:tcPr>
            <w:tcW w:w="1134" w:type="dxa"/>
            <w:vAlign w:val="center"/>
          </w:tcPr>
          <w:p w14:paraId="26A9467F"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42.67 ab</w:t>
            </w:r>
          </w:p>
        </w:tc>
        <w:tc>
          <w:tcPr>
            <w:tcW w:w="1134" w:type="dxa"/>
            <w:vAlign w:val="center"/>
          </w:tcPr>
          <w:p w14:paraId="47023D2B"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38.77 a</w:t>
            </w:r>
          </w:p>
        </w:tc>
        <w:tc>
          <w:tcPr>
            <w:tcW w:w="1179" w:type="dxa"/>
            <w:vAlign w:val="center"/>
          </w:tcPr>
          <w:p w14:paraId="3BF17BF4"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12.98 a</w:t>
            </w:r>
          </w:p>
        </w:tc>
      </w:tr>
      <w:tr w:rsidR="000A2193" w:rsidRPr="001D0BA8" w14:paraId="29C4A69F" w14:textId="77777777" w:rsidTr="000A2193">
        <w:tc>
          <w:tcPr>
            <w:tcW w:w="2694" w:type="dxa"/>
          </w:tcPr>
          <w:p w14:paraId="6EEF7896"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S3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feng</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shou</w:t>
            </w:r>
            <w:proofErr w:type="spellEnd"/>
            <w:r w:rsidRPr="001D0BA8">
              <w:rPr>
                <w:rFonts w:ascii="Arial" w:eastAsia="Arial" w:hAnsi="Arial" w:cs="Arial"/>
                <w:sz w:val="20"/>
                <w:szCs w:val="20"/>
                <w:lang w:val="en-US"/>
              </w:rPr>
              <w:t xml:space="preserve"> 24 ml/liter air)</w:t>
            </w:r>
          </w:p>
        </w:tc>
        <w:tc>
          <w:tcPr>
            <w:tcW w:w="1114" w:type="dxa"/>
            <w:vAlign w:val="center"/>
          </w:tcPr>
          <w:p w14:paraId="73F2062E"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164.00 ab</w:t>
            </w:r>
          </w:p>
        </w:tc>
        <w:tc>
          <w:tcPr>
            <w:tcW w:w="1134" w:type="dxa"/>
            <w:vAlign w:val="center"/>
          </w:tcPr>
          <w:p w14:paraId="26E3FDEF"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16.00 ab</w:t>
            </w:r>
          </w:p>
        </w:tc>
        <w:tc>
          <w:tcPr>
            <w:tcW w:w="1134" w:type="dxa"/>
            <w:vAlign w:val="center"/>
          </w:tcPr>
          <w:p w14:paraId="139190F8"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34.00 ab</w:t>
            </w:r>
          </w:p>
        </w:tc>
        <w:tc>
          <w:tcPr>
            <w:tcW w:w="1134" w:type="dxa"/>
            <w:vAlign w:val="center"/>
          </w:tcPr>
          <w:p w14:paraId="52733716"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54.32 a</w:t>
            </w:r>
          </w:p>
        </w:tc>
        <w:tc>
          <w:tcPr>
            <w:tcW w:w="1179" w:type="dxa"/>
            <w:vAlign w:val="center"/>
          </w:tcPr>
          <w:p w14:paraId="29151B4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11.81 a</w:t>
            </w:r>
          </w:p>
        </w:tc>
      </w:tr>
      <w:tr w:rsidR="000A2193" w:rsidRPr="001D0BA8" w14:paraId="4F7C6414" w14:textId="77777777" w:rsidTr="000A2193">
        <w:tc>
          <w:tcPr>
            <w:tcW w:w="2694" w:type="dxa"/>
          </w:tcPr>
          <w:p w14:paraId="7838F933"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P1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PGPR 7,5 ml/liter air)</w:t>
            </w:r>
          </w:p>
        </w:tc>
        <w:tc>
          <w:tcPr>
            <w:tcW w:w="1114" w:type="dxa"/>
            <w:vAlign w:val="center"/>
          </w:tcPr>
          <w:p w14:paraId="3CBD18C2"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174.83 ab</w:t>
            </w:r>
          </w:p>
        </w:tc>
        <w:tc>
          <w:tcPr>
            <w:tcW w:w="1134" w:type="dxa"/>
            <w:vAlign w:val="center"/>
          </w:tcPr>
          <w:p w14:paraId="3D6B8E70"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16.50 b</w:t>
            </w:r>
          </w:p>
        </w:tc>
        <w:tc>
          <w:tcPr>
            <w:tcW w:w="1134" w:type="dxa"/>
            <w:vAlign w:val="center"/>
          </w:tcPr>
          <w:p w14:paraId="62442EDC"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33.50 ab</w:t>
            </w:r>
          </w:p>
        </w:tc>
        <w:tc>
          <w:tcPr>
            <w:tcW w:w="1134" w:type="dxa"/>
            <w:vAlign w:val="center"/>
          </w:tcPr>
          <w:p w14:paraId="6CC6956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65.47 a</w:t>
            </w:r>
          </w:p>
        </w:tc>
        <w:tc>
          <w:tcPr>
            <w:tcW w:w="1179" w:type="dxa"/>
            <w:vAlign w:val="center"/>
          </w:tcPr>
          <w:p w14:paraId="195E3DF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13.47 a</w:t>
            </w:r>
          </w:p>
        </w:tc>
      </w:tr>
      <w:tr w:rsidR="000A2193" w:rsidRPr="001D0BA8" w14:paraId="432F9CEF" w14:textId="77777777" w:rsidTr="000A2193">
        <w:tc>
          <w:tcPr>
            <w:tcW w:w="2694" w:type="dxa"/>
          </w:tcPr>
          <w:p w14:paraId="72183F4F"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P2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PGPR 15 ml/liter air)</w:t>
            </w:r>
          </w:p>
        </w:tc>
        <w:tc>
          <w:tcPr>
            <w:tcW w:w="1114" w:type="dxa"/>
            <w:vAlign w:val="center"/>
          </w:tcPr>
          <w:p w14:paraId="2741B70E"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159.83 ab</w:t>
            </w:r>
          </w:p>
        </w:tc>
        <w:tc>
          <w:tcPr>
            <w:tcW w:w="1134" w:type="dxa"/>
            <w:vAlign w:val="center"/>
          </w:tcPr>
          <w:p w14:paraId="1F18699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16.17 b</w:t>
            </w:r>
          </w:p>
        </w:tc>
        <w:tc>
          <w:tcPr>
            <w:tcW w:w="1134" w:type="dxa"/>
            <w:vAlign w:val="center"/>
          </w:tcPr>
          <w:p w14:paraId="06973646"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49.50 b</w:t>
            </w:r>
          </w:p>
        </w:tc>
        <w:tc>
          <w:tcPr>
            <w:tcW w:w="1134" w:type="dxa"/>
            <w:vAlign w:val="center"/>
          </w:tcPr>
          <w:p w14:paraId="7209D74B"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57.38 a</w:t>
            </w:r>
          </w:p>
        </w:tc>
        <w:tc>
          <w:tcPr>
            <w:tcW w:w="1179" w:type="dxa"/>
            <w:vAlign w:val="center"/>
          </w:tcPr>
          <w:p w14:paraId="7E955D77"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12.90 a</w:t>
            </w:r>
          </w:p>
        </w:tc>
      </w:tr>
      <w:tr w:rsidR="000A2193" w:rsidRPr="00180EAB" w14:paraId="132CF47A" w14:textId="77777777" w:rsidTr="000A2193">
        <w:tc>
          <w:tcPr>
            <w:tcW w:w="2694" w:type="dxa"/>
          </w:tcPr>
          <w:p w14:paraId="14A45CA9" w14:textId="77777777" w:rsidR="000A2193" w:rsidRPr="001D0BA8" w:rsidRDefault="000A2193" w:rsidP="000A2193">
            <w:pPr>
              <w:jc w:val="both"/>
              <w:rPr>
                <w:rFonts w:ascii="Arial" w:eastAsia="Arial" w:hAnsi="Arial" w:cs="Arial"/>
                <w:sz w:val="20"/>
                <w:szCs w:val="20"/>
                <w:lang w:val="en-US"/>
              </w:rPr>
            </w:pPr>
            <w:r w:rsidRPr="001D0BA8">
              <w:rPr>
                <w:rFonts w:ascii="Arial" w:eastAsia="Arial" w:hAnsi="Arial" w:cs="Arial"/>
                <w:sz w:val="20"/>
                <w:szCs w:val="20"/>
                <w:lang w:val="en-US"/>
              </w:rPr>
              <w:t>P3 (</w:t>
            </w:r>
            <w:proofErr w:type="spellStart"/>
            <w:r w:rsidRPr="001D0BA8">
              <w:rPr>
                <w:rFonts w:ascii="Arial" w:eastAsia="Arial" w:hAnsi="Arial" w:cs="Arial"/>
                <w:sz w:val="20"/>
                <w:szCs w:val="20"/>
                <w:lang w:val="en-US"/>
              </w:rPr>
              <w:t>Pupuk</w:t>
            </w:r>
            <w:proofErr w:type="spellEnd"/>
            <w:r w:rsidRPr="001D0BA8">
              <w:rPr>
                <w:rFonts w:ascii="Arial" w:eastAsia="Arial" w:hAnsi="Arial" w:cs="Arial"/>
                <w:sz w:val="20"/>
                <w:szCs w:val="20"/>
                <w:lang w:val="en-US"/>
              </w:rPr>
              <w:t xml:space="preserve"> </w:t>
            </w:r>
            <w:proofErr w:type="spellStart"/>
            <w:r w:rsidRPr="001D0BA8">
              <w:rPr>
                <w:rFonts w:ascii="Arial" w:eastAsia="Arial" w:hAnsi="Arial" w:cs="Arial"/>
                <w:sz w:val="20"/>
                <w:szCs w:val="20"/>
                <w:lang w:val="en-US"/>
              </w:rPr>
              <w:t>hayati</w:t>
            </w:r>
            <w:proofErr w:type="spellEnd"/>
            <w:r w:rsidRPr="001D0BA8">
              <w:rPr>
                <w:rFonts w:ascii="Arial" w:eastAsia="Arial" w:hAnsi="Arial" w:cs="Arial"/>
                <w:sz w:val="20"/>
                <w:szCs w:val="20"/>
                <w:lang w:val="en-US"/>
              </w:rPr>
              <w:t xml:space="preserve"> PGPR 22,5 ml/liter air)</w:t>
            </w:r>
          </w:p>
        </w:tc>
        <w:tc>
          <w:tcPr>
            <w:tcW w:w="1114" w:type="dxa"/>
            <w:vAlign w:val="center"/>
          </w:tcPr>
          <w:p w14:paraId="00837F16"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210.50 b</w:t>
            </w:r>
          </w:p>
        </w:tc>
        <w:tc>
          <w:tcPr>
            <w:tcW w:w="1134" w:type="dxa"/>
            <w:vAlign w:val="center"/>
          </w:tcPr>
          <w:p w14:paraId="4FAF319A"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18.50 b</w:t>
            </w:r>
          </w:p>
        </w:tc>
        <w:tc>
          <w:tcPr>
            <w:tcW w:w="1134" w:type="dxa"/>
            <w:vAlign w:val="center"/>
          </w:tcPr>
          <w:p w14:paraId="0F0ECD25"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44.17 b</w:t>
            </w:r>
          </w:p>
        </w:tc>
        <w:tc>
          <w:tcPr>
            <w:tcW w:w="1134" w:type="dxa"/>
            <w:vAlign w:val="center"/>
          </w:tcPr>
          <w:p w14:paraId="45E0CE78" w14:textId="77777777" w:rsidR="000A2193" w:rsidRPr="001D0BA8"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64.42 a</w:t>
            </w:r>
          </w:p>
        </w:tc>
        <w:tc>
          <w:tcPr>
            <w:tcW w:w="1179" w:type="dxa"/>
            <w:vAlign w:val="center"/>
          </w:tcPr>
          <w:p w14:paraId="5C5DBD1D" w14:textId="77777777" w:rsidR="000A2193" w:rsidRPr="00180EAB" w:rsidRDefault="000A2193" w:rsidP="000A2193">
            <w:pPr>
              <w:ind w:left="851" w:hanging="851"/>
              <w:jc w:val="center"/>
              <w:rPr>
                <w:rFonts w:ascii="Arial" w:eastAsia="Arial" w:hAnsi="Arial" w:cs="Arial"/>
                <w:sz w:val="20"/>
                <w:szCs w:val="20"/>
                <w:lang w:val="en-US"/>
              </w:rPr>
            </w:pPr>
            <w:r w:rsidRPr="001D0BA8">
              <w:rPr>
                <w:rFonts w:ascii="Arial" w:eastAsia="Arial" w:hAnsi="Arial" w:cs="Arial"/>
                <w:sz w:val="20"/>
                <w:szCs w:val="20"/>
                <w:lang w:val="en-US"/>
              </w:rPr>
              <w:t>14.63 a</w:t>
            </w:r>
          </w:p>
        </w:tc>
      </w:tr>
    </w:tbl>
    <w:p w14:paraId="7C34A8C5" w14:textId="65D32F70" w:rsidR="000A2193" w:rsidRPr="00744FF9" w:rsidRDefault="000A2193" w:rsidP="000A2193">
      <w:pPr>
        <w:rPr>
          <w:rFonts w:ascii="Arial" w:hAnsi="Arial" w:cs="Arial"/>
          <w:sz w:val="16"/>
          <w:szCs w:val="16"/>
          <w:lang w:val="en-US"/>
        </w:rPr>
      </w:pPr>
      <w:proofErr w:type="spellStart"/>
      <w:r w:rsidRPr="00744FF9">
        <w:rPr>
          <w:rFonts w:ascii="Arial" w:hAnsi="Arial" w:cs="Arial"/>
          <w:sz w:val="16"/>
          <w:szCs w:val="16"/>
        </w:rPr>
        <w:t>Keterangan</w:t>
      </w:r>
      <w:proofErr w:type="spellEnd"/>
      <w:r w:rsidRPr="00744FF9">
        <w:rPr>
          <w:rFonts w:ascii="Arial" w:hAnsi="Arial" w:cs="Arial"/>
          <w:sz w:val="16"/>
          <w:szCs w:val="16"/>
        </w:rPr>
        <w:t xml:space="preserve">: </w:t>
      </w:r>
      <w:proofErr w:type="spellStart"/>
      <w:r w:rsidR="00330E97">
        <w:rPr>
          <w:rFonts w:ascii="Arial" w:hAnsi="Arial" w:cs="Arial"/>
          <w:sz w:val="16"/>
          <w:szCs w:val="16"/>
          <w:lang w:val="en-US"/>
        </w:rPr>
        <w:t>H</w:t>
      </w:r>
      <w:r w:rsidRPr="00744FF9">
        <w:rPr>
          <w:rFonts w:ascii="Arial" w:hAnsi="Arial" w:cs="Arial"/>
          <w:sz w:val="16"/>
          <w:szCs w:val="16"/>
          <w:lang w:val="en-US"/>
        </w:rPr>
        <w:t>uruf</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sama</w:t>
      </w:r>
      <w:proofErr w:type="spellEnd"/>
      <w:r w:rsidRPr="00744FF9">
        <w:rPr>
          <w:rFonts w:ascii="Arial" w:hAnsi="Arial" w:cs="Arial"/>
          <w:sz w:val="16"/>
          <w:szCs w:val="16"/>
          <w:lang w:val="en-US"/>
        </w:rPr>
        <w:t xml:space="preserve"> </w:t>
      </w:r>
      <w:proofErr w:type="spellStart"/>
      <w:r w:rsidR="00330E97">
        <w:rPr>
          <w:rFonts w:ascii="Arial" w:hAnsi="Arial" w:cs="Arial"/>
          <w:sz w:val="16"/>
          <w:szCs w:val="16"/>
          <w:lang w:val="en-US"/>
        </w:rPr>
        <w:t>dibelakang</w:t>
      </w:r>
      <w:proofErr w:type="spellEnd"/>
      <w:r w:rsidR="00330E97">
        <w:rPr>
          <w:rFonts w:ascii="Arial" w:hAnsi="Arial" w:cs="Arial"/>
          <w:sz w:val="16"/>
          <w:szCs w:val="16"/>
          <w:lang w:val="en-US"/>
        </w:rPr>
        <w:t xml:space="preserve"> </w:t>
      </w:r>
      <w:proofErr w:type="spellStart"/>
      <w:r w:rsidR="00330E97">
        <w:rPr>
          <w:rFonts w:ascii="Arial" w:hAnsi="Arial" w:cs="Arial"/>
          <w:sz w:val="16"/>
          <w:szCs w:val="16"/>
          <w:lang w:val="en-US"/>
        </w:rPr>
        <w:t>angka</w:t>
      </w:r>
      <w:proofErr w:type="spellEnd"/>
      <w:r w:rsidR="00330E97">
        <w:rPr>
          <w:rFonts w:ascii="Arial" w:hAnsi="Arial" w:cs="Arial"/>
          <w:sz w:val="16"/>
          <w:szCs w:val="16"/>
          <w:lang w:val="en-US"/>
        </w:rPr>
        <w:t xml:space="preserve">, </w:t>
      </w:r>
      <w:proofErr w:type="spellStart"/>
      <w:r w:rsidRPr="00744FF9">
        <w:rPr>
          <w:rFonts w:ascii="Arial" w:hAnsi="Arial" w:cs="Arial"/>
          <w:sz w:val="16"/>
          <w:szCs w:val="16"/>
          <w:lang w:val="en-US"/>
        </w:rPr>
        <w:t>berbeda</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t</w:t>
      </w:r>
      <w:r w:rsidR="00330E97">
        <w:rPr>
          <w:rFonts w:ascii="Arial" w:hAnsi="Arial" w:cs="Arial"/>
          <w:sz w:val="16"/>
          <w:szCs w:val="16"/>
          <w:lang w:val="en-US"/>
        </w:rPr>
        <w:t>ak</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nyata</w:t>
      </w:r>
      <w:proofErr w:type="spellEnd"/>
      <w:r w:rsidRPr="00744FF9">
        <w:rPr>
          <w:rFonts w:ascii="Arial" w:hAnsi="Arial" w:cs="Arial"/>
          <w:sz w:val="16"/>
          <w:szCs w:val="16"/>
          <w:lang w:val="en-US"/>
        </w:rPr>
        <w:t xml:space="preserve"> </w:t>
      </w:r>
      <w:proofErr w:type="spellStart"/>
      <w:r w:rsidR="00330E97">
        <w:rPr>
          <w:rFonts w:ascii="Arial" w:hAnsi="Arial" w:cs="Arial"/>
          <w:sz w:val="16"/>
          <w:szCs w:val="16"/>
          <w:lang w:val="en-US"/>
        </w:rPr>
        <w:t>saat</w:t>
      </w:r>
      <w:proofErr w:type="spellEnd"/>
      <w:r w:rsidRPr="00744FF9">
        <w:rPr>
          <w:rFonts w:ascii="Arial" w:hAnsi="Arial" w:cs="Arial"/>
          <w:sz w:val="16"/>
          <w:szCs w:val="16"/>
          <w:lang w:val="en-US"/>
        </w:rPr>
        <w:t xml:space="preserve"> Uji DMRT</w:t>
      </w:r>
      <w:r w:rsidR="00330E97">
        <w:rPr>
          <w:rFonts w:ascii="Arial" w:hAnsi="Arial" w:cs="Arial"/>
          <w:sz w:val="16"/>
          <w:szCs w:val="16"/>
          <w:lang w:val="en-US"/>
        </w:rPr>
        <w:t xml:space="preserve"> 5%</w:t>
      </w:r>
    </w:p>
    <w:p w14:paraId="5007C8FD" w14:textId="77777777" w:rsidR="000A2193" w:rsidRDefault="000A2193">
      <w:pPr>
        <w:spacing w:line="276" w:lineRule="auto"/>
        <w:jc w:val="both"/>
        <w:rPr>
          <w:rFonts w:ascii="Arial" w:eastAsia="Arial" w:hAnsi="Arial" w:cs="Arial"/>
          <w:b/>
          <w:sz w:val="20"/>
          <w:szCs w:val="20"/>
        </w:rPr>
      </w:pPr>
    </w:p>
    <w:p w14:paraId="0613D7D1" w14:textId="77777777" w:rsidR="000A2193" w:rsidRDefault="000A2193">
      <w:pPr>
        <w:spacing w:line="276" w:lineRule="auto"/>
        <w:ind w:firstLine="567"/>
        <w:jc w:val="both"/>
        <w:rPr>
          <w:rFonts w:ascii="Arial" w:eastAsia="Arial" w:hAnsi="Arial" w:cs="Arial"/>
          <w:sz w:val="20"/>
          <w:szCs w:val="20"/>
          <w:lang w:val="en-US"/>
        </w:rPr>
        <w:sectPr w:rsidR="000A2193" w:rsidSect="000A2193">
          <w:type w:val="continuous"/>
          <w:pgSz w:w="11906" w:h="16838"/>
          <w:pgMar w:top="1701" w:right="1701" w:bottom="1701" w:left="1701" w:header="709" w:footer="709" w:gutter="0"/>
          <w:cols w:space="720"/>
        </w:sectPr>
      </w:pPr>
    </w:p>
    <w:p w14:paraId="25AD10EA" w14:textId="000741E2" w:rsidR="00C934BE" w:rsidRDefault="00444735" w:rsidP="00C934BE">
      <w:pPr>
        <w:spacing w:line="276" w:lineRule="auto"/>
        <w:ind w:firstLine="567"/>
        <w:jc w:val="both"/>
        <w:rPr>
          <w:rFonts w:ascii="Arial" w:eastAsia="Arial" w:hAnsi="Arial" w:cs="Arial"/>
          <w:sz w:val="20"/>
          <w:szCs w:val="20"/>
          <w:lang w:val="en-US"/>
        </w:rPr>
      </w:pPr>
      <w:proofErr w:type="spellStart"/>
      <w:r>
        <w:rPr>
          <w:rFonts w:ascii="Arial" w:eastAsia="Arial" w:hAnsi="Arial" w:cs="Arial"/>
          <w:sz w:val="20"/>
          <w:szCs w:val="20"/>
          <w:lang w:val="en-US"/>
        </w:rPr>
        <w:t>P</w:t>
      </w:r>
      <w:r w:rsidRPr="00444735">
        <w:rPr>
          <w:rFonts w:ascii="Arial" w:eastAsia="Arial" w:hAnsi="Arial" w:cs="Arial"/>
          <w:sz w:val="20"/>
          <w:szCs w:val="20"/>
          <w:lang w:val="en-US"/>
        </w:rPr>
        <w:t>erlakuan</w:t>
      </w:r>
      <w:proofErr w:type="spellEnd"/>
      <w:r w:rsidRPr="00444735">
        <w:rPr>
          <w:rFonts w:ascii="Arial" w:eastAsia="Arial" w:hAnsi="Arial" w:cs="Arial"/>
          <w:sz w:val="20"/>
          <w:szCs w:val="20"/>
          <w:lang w:val="en-US"/>
        </w:rPr>
        <w:t xml:space="preserve"> (P3) </w:t>
      </w:r>
      <w:proofErr w:type="spellStart"/>
      <w:r w:rsidRPr="00444735">
        <w:rPr>
          <w:rFonts w:ascii="Arial" w:eastAsia="Arial" w:hAnsi="Arial" w:cs="Arial"/>
          <w:sz w:val="20"/>
          <w:szCs w:val="20"/>
          <w:lang w:val="en-US"/>
        </w:rPr>
        <w:t>pupuk</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hayati</w:t>
      </w:r>
      <w:proofErr w:type="spellEnd"/>
      <w:r w:rsidRPr="00444735">
        <w:rPr>
          <w:rFonts w:ascii="Arial" w:eastAsia="Arial" w:hAnsi="Arial" w:cs="Arial"/>
          <w:sz w:val="20"/>
          <w:szCs w:val="20"/>
          <w:lang w:val="en-US"/>
        </w:rPr>
        <w:t xml:space="preserve"> PGPR </w:t>
      </w:r>
      <w:proofErr w:type="spellStart"/>
      <w:r w:rsidRPr="00444735">
        <w:rPr>
          <w:rFonts w:ascii="Arial" w:eastAsia="Arial" w:hAnsi="Arial" w:cs="Arial"/>
          <w:sz w:val="20"/>
          <w:szCs w:val="20"/>
          <w:lang w:val="en-US"/>
        </w:rPr>
        <w:t>dengan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konsentrasi</w:t>
      </w:r>
      <w:proofErr w:type="spellEnd"/>
      <w:r w:rsidRPr="00444735">
        <w:rPr>
          <w:rFonts w:ascii="Arial" w:eastAsia="Arial" w:hAnsi="Arial" w:cs="Arial"/>
          <w:sz w:val="20"/>
          <w:szCs w:val="20"/>
          <w:lang w:val="en-US"/>
        </w:rPr>
        <w:t xml:space="preserve"> 22.5 ml/liter air </w:t>
      </w:r>
      <w:proofErr w:type="spellStart"/>
      <w:r w:rsidRPr="00444735">
        <w:rPr>
          <w:rFonts w:ascii="Arial" w:eastAsia="Arial" w:hAnsi="Arial" w:cs="Arial"/>
          <w:sz w:val="20"/>
          <w:szCs w:val="20"/>
          <w:lang w:val="en-US"/>
        </w:rPr>
        <w:t>me</w:t>
      </w:r>
      <w:r w:rsidR="00330E97">
        <w:rPr>
          <w:rFonts w:ascii="Arial" w:eastAsia="Arial" w:hAnsi="Arial" w:cs="Arial"/>
          <w:sz w:val="20"/>
          <w:szCs w:val="20"/>
          <w:lang w:val="en-US"/>
        </w:rPr>
        <w:t>mperlihatkan</w:t>
      </w:r>
      <w:proofErr w:type="spellEnd"/>
      <w:r w:rsidR="00330E97">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r</w:t>
      </w:r>
      <w:r w:rsidR="00330E97">
        <w:rPr>
          <w:rFonts w:ascii="Arial" w:eastAsia="Arial" w:hAnsi="Arial" w:cs="Arial"/>
          <w:sz w:val="20"/>
          <w:szCs w:val="20"/>
          <w:lang w:val="en-US"/>
        </w:rPr>
        <w:t>erata</w:t>
      </w:r>
      <w:proofErr w:type="spellEnd"/>
      <w:r w:rsidR="00330E97">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panjang</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tanaman</w:t>
      </w:r>
      <w:proofErr w:type="spellEnd"/>
      <w:r w:rsidRPr="00444735">
        <w:rPr>
          <w:rFonts w:ascii="Arial" w:eastAsia="Arial" w:hAnsi="Arial" w:cs="Arial"/>
          <w:sz w:val="20"/>
          <w:szCs w:val="20"/>
          <w:lang w:val="en-US"/>
        </w:rPr>
        <w:t xml:space="preserve"> </w:t>
      </w:r>
      <w:r w:rsidR="00330E97">
        <w:rPr>
          <w:rFonts w:ascii="Arial" w:eastAsia="Arial" w:hAnsi="Arial" w:cs="Arial"/>
          <w:sz w:val="20"/>
          <w:szCs w:val="20"/>
          <w:lang w:val="en-US"/>
        </w:rPr>
        <w:t xml:space="preserve">paling </w:t>
      </w:r>
      <w:proofErr w:type="spellStart"/>
      <w:r w:rsidR="00330E97">
        <w:rPr>
          <w:rFonts w:ascii="Arial" w:eastAsia="Arial" w:hAnsi="Arial" w:cs="Arial"/>
          <w:sz w:val="20"/>
          <w:szCs w:val="20"/>
          <w:lang w:val="en-US"/>
        </w:rPr>
        <w:t>tinggi</w:t>
      </w:r>
      <w:proofErr w:type="spellEnd"/>
      <w:r w:rsidR="00330E97">
        <w:rPr>
          <w:rFonts w:ascii="Arial" w:eastAsia="Arial" w:hAnsi="Arial" w:cs="Arial"/>
          <w:sz w:val="20"/>
          <w:szCs w:val="20"/>
          <w:lang w:val="en-US"/>
        </w:rPr>
        <w:t xml:space="preserve">, </w:t>
      </w:r>
      <w:r w:rsidRPr="00444735">
        <w:rPr>
          <w:rFonts w:ascii="Arial" w:eastAsia="Arial" w:hAnsi="Arial" w:cs="Arial"/>
          <w:sz w:val="20"/>
          <w:szCs w:val="20"/>
          <w:lang w:val="en-US"/>
        </w:rPr>
        <w:t>210.50 c</w:t>
      </w:r>
      <w:r w:rsidR="00C934BE">
        <w:rPr>
          <w:rFonts w:ascii="Arial" w:eastAsia="Arial" w:hAnsi="Arial" w:cs="Arial"/>
          <w:sz w:val="20"/>
          <w:szCs w:val="20"/>
          <w:lang w:val="en-US"/>
        </w:rPr>
        <w:t xml:space="preserve">m. </w:t>
      </w:r>
      <w:proofErr w:type="spellStart"/>
      <w:r w:rsidR="00C934BE">
        <w:rPr>
          <w:rFonts w:ascii="Arial" w:eastAsia="Arial" w:hAnsi="Arial" w:cs="Arial"/>
          <w:sz w:val="20"/>
          <w:szCs w:val="20"/>
          <w:lang w:val="en-US"/>
        </w:rPr>
        <w:t>S</w:t>
      </w:r>
      <w:r w:rsidR="00330E97">
        <w:rPr>
          <w:rFonts w:ascii="Arial" w:eastAsia="Arial" w:hAnsi="Arial" w:cs="Arial"/>
          <w:sz w:val="20"/>
          <w:szCs w:val="20"/>
          <w:lang w:val="en-US"/>
        </w:rPr>
        <w:t>ementara</w:t>
      </w:r>
      <w:proofErr w:type="spellEnd"/>
      <w:r w:rsidR="00330E97">
        <w:rPr>
          <w:rFonts w:ascii="Arial" w:eastAsia="Arial" w:hAnsi="Arial" w:cs="Arial"/>
          <w:sz w:val="20"/>
          <w:szCs w:val="20"/>
          <w:lang w:val="en-US"/>
        </w:rPr>
        <w:t xml:space="preserve"> </w:t>
      </w:r>
      <w:proofErr w:type="spellStart"/>
      <w:r w:rsidR="00330E97">
        <w:rPr>
          <w:rFonts w:ascii="Arial" w:eastAsia="Arial" w:hAnsi="Arial" w:cs="Arial"/>
          <w:sz w:val="20"/>
          <w:szCs w:val="20"/>
          <w:lang w:val="en-US"/>
        </w:rPr>
        <w:t>rerata</w:t>
      </w:r>
      <w:proofErr w:type="spellEnd"/>
      <w:r w:rsidR="00330E97">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panjang</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tanaman</w:t>
      </w:r>
      <w:proofErr w:type="spellEnd"/>
      <w:r w:rsidRPr="00444735">
        <w:rPr>
          <w:rFonts w:ascii="Arial" w:eastAsia="Arial" w:hAnsi="Arial" w:cs="Arial"/>
          <w:sz w:val="20"/>
          <w:szCs w:val="20"/>
          <w:lang w:val="en-US"/>
        </w:rPr>
        <w:t xml:space="preserve"> </w:t>
      </w:r>
      <w:r w:rsidR="00330E97">
        <w:rPr>
          <w:rFonts w:ascii="Arial" w:eastAsia="Arial" w:hAnsi="Arial" w:cs="Arial"/>
          <w:sz w:val="20"/>
          <w:szCs w:val="20"/>
          <w:lang w:val="en-US"/>
        </w:rPr>
        <w:t xml:space="preserve">paling </w:t>
      </w:r>
      <w:proofErr w:type="spellStart"/>
      <w:r w:rsidR="00330E97">
        <w:rPr>
          <w:rFonts w:ascii="Arial" w:eastAsia="Arial" w:hAnsi="Arial" w:cs="Arial"/>
          <w:sz w:val="20"/>
          <w:szCs w:val="20"/>
          <w:lang w:val="en-US"/>
        </w:rPr>
        <w:t>rendah</w:t>
      </w:r>
      <w:proofErr w:type="spellEnd"/>
      <w:r w:rsidR="00330E97">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yaitu</w:t>
      </w:r>
      <w:proofErr w:type="spellEnd"/>
      <w:r w:rsidRPr="00444735">
        <w:rPr>
          <w:rFonts w:ascii="Arial" w:eastAsia="Arial" w:hAnsi="Arial" w:cs="Arial"/>
          <w:sz w:val="20"/>
          <w:szCs w:val="20"/>
          <w:lang w:val="en-US"/>
        </w:rPr>
        <w:t xml:space="preserve"> </w:t>
      </w:r>
      <w:proofErr w:type="gramStart"/>
      <w:r w:rsidRPr="00444735">
        <w:rPr>
          <w:rFonts w:ascii="Arial" w:eastAsia="Arial" w:hAnsi="Arial" w:cs="Arial"/>
          <w:sz w:val="20"/>
          <w:szCs w:val="20"/>
          <w:lang w:val="en-US"/>
        </w:rPr>
        <w:t xml:space="preserve">148.67 </w:t>
      </w:r>
      <w:r w:rsidR="000E2B8A">
        <w:rPr>
          <w:rFonts w:ascii="Arial" w:eastAsia="Arial" w:hAnsi="Arial" w:cs="Arial"/>
          <w:sz w:val="20"/>
          <w:szCs w:val="20"/>
          <w:lang w:val="en-US"/>
        </w:rPr>
        <w:t xml:space="preserve"> cm</w:t>
      </w:r>
      <w:proofErr w:type="gramEnd"/>
      <w:r w:rsidR="000E2B8A">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dengan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perlakuan</w:t>
      </w:r>
      <w:proofErr w:type="spellEnd"/>
      <w:r w:rsidRPr="00444735">
        <w:rPr>
          <w:rFonts w:ascii="Arial" w:eastAsia="Arial" w:hAnsi="Arial" w:cs="Arial"/>
          <w:sz w:val="20"/>
          <w:szCs w:val="20"/>
          <w:lang w:val="en-US"/>
        </w:rPr>
        <w:t xml:space="preserve"> (B3) </w:t>
      </w:r>
      <w:proofErr w:type="spellStart"/>
      <w:r w:rsidRPr="00444735">
        <w:rPr>
          <w:rFonts w:ascii="Arial" w:eastAsia="Arial" w:hAnsi="Arial" w:cs="Arial"/>
          <w:sz w:val="20"/>
          <w:szCs w:val="20"/>
          <w:lang w:val="en-US"/>
        </w:rPr>
        <w:t>pupuk</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hayati</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Bioboost</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konsentrasi</w:t>
      </w:r>
      <w:proofErr w:type="spellEnd"/>
      <w:r w:rsidRPr="00444735">
        <w:rPr>
          <w:rFonts w:ascii="Arial" w:eastAsia="Arial" w:hAnsi="Arial" w:cs="Arial"/>
          <w:sz w:val="20"/>
          <w:szCs w:val="20"/>
          <w:lang w:val="en-US"/>
        </w:rPr>
        <w:t xml:space="preserve"> 30 ml/liter air.</w:t>
      </w:r>
      <w:r w:rsidR="00C934BE">
        <w:rPr>
          <w:rFonts w:ascii="Arial" w:eastAsia="Arial" w:hAnsi="Arial" w:cs="Arial"/>
          <w:sz w:val="20"/>
          <w:szCs w:val="20"/>
          <w:lang w:val="en-US"/>
        </w:rPr>
        <w:t xml:space="preserve"> </w:t>
      </w:r>
    </w:p>
    <w:p w14:paraId="5EB0726C" w14:textId="308CD3FB" w:rsidR="00994754" w:rsidRDefault="000E2B8A" w:rsidP="00C934BE">
      <w:pPr>
        <w:spacing w:line="276" w:lineRule="auto"/>
        <w:ind w:firstLine="567"/>
        <w:jc w:val="both"/>
        <w:rPr>
          <w:rFonts w:ascii="Arial" w:eastAsia="Arial" w:hAnsi="Arial" w:cs="Arial"/>
          <w:sz w:val="20"/>
          <w:szCs w:val="20"/>
          <w:lang w:val="en-US"/>
        </w:rPr>
      </w:pPr>
      <w:proofErr w:type="spellStart"/>
      <w:r w:rsidRPr="00EF6FB4">
        <w:rPr>
          <w:rFonts w:ascii="Arial" w:eastAsia="Arial" w:hAnsi="Arial" w:cs="Arial"/>
          <w:sz w:val="20"/>
          <w:szCs w:val="20"/>
          <w:lang w:val="en-US"/>
        </w:rPr>
        <w:t>Menurut</w:t>
      </w:r>
      <w:proofErr w:type="spellEnd"/>
      <w:r w:rsidRPr="00EF6FB4">
        <w:rPr>
          <w:rFonts w:ascii="Arial" w:eastAsia="Arial" w:hAnsi="Arial" w:cs="Arial"/>
          <w:sz w:val="20"/>
          <w:szCs w:val="20"/>
          <w:lang w:val="en-US"/>
        </w:rPr>
        <w:t xml:space="preserve"> </w:t>
      </w:r>
      <w:r w:rsidRPr="00EF6FB4">
        <w:rPr>
          <w:rFonts w:ascii="Arial" w:eastAsia="Arial" w:hAnsi="Arial" w:cs="Arial"/>
          <w:sz w:val="20"/>
          <w:szCs w:val="20"/>
          <w:lang w:val="en-US"/>
        </w:rPr>
        <w:fldChar w:fldCharType="begin" w:fldLock="1"/>
      </w:r>
      <w:r w:rsidRPr="00EF6FB4">
        <w:rPr>
          <w:rFonts w:ascii="Arial" w:eastAsia="Arial" w:hAnsi="Arial" w:cs="Arial"/>
          <w:sz w:val="20"/>
          <w:szCs w:val="20"/>
          <w:lang w:val="en-US"/>
        </w:rPr>
        <w:instrText>ADDIN CSL_CITATION {"citationItems":[{"id":"ITEM-1","itemData":{"author":[{"dropping-particle":"","family":"Jainah","given":"","non-dropping-particle":"","parse-names":false,"suffix":""},{"dropping-particle":"","family":"Rizali","given":"Akhmad","non-dropping-particle":"","parse-names":false,"suffix":""},{"dropping-particle":"","family":"Heiriyani","given":"Tuti","non-dropping-particle":"","parse-names":false,"suffix":""}],"container-title":"Jurnal Tugas Akhir Mahasiswa","id":"ITEM-1","issue":"2","issued":{"date-parts":[["2019"]]},"page":"16-23","title":"Pengaruh Konsentrasi PGPR (Plant Growth Promoting Rhizobacteria) dan Dosis Pupuk Kandang Ayam Terhadap Pertumbuhan dan Hasil Kedelai (Glycine max L. Merill) Pada Tanah Ultisol di Batakan","type":"article-journal","volume":"2"},"uris":["http://www.mendeley.com/documents/?uuid=eb75dfc6-1c8c-4497-8f6f-07c1cb77b7c2"]}],"mendeley":{"formattedCitation":"(Jainah et al., 2019)","manualFormatting":"Jainah dkk., (2019)","plainTextFormattedCitation":"(Jainah et al., 2019)","previouslyFormattedCitation":"(Jainah et al., 2019)"},"properties":{"noteIndex":0},"schema":"https://github.com/citation-style-language/schema/raw/master/csl-citation.json"}</w:instrText>
      </w:r>
      <w:r w:rsidRPr="00EF6FB4">
        <w:rPr>
          <w:rFonts w:ascii="Arial" w:eastAsia="Arial" w:hAnsi="Arial" w:cs="Arial"/>
          <w:sz w:val="20"/>
          <w:szCs w:val="20"/>
          <w:lang w:val="en-US"/>
        </w:rPr>
        <w:fldChar w:fldCharType="separate"/>
      </w:r>
      <w:proofErr w:type="spellStart"/>
      <w:r w:rsidRPr="00EF6FB4">
        <w:rPr>
          <w:rFonts w:ascii="Arial" w:eastAsia="Arial" w:hAnsi="Arial" w:cs="Arial"/>
          <w:sz w:val="20"/>
          <w:szCs w:val="20"/>
          <w:lang w:val="en-US"/>
        </w:rPr>
        <w:t>Jainah</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i/>
          <w:sz w:val="20"/>
          <w:szCs w:val="20"/>
          <w:lang w:val="en-US"/>
        </w:rPr>
        <w:t>dkk</w:t>
      </w:r>
      <w:proofErr w:type="spellEnd"/>
      <w:r w:rsidRPr="00EF6FB4">
        <w:rPr>
          <w:rFonts w:ascii="Arial" w:eastAsia="Arial" w:hAnsi="Arial" w:cs="Arial"/>
          <w:sz w:val="20"/>
          <w:szCs w:val="20"/>
          <w:lang w:val="en-US"/>
        </w:rPr>
        <w:t>., (2019)</w:t>
      </w:r>
      <w:r w:rsidRPr="00EF6FB4">
        <w:rPr>
          <w:rFonts w:ascii="Arial" w:eastAsia="Arial" w:hAnsi="Arial" w:cs="Arial"/>
          <w:sz w:val="20"/>
          <w:szCs w:val="20"/>
        </w:rPr>
        <w:fldChar w:fldCharType="end"/>
      </w:r>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pemberian</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pupuk</w:t>
      </w:r>
      <w:proofErr w:type="spellEnd"/>
      <w:r w:rsidRPr="00EF6FB4">
        <w:rPr>
          <w:rFonts w:ascii="Arial" w:eastAsia="Arial" w:hAnsi="Arial" w:cs="Arial"/>
          <w:sz w:val="20"/>
          <w:szCs w:val="20"/>
          <w:lang w:val="en-US"/>
        </w:rPr>
        <w:t xml:space="preserve"> </w:t>
      </w:r>
      <w:proofErr w:type="spellStart"/>
      <w:r w:rsidRPr="008431DF">
        <w:rPr>
          <w:rFonts w:ascii="Arial" w:eastAsia="Arial" w:hAnsi="Arial" w:cs="Arial"/>
          <w:sz w:val="20"/>
          <w:szCs w:val="20"/>
          <w:lang w:val="en-US"/>
        </w:rPr>
        <w:t>hayati</w:t>
      </w:r>
      <w:proofErr w:type="spellEnd"/>
      <w:r w:rsidRPr="008431DF">
        <w:rPr>
          <w:rFonts w:ascii="Arial" w:eastAsia="Arial" w:hAnsi="Arial" w:cs="Arial"/>
          <w:sz w:val="20"/>
          <w:szCs w:val="20"/>
          <w:lang w:val="en-US"/>
        </w:rPr>
        <w:t xml:space="preserve"> </w:t>
      </w:r>
      <w:r w:rsidR="008431DF" w:rsidRPr="008431DF">
        <w:rPr>
          <w:rFonts w:ascii="Arial" w:eastAsia="Arial" w:hAnsi="Arial" w:cs="Arial"/>
          <w:sz w:val="20"/>
          <w:szCs w:val="20"/>
          <w:lang w:val="en-US"/>
        </w:rPr>
        <w:t xml:space="preserve">PGPR </w:t>
      </w:r>
      <w:proofErr w:type="spellStart"/>
      <w:r w:rsidR="008431DF" w:rsidRPr="008431DF">
        <w:rPr>
          <w:rFonts w:ascii="Arial" w:eastAsia="Arial" w:hAnsi="Arial" w:cs="Arial"/>
          <w:sz w:val="20"/>
          <w:szCs w:val="20"/>
          <w:lang w:val="en-US"/>
        </w:rPr>
        <w:t>berdampak</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nyata</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terjadi</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karena</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peranan</w:t>
      </w:r>
      <w:proofErr w:type="spellEnd"/>
      <w:r w:rsidR="008431DF" w:rsidRPr="008431DF">
        <w:rPr>
          <w:rFonts w:ascii="Arial" w:eastAsia="Arial" w:hAnsi="Arial" w:cs="Arial"/>
          <w:sz w:val="20"/>
          <w:szCs w:val="20"/>
          <w:lang w:val="en-US"/>
        </w:rPr>
        <w:t xml:space="preserve"> PGPR </w:t>
      </w:r>
      <w:proofErr w:type="spellStart"/>
      <w:r w:rsidR="008431DF" w:rsidRPr="008431DF">
        <w:rPr>
          <w:rFonts w:ascii="Arial" w:eastAsia="Arial" w:hAnsi="Arial" w:cs="Arial"/>
          <w:sz w:val="20"/>
          <w:szCs w:val="20"/>
          <w:lang w:val="en-US"/>
        </w:rPr>
        <w:t>dimana</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perkembangan</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tanaman</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bisa</w:t>
      </w:r>
      <w:proofErr w:type="spellEnd"/>
      <w:r w:rsidR="008431DF" w:rsidRPr="008431DF">
        <w:rPr>
          <w:rFonts w:ascii="Arial" w:eastAsia="Arial" w:hAnsi="Arial" w:cs="Arial"/>
          <w:sz w:val="20"/>
          <w:szCs w:val="20"/>
          <w:lang w:val="en-US"/>
        </w:rPr>
        <w:t xml:space="preserve"> naik </w:t>
      </w:r>
      <w:proofErr w:type="spellStart"/>
      <w:r w:rsidR="008431DF" w:rsidRPr="008431DF">
        <w:rPr>
          <w:rFonts w:ascii="Arial" w:eastAsia="Arial" w:hAnsi="Arial" w:cs="Arial"/>
          <w:sz w:val="20"/>
          <w:szCs w:val="20"/>
          <w:lang w:val="en-US"/>
        </w:rPr>
        <w:t>melalui</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fitohormon</w:t>
      </w:r>
      <w:proofErr w:type="spellEnd"/>
      <w:r w:rsidR="008431DF" w:rsidRPr="008431DF">
        <w:rPr>
          <w:rFonts w:ascii="Arial" w:eastAsia="Arial" w:hAnsi="Arial" w:cs="Arial"/>
          <w:sz w:val="20"/>
          <w:szCs w:val="20"/>
          <w:lang w:val="en-US"/>
        </w:rPr>
        <w:t xml:space="preserve"> yang </w:t>
      </w:r>
      <w:proofErr w:type="spellStart"/>
      <w:r w:rsidR="008431DF" w:rsidRPr="008431DF">
        <w:rPr>
          <w:rFonts w:ascii="Arial" w:eastAsia="Arial" w:hAnsi="Arial" w:cs="Arial"/>
          <w:sz w:val="20"/>
          <w:szCs w:val="20"/>
          <w:lang w:val="en-US"/>
        </w:rPr>
        <w:t>dihasilkan</w:t>
      </w:r>
      <w:proofErr w:type="spellEnd"/>
      <w:r w:rsidR="008431DF" w:rsidRPr="008431DF">
        <w:rPr>
          <w:rFonts w:ascii="Arial" w:eastAsia="Arial" w:hAnsi="Arial" w:cs="Arial"/>
          <w:sz w:val="20"/>
          <w:szCs w:val="20"/>
          <w:lang w:val="en-US"/>
        </w:rPr>
        <w:t xml:space="preserve">. </w:t>
      </w:r>
      <w:proofErr w:type="spellStart"/>
      <w:r w:rsidR="008431DF" w:rsidRPr="008431DF">
        <w:rPr>
          <w:rFonts w:ascii="Arial" w:eastAsia="Arial" w:hAnsi="Arial" w:cs="Arial"/>
          <w:sz w:val="20"/>
          <w:szCs w:val="20"/>
          <w:lang w:val="en-US"/>
        </w:rPr>
        <w:t>Begitu</w:t>
      </w:r>
      <w:proofErr w:type="spellEnd"/>
      <w:r w:rsidR="008431DF">
        <w:rPr>
          <w:rFonts w:ascii="Arial" w:eastAsia="Arial" w:hAnsi="Arial" w:cs="Arial"/>
          <w:sz w:val="20"/>
          <w:szCs w:val="20"/>
          <w:lang w:val="en-US"/>
        </w:rPr>
        <w:t xml:space="preserve"> pula </w:t>
      </w:r>
      <w:r w:rsidRPr="00EF6FB4">
        <w:rPr>
          <w:rFonts w:ascii="Arial" w:eastAsia="Arial" w:hAnsi="Arial" w:cs="Arial"/>
          <w:sz w:val="20"/>
          <w:szCs w:val="20"/>
          <w:lang w:val="en-US"/>
        </w:rPr>
        <w:fldChar w:fldCharType="begin" w:fldLock="1"/>
      </w:r>
      <w:r w:rsidRPr="00EF6FB4">
        <w:rPr>
          <w:rFonts w:ascii="Arial" w:eastAsia="Arial" w:hAnsi="Arial" w:cs="Arial"/>
          <w:sz w:val="20"/>
          <w:szCs w:val="20"/>
          <w:lang w:val="en-US"/>
        </w:rPr>
        <w:instrText>ADDIN CSL_CITATION {"citationItems":[{"id":"ITEM-1","itemData":{"author":[{"dropping-particle":"","family":"Ningsih","given":"Yanti Fitriah","non-dropping-particle":"","parse-names":false,"suffix":""},{"dropping-particle":"","family":"Armita","given":"Deffi","non-dropping-particle":"","parse-names":false,"suffix":""},{"dropping-particle":"","family":"Maghfoer","given":"Moch Dawam","non-dropping-particle":"","parse-names":false,"suffix":""}],"container-title":"Jurnal Produksi Pertanian","id":"ITEM-1","issue":"7","issued":{"date-parts":[["2018"]]},"page":"1603-1612","title":"Pengaruh Konsentrasi dan Interval Pemberian PGPR Terhadap Pertumbuhan dan Hasil Buncis Tegak (Phaseolus vulgaris L.)","type":"article-journal","volume":"6"},"uris":["http://www.mendeley.com/documents/?uuid=31a05b29-78d1-4d82-b77d-2af8587f2a8a"]}],"mendeley":{"formattedCitation":"(Ningsih et al., 2018)","manualFormatting":"Ningsih dkk., (2018)","plainTextFormattedCitation":"(Ningsih et al., 2018)","previouslyFormattedCitation":"(Ningsih et al., 2018)"},"properties":{"noteIndex":0},"schema":"https://github.com/citation-style-language/schema/raw/master/csl-citation.json"}</w:instrText>
      </w:r>
      <w:r w:rsidRPr="00EF6FB4">
        <w:rPr>
          <w:rFonts w:ascii="Arial" w:eastAsia="Arial" w:hAnsi="Arial" w:cs="Arial"/>
          <w:sz w:val="20"/>
          <w:szCs w:val="20"/>
          <w:lang w:val="en-US"/>
        </w:rPr>
        <w:fldChar w:fldCharType="separate"/>
      </w:r>
      <w:proofErr w:type="spellStart"/>
      <w:r w:rsidRPr="00EF6FB4">
        <w:rPr>
          <w:rFonts w:ascii="Arial" w:eastAsia="Arial" w:hAnsi="Arial" w:cs="Arial"/>
          <w:sz w:val="20"/>
          <w:szCs w:val="20"/>
          <w:lang w:val="en-US"/>
        </w:rPr>
        <w:t>Ningsih</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i/>
          <w:sz w:val="20"/>
          <w:szCs w:val="20"/>
          <w:lang w:val="en-US"/>
        </w:rPr>
        <w:t>dkk</w:t>
      </w:r>
      <w:proofErr w:type="spellEnd"/>
      <w:r w:rsidRPr="00EF6FB4">
        <w:rPr>
          <w:rFonts w:ascii="Arial" w:eastAsia="Arial" w:hAnsi="Arial" w:cs="Arial"/>
          <w:sz w:val="20"/>
          <w:szCs w:val="20"/>
          <w:lang w:val="en-US"/>
        </w:rPr>
        <w:t>., (2018)</w:t>
      </w:r>
      <w:r w:rsidRPr="00EF6FB4">
        <w:rPr>
          <w:rFonts w:ascii="Arial" w:eastAsia="Arial" w:hAnsi="Arial" w:cs="Arial"/>
          <w:sz w:val="20"/>
          <w:szCs w:val="20"/>
        </w:rPr>
        <w:fldChar w:fldCharType="end"/>
      </w:r>
      <w:r w:rsidRPr="00EF6FB4">
        <w:rPr>
          <w:rFonts w:ascii="Arial" w:eastAsia="Arial" w:hAnsi="Arial" w:cs="Arial"/>
          <w:sz w:val="20"/>
          <w:szCs w:val="20"/>
          <w:lang w:val="en-US"/>
        </w:rPr>
        <w:t xml:space="preserve"> yang </w:t>
      </w:r>
      <w:proofErr w:type="spellStart"/>
      <w:r w:rsidRPr="00EF6FB4">
        <w:rPr>
          <w:rFonts w:ascii="Arial" w:eastAsia="Arial" w:hAnsi="Arial" w:cs="Arial"/>
          <w:sz w:val="20"/>
          <w:szCs w:val="20"/>
          <w:lang w:val="en-US"/>
        </w:rPr>
        <w:t>menyatakan</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bahwa</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pupuk</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hayati</w:t>
      </w:r>
      <w:proofErr w:type="spellEnd"/>
      <w:r w:rsidRPr="00EF6FB4">
        <w:rPr>
          <w:rFonts w:ascii="Arial" w:eastAsia="Arial" w:hAnsi="Arial" w:cs="Arial"/>
          <w:sz w:val="20"/>
          <w:szCs w:val="20"/>
          <w:lang w:val="en-US"/>
        </w:rPr>
        <w:t xml:space="preserve"> PGPR </w:t>
      </w:r>
      <w:proofErr w:type="spellStart"/>
      <w:r w:rsidRPr="00EF6FB4">
        <w:rPr>
          <w:rFonts w:ascii="Arial" w:eastAsia="Arial" w:hAnsi="Arial" w:cs="Arial"/>
          <w:sz w:val="20"/>
          <w:szCs w:val="20"/>
          <w:lang w:val="en-US"/>
        </w:rPr>
        <w:t>dapat</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mempengaruhi</w:t>
      </w:r>
      <w:proofErr w:type="spellEnd"/>
      <w:r w:rsidRPr="00EF6FB4">
        <w:rPr>
          <w:rFonts w:ascii="Arial" w:eastAsia="Arial" w:hAnsi="Arial" w:cs="Arial"/>
          <w:sz w:val="20"/>
          <w:szCs w:val="20"/>
          <w:lang w:val="en-US"/>
        </w:rPr>
        <w:t xml:space="preserve"> </w:t>
      </w:r>
      <w:proofErr w:type="spellStart"/>
      <w:r w:rsidRPr="00EF6FB4">
        <w:rPr>
          <w:rFonts w:ascii="Arial" w:eastAsia="Arial" w:hAnsi="Arial" w:cs="Arial"/>
          <w:sz w:val="20"/>
          <w:szCs w:val="20"/>
          <w:lang w:val="en-US"/>
        </w:rPr>
        <w:t>pertumbuhan</w:t>
      </w:r>
      <w:proofErr w:type="spellEnd"/>
      <w:r w:rsidRPr="00EF6FB4">
        <w:rPr>
          <w:rFonts w:ascii="Arial" w:eastAsia="Arial" w:hAnsi="Arial" w:cs="Arial"/>
          <w:sz w:val="20"/>
          <w:szCs w:val="20"/>
          <w:lang w:val="en-US"/>
        </w:rPr>
        <w:t xml:space="preserve"> </w:t>
      </w:r>
      <w:proofErr w:type="spellStart"/>
      <w:r w:rsidR="00994754">
        <w:rPr>
          <w:rFonts w:ascii="Arial" w:eastAsia="Arial" w:hAnsi="Arial" w:cs="Arial"/>
          <w:sz w:val="20"/>
          <w:szCs w:val="20"/>
          <w:lang w:val="en-US"/>
        </w:rPr>
        <w:t>buncis</w:t>
      </w:r>
      <w:proofErr w:type="spellEnd"/>
      <w:r w:rsidR="00994754">
        <w:rPr>
          <w:rFonts w:ascii="Arial" w:eastAsia="Arial" w:hAnsi="Arial" w:cs="Arial"/>
          <w:sz w:val="20"/>
          <w:szCs w:val="20"/>
          <w:lang w:val="en-US"/>
        </w:rPr>
        <w:t xml:space="preserve"> </w:t>
      </w:r>
      <w:proofErr w:type="spellStart"/>
      <w:r w:rsidR="00994754">
        <w:rPr>
          <w:rFonts w:ascii="Arial" w:eastAsia="Arial" w:hAnsi="Arial" w:cs="Arial"/>
          <w:sz w:val="20"/>
          <w:szCs w:val="20"/>
          <w:lang w:val="en-US"/>
        </w:rPr>
        <w:t>khususnya</w:t>
      </w:r>
      <w:proofErr w:type="spellEnd"/>
      <w:r w:rsidR="00994754">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ketika</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mempercepat</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tumbuh</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kembang</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batang</w:t>
      </w:r>
      <w:proofErr w:type="spellEnd"/>
      <w:r w:rsidR="00A2044A">
        <w:rPr>
          <w:rFonts w:ascii="Arial" w:eastAsia="Arial" w:hAnsi="Arial" w:cs="Arial"/>
          <w:sz w:val="20"/>
          <w:szCs w:val="20"/>
          <w:lang w:val="en-US"/>
        </w:rPr>
        <w:t xml:space="preserve">. PGPR </w:t>
      </w:r>
      <w:proofErr w:type="spellStart"/>
      <w:r w:rsidR="00A2044A">
        <w:rPr>
          <w:rFonts w:ascii="Arial" w:eastAsia="Arial" w:hAnsi="Arial" w:cs="Arial"/>
          <w:sz w:val="20"/>
          <w:szCs w:val="20"/>
          <w:lang w:val="en-US"/>
        </w:rPr>
        <w:t>membuat</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fitohormon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auksin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serta</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giberelin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hormon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tersebut</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berperan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untuk</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perkembangan</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sel</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berdampak</w:t>
      </w:r>
      <w:proofErr w:type="spellEnd"/>
      <w:r w:rsidR="00A2044A">
        <w:rPr>
          <w:rFonts w:ascii="Arial" w:eastAsia="Arial" w:hAnsi="Arial" w:cs="Arial"/>
          <w:sz w:val="20"/>
          <w:szCs w:val="20"/>
          <w:lang w:val="en-US"/>
        </w:rPr>
        <w:t xml:space="preserve"> pada </w:t>
      </w:r>
      <w:proofErr w:type="spellStart"/>
      <w:r w:rsidR="00A2044A">
        <w:rPr>
          <w:rFonts w:ascii="Arial" w:eastAsia="Arial" w:hAnsi="Arial" w:cs="Arial"/>
          <w:sz w:val="20"/>
          <w:szCs w:val="20"/>
          <w:lang w:val="en-US"/>
        </w:rPr>
        <w:t>tinggi</w:t>
      </w:r>
      <w:proofErr w:type="spellEnd"/>
      <w:r w:rsidR="00A2044A">
        <w:rPr>
          <w:rFonts w:ascii="Arial" w:eastAsia="Arial" w:hAnsi="Arial" w:cs="Arial"/>
          <w:sz w:val="20"/>
          <w:szCs w:val="20"/>
          <w:lang w:val="en-US"/>
        </w:rPr>
        <w:t xml:space="preserve"> </w:t>
      </w:r>
      <w:proofErr w:type="spellStart"/>
      <w:r w:rsidR="00A2044A">
        <w:rPr>
          <w:rFonts w:ascii="Arial" w:eastAsia="Arial" w:hAnsi="Arial" w:cs="Arial"/>
          <w:sz w:val="20"/>
          <w:szCs w:val="20"/>
          <w:lang w:val="en-US"/>
        </w:rPr>
        <w:t>tanaman</w:t>
      </w:r>
      <w:proofErr w:type="spellEnd"/>
      <w:r w:rsidR="00A2044A">
        <w:rPr>
          <w:rFonts w:ascii="Arial" w:eastAsia="Arial" w:hAnsi="Arial" w:cs="Arial"/>
          <w:sz w:val="20"/>
          <w:szCs w:val="20"/>
          <w:lang w:val="en-US"/>
        </w:rPr>
        <w:t>.</w:t>
      </w:r>
    </w:p>
    <w:p w14:paraId="41405819" w14:textId="12613534" w:rsidR="00C934BE" w:rsidRDefault="0028488F" w:rsidP="00C934BE">
      <w:pPr>
        <w:spacing w:line="276" w:lineRule="auto"/>
        <w:ind w:firstLine="567"/>
        <w:jc w:val="both"/>
        <w:rPr>
          <w:rFonts w:ascii="Arial" w:eastAsia="Arial" w:hAnsi="Arial" w:cs="Arial"/>
          <w:sz w:val="20"/>
          <w:szCs w:val="20"/>
        </w:rPr>
      </w:pPr>
      <w:proofErr w:type="spellStart"/>
      <w:r>
        <w:rPr>
          <w:rFonts w:ascii="Arial" w:eastAsia="Arial" w:hAnsi="Arial" w:cs="Arial"/>
          <w:sz w:val="20"/>
          <w:szCs w:val="20"/>
          <w:lang w:val="en-US"/>
        </w:rPr>
        <w:t>P</w:t>
      </w:r>
      <w:r w:rsidRPr="00444735">
        <w:rPr>
          <w:rFonts w:ascii="Arial" w:eastAsia="Arial" w:hAnsi="Arial" w:cs="Arial"/>
          <w:sz w:val="20"/>
          <w:szCs w:val="20"/>
          <w:lang w:val="en-US"/>
        </w:rPr>
        <w:t>erlakuan</w:t>
      </w:r>
      <w:proofErr w:type="spellEnd"/>
      <w:r w:rsidRPr="00444735">
        <w:rPr>
          <w:rFonts w:ascii="Arial" w:eastAsia="Arial" w:hAnsi="Arial" w:cs="Arial"/>
          <w:sz w:val="20"/>
          <w:szCs w:val="20"/>
          <w:lang w:val="en-US"/>
        </w:rPr>
        <w:t xml:space="preserve"> (P3) </w:t>
      </w:r>
      <w:proofErr w:type="spellStart"/>
      <w:r w:rsidRPr="00444735">
        <w:rPr>
          <w:rFonts w:ascii="Arial" w:eastAsia="Arial" w:hAnsi="Arial" w:cs="Arial"/>
          <w:sz w:val="20"/>
          <w:szCs w:val="20"/>
          <w:lang w:val="en-US"/>
        </w:rPr>
        <w:t>pupuk</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hayati</w:t>
      </w:r>
      <w:proofErr w:type="spellEnd"/>
      <w:r w:rsidRPr="00444735">
        <w:rPr>
          <w:rFonts w:ascii="Arial" w:eastAsia="Arial" w:hAnsi="Arial" w:cs="Arial"/>
          <w:sz w:val="20"/>
          <w:szCs w:val="20"/>
          <w:lang w:val="en-US"/>
        </w:rPr>
        <w:t xml:space="preserve"> PGPR </w:t>
      </w:r>
      <w:proofErr w:type="spellStart"/>
      <w:r w:rsidRPr="00444735">
        <w:rPr>
          <w:rFonts w:ascii="Arial" w:eastAsia="Arial" w:hAnsi="Arial" w:cs="Arial"/>
          <w:sz w:val="20"/>
          <w:szCs w:val="20"/>
          <w:lang w:val="en-US"/>
        </w:rPr>
        <w:t>dengan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konsentrasi</w:t>
      </w:r>
      <w:proofErr w:type="spellEnd"/>
      <w:r w:rsidRPr="00444735">
        <w:rPr>
          <w:rFonts w:ascii="Arial" w:eastAsia="Arial" w:hAnsi="Arial" w:cs="Arial"/>
          <w:sz w:val="20"/>
          <w:szCs w:val="20"/>
          <w:lang w:val="en-US"/>
        </w:rPr>
        <w:t xml:space="preserve"> 22.5 ml/liter air </w:t>
      </w:r>
      <w:proofErr w:type="spellStart"/>
      <w:r w:rsidRPr="00444735">
        <w:rPr>
          <w:rFonts w:ascii="Arial" w:eastAsia="Arial" w:hAnsi="Arial" w:cs="Arial"/>
          <w:sz w:val="20"/>
          <w:szCs w:val="20"/>
          <w:lang w:val="en-US"/>
        </w:rPr>
        <w:t>menghasilkan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r</w:t>
      </w:r>
      <w:r w:rsidR="00C934BE">
        <w:rPr>
          <w:rFonts w:ascii="Arial" w:eastAsia="Arial" w:hAnsi="Arial" w:cs="Arial"/>
          <w:sz w:val="20"/>
          <w:szCs w:val="20"/>
          <w:lang w:val="en-US"/>
        </w:rPr>
        <w:t>erata</w:t>
      </w:r>
      <w:proofErr w:type="spellEnd"/>
      <w:r w:rsidR="00C934BE">
        <w:rPr>
          <w:rFonts w:ascii="Arial" w:eastAsia="Arial" w:hAnsi="Arial" w:cs="Arial"/>
          <w:sz w:val="20"/>
          <w:szCs w:val="20"/>
          <w:lang w:val="en-US"/>
        </w:rPr>
        <w:t xml:space="preserve"> </w:t>
      </w:r>
      <w:proofErr w:type="spellStart"/>
      <w:r>
        <w:rPr>
          <w:rFonts w:ascii="Arial" w:eastAsia="Arial" w:hAnsi="Arial" w:cs="Arial"/>
          <w:sz w:val="20"/>
          <w:szCs w:val="20"/>
          <w:lang w:val="en-US"/>
        </w:rPr>
        <w:t>jumlah</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daun</w:t>
      </w:r>
      <w:proofErr w:type="spellEnd"/>
      <w:r w:rsidRPr="00444735">
        <w:rPr>
          <w:rFonts w:ascii="Arial" w:eastAsia="Arial" w:hAnsi="Arial" w:cs="Arial"/>
          <w:sz w:val="20"/>
          <w:szCs w:val="20"/>
          <w:lang w:val="en-US"/>
        </w:rPr>
        <w:t xml:space="preserve"> </w:t>
      </w:r>
      <w:r w:rsidR="00C934BE">
        <w:rPr>
          <w:rFonts w:ascii="Arial" w:eastAsia="Arial" w:hAnsi="Arial" w:cs="Arial"/>
          <w:sz w:val="20"/>
          <w:szCs w:val="20"/>
          <w:lang w:val="en-US"/>
        </w:rPr>
        <w:t xml:space="preserve">paling </w:t>
      </w:r>
      <w:proofErr w:type="spellStart"/>
      <w:r w:rsidR="00C934BE">
        <w:rPr>
          <w:rFonts w:ascii="Arial" w:eastAsia="Arial" w:hAnsi="Arial" w:cs="Arial"/>
          <w:sz w:val="20"/>
          <w:szCs w:val="20"/>
          <w:lang w:val="en-US"/>
        </w:rPr>
        <w:t>banyak</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yaitu</w:t>
      </w:r>
      <w:proofErr w:type="spellEnd"/>
      <w:r w:rsidRPr="00444735">
        <w:rPr>
          <w:rFonts w:ascii="Arial" w:eastAsia="Arial" w:hAnsi="Arial" w:cs="Arial"/>
          <w:sz w:val="20"/>
          <w:szCs w:val="20"/>
          <w:lang w:val="en-US"/>
        </w:rPr>
        <w:t xml:space="preserve"> </w:t>
      </w:r>
      <w:r>
        <w:rPr>
          <w:rFonts w:ascii="Arial" w:eastAsia="Arial" w:hAnsi="Arial" w:cs="Arial"/>
          <w:sz w:val="20"/>
          <w:szCs w:val="20"/>
          <w:lang w:val="en-US"/>
        </w:rPr>
        <w:t xml:space="preserve">18,50 </w:t>
      </w:r>
      <w:proofErr w:type="spellStart"/>
      <w:r>
        <w:rPr>
          <w:rFonts w:ascii="Arial" w:eastAsia="Arial" w:hAnsi="Arial" w:cs="Arial"/>
          <w:sz w:val="20"/>
          <w:szCs w:val="20"/>
          <w:lang w:val="en-US"/>
        </w:rPr>
        <w:t>helai</w:t>
      </w:r>
      <w:proofErr w:type="spellEnd"/>
      <w:r w:rsidR="00C934BE">
        <w:rPr>
          <w:rFonts w:ascii="Arial" w:eastAsia="Arial" w:hAnsi="Arial" w:cs="Arial"/>
          <w:sz w:val="20"/>
          <w:szCs w:val="20"/>
          <w:lang w:val="en-US"/>
        </w:rPr>
        <w:t xml:space="preserve">. </w:t>
      </w:r>
      <w:proofErr w:type="spellStart"/>
      <w:r w:rsidR="00C934BE">
        <w:rPr>
          <w:rFonts w:ascii="Arial" w:eastAsia="Arial" w:hAnsi="Arial" w:cs="Arial"/>
          <w:sz w:val="20"/>
          <w:szCs w:val="20"/>
          <w:lang w:val="en-US"/>
        </w:rPr>
        <w:t>Sementara</w:t>
      </w:r>
      <w:proofErr w:type="spellEnd"/>
      <w:r w:rsidRPr="00444735">
        <w:rPr>
          <w:rFonts w:ascii="Arial" w:eastAsia="Arial" w:hAnsi="Arial" w:cs="Arial"/>
          <w:sz w:val="20"/>
          <w:szCs w:val="20"/>
          <w:lang w:val="en-US"/>
        </w:rPr>
        <w:t xml:space="preserve"> rata-rata </w:t>
      </w:r>
      <w:proofErr w:type="spellStart"/>
      <w:r w:rsidRPr="00444735">
        <w:rPr>
          <w:rFonts w:ascii="Arial" w:eastAsia="Arial" w:hAnsi="Arial" w:cs="Arial"/>
          <w:sz w:val="20"/>
          <w:szCs w:val="20"/>
          <w:lang w:val="en-US"/>
        </w:rPr>
        <w:t>panjang</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tanaman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terendah</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yaitu</w:t>
      </w:r>
      <w:proofErr w:type="spellEnd"/>
      <w:r w:rsidRPr="00444735">
        <w:rPr>
          <w:rFonts w:ascii="Arial" w:eastAsia="Arial" w:hAnsi="Arial" w:cs="Arial"/>
          <w:sz w:val="20"/>
          <w:szCs w:val="20"/>
          <w:lang w:val="en-US"/>
        </w:rPr>
        <w:t xml:space="preserve"> </w:t>
      </w:r>
      <w:r>
        <w:rPr>
          <w:rFonts w:ascii="Arial" w:eastAsia="Arial" w:hAnsi="Arial" w:cs="Arial"/>
          <w:sz w:val="20"/>
          <w:szCs w:val="20"/>
          <w:lang w:val="en-US"/>
        </w:rPr>
        <w:t xml:space="preserve">12,83 </w:t>
      </w:r>
      <w:proofErr w:type="spellStart"/>
      <w:r>
        <w:rPr>
          <w:rFonts w:ascii="Arial" w:eastAsia="Arial" w:hAnsi="Arial" w:cs="Arial"/>
          <w:sz w:val="20"/>
          <w:szCs w:val="20"/>
          <w:lang w:val="en-US"/>
        </w:rPr>
        <w:t>helai</w:t>
      </w:r>
      <w:proofErr w:type="spellEnd"/>
      <w:r>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dengan</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perlakuan</w:t>
      </w:r>
      <w:proofErr w:type="spellEnd"/>
      <w:r w:rsidRPr="00444735">
        <w:rPr>
          <w:rFonts w:ascii="Arial" w:eastAsia="Arial" w:hAnsi="Arial" w:cs="Arial"/>
          <w:sz w:val="20"/>
          <w:szCs w:val="20"/>
          <w:lang w:val="en-US"/>
        </w:rPr>
        <w:t xml:space="preserve"> (B3) </w:t>
      </w:r>
      <w:proofErr w:type="spellStart"/>
      <w:r w:rsidRPr="00444735">
        <w:rPr>
          <w:rFonts w:ascii="Arial" w:eastAsia="Arial" w:hAnsi="Arial" w:cs="Arial"/>
          <w:sz w:val="20"/>
          <w:szCs w:val="20"/>
          <w:lang w:val="en-US"/>
        </w:rPr>
        <w:t>pupuk</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hayati</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Bioboost</w:t>
      </w:r>
      <w:proofErr w:type="spellEnd"/>
      <w:r w:rsidRPr="00444735">
        <w:rPr>
          <w:rFonts w:ascii="Arial" w:eastAsia="Arial" w:hAnsi="Arial" w:cs="Arial"/>
          <w:sz w:val="20"/>
          <w:szCs w:val="20"/>
          <w:lang w:val="en-US"/>
        </w:rPr>
        <w:t xml:space="preserve"> </w:t>
      </w:r>
      <w:proofErr w:type="spellStart"/>
      <w:r w:rsidRPr="00444735">
        <w:rPr>
          <w:rFonts w:ascii="Arial" w:eastAsia="Arial" w:hAnsi="Arial" w:cs="Arial"/>
          <w:sz w:val="20"/>
          <w:szCs w:val="20"/>
          <w:lang w:val="en-US"/>
        </w:rPr>
        <w:t>konsentrasi</w:t>
      </w:r>
      <w:proofErr w:type="spellEnd"/>
      <w:r w:rsidRPr="00444735">
        <w:rPr>
          <w:rFonts w:ascii="Arial" w:eastAsia="Arial" w:hAnsi="Arial" w:cs="Arial"/>
          <w:sz w:val="20"/>
          <w:szCs w:val="20"/>
          <w:lang w:val="en-US"/>
        </w:rPr>
        <w:t xml:space="preserve"> 30 ml/liter air.</w:t>
      </w:r>
      <w:r w:rsidR="00C934BE">
        <w:rPr>
          <w:rFonts w:ascii="Arial" w:eastAsia="Arial" w:hAnsi="Arial" w:cs="Arial"/>
          <w:sz w:val="20"/>
          <w:szCs w:val="20"/>
        </w:rPr>
        <w:t xml:space="preserve"> </w:t>
      </w:r>
    </w:p>
    <w:p w14:paraId="3F3F0DFA" w14:textId="31771A7F" w:rsidR="00892187" w:rsidRPr="00C934BE" w:rsidRDefault="00742C75" w:rsidP="00C934BE">
      <w:pPr>
        <w:spacing w:line="276" w:lineRule="auto"/>
        <w:ind w:firstLine="567"/>
        <w:jc w:val="both"/>
        <w:rPr>
          <w:rFonts w:ascii="Arial" w:eastAsia="Arial" w:hAnsi="Arial" w:cs="Arial"/>
          <w:sz w:val="20"/>
          <w:szCs w:val="20"/>
        </w:rPr>
      </w:pPr>
      <w:proofErr w:type="spellStart"/>
      <w:r>
        <w:rPr>
          <w:rFonts w:ascii="Arial" w:eastAsia="Arial" w:hAnsi="Arial" w:cs="Arial"/>
          <w:sz w:val="20"/>
          <w:szCs w:val="20"/>
          <w:lang w:val="en-US"/>
        </w:rPr>
        <w:t>P</w:t>
      </w:r>
      <w:r w:rsidR="00892187" w:rsidRPr="00892187">
        <w:rPr>
          <w:rFonts w:ascii="Arial" w:eastAsia="Arial" w:hAnsi="Arial" w:cs="Arial"/>
          <w:sz w:val="20"/>
          <w:szCs w:val="20"/>
          <w:lang w:val="en-US"/>
        </w:rPr>
        <w:t>upuk</w:t>
      </w:r>
      <w:proofErr w:type="spellEnd"/>
      <w:r w:rsidR="00892187" w:rsidRPr="00892187">
        <w:rPr>
          <w:rFonts w:ascii="Arial" w:eastAsia="Arial" w:hAnsi="Arial" w:cs="Arial"/>
          <w:sz w:val="20"/>
          <w:szCs w:val="20"/>
          <w:lang w:val="en-US"/>
        </w:rPr>
        <w:t xml:space="preserve"> </w:t>
      </w:r>
      <w:proofErr w:type="spellStart"/>
      <w:r w:rsidR="00892187" w:rsidRPr="00892187">
        <w:rPr>
          <w:rFonts w:ascii="Arial" w:eastAsia="Arial" w:hAnsi="Arial" w:cs="Arial"/>
          <w:sz w:val="20"/>
          <w:szCs w:val="20"/>
          <w:lang w:val="en-US"/>
        </w:rPr>
        <w:t>hayati</w:t>
      </w:r>
      <w:proofErr w:type="spellEnd"/>
      <w:r w:rsidR="00E56B93">
        <w:rPr>
          <w:rFonts w:ascii="Arial" w:eastAsia="Arial" w:hAnsi="Arial" w:cs="Arial"/>
          <w:sz w:val="20"/>
          <w:szCs w:val="20"/>
          <w:lang w:val="en-US"/>
        </w:rPr>
        <w:t xml:space="preserve"> PGPR </w:t>
      </w:r>
      <w:proofErr w:type="spellStart"/>
      <w:r w:rsidR="00E56B93">
        <w:rPr>
          <w:rFonts w:ascii="Arial" w:eastAsia="Arial" w:hAnsi="Arial" w:cs="Arial"/>
          <w:sz w:val="20"/>
          <w:szCs w:val="20"/>
          <w:lang w:val="en-US"/>
        </w:rPr>
        <w:t>bisa</w:t>
      </w:r>
      <w:proofErr w:type="spellEnd"/>
      <w:r w:rsidR="00E56B93">
        <w:rPr>
          <w:rFonts w:ascii="Arial" w:eastAsia="Arial" w:hAnsi="Arial" w:cs="Arial"/>
          <w:sz w:val="20"/>
          <w:szCs w:val="20"/>
          <w:lang w:val="en-US"/>
        </w:rPr>
        <w:t xml:space="preserve"> </w:t>
      </w:r>
      <w:proofErr w:type="spellStart"/>
      <w:r w:rsidR="00E56B93">
        <w:rPr>
          <w:rFonts w:ascii="Arial" w:eastAsia="Arial" w:hAnsi="Arial" w:cs="Arial"/>
          <w:sz w:val="20"/>
          <w:szCs w:val="20"/>
          <w:lang w:val="en-US"/>
        </w:rPr>
        <w:t>menciptakan</w:t>
      </w:r>
      <w:proofErr w:type="spellEnd"/>
      <w:r w:rsidR="00E56B93">
        <w:rPr>
          <w:rFonts w:ascii="Arial" w:eastAsia="Arial" w:hAnsi="Arial" w:cs="Arial"/>
          <w:sz w:val="20"/>
          <w:szCs w:val="20"/>
          <w:lang w:val="en-US"/>
        </w:rPr>
        <w:t xml:space="preserve"> dan </w:t>
      </w:r>
      <w:proofErr w:type="spellStart"/>
      <w:r w:rsidR="00E56B93">
        <w:rPr>
          <w:rFonts w:ascii="Arial" w:eastAsia="Arial" w:hAnsi="Arial" w:cs="Arial"/>
          <w:sz w:val="20"/>
          <w:szCs w:val="20"/>
          <w:lang w:val="en-US"/>
        </w:rPr>
        <w:t>mengganti</w:t>
      </w:r>
      <w:proofErr w:type="spellEnd"/>
      <w:r w:rsidR="00E56B93">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konsentrasi</w:t>
      </w:r>
      <w:proofErr w:type="spellEnd"/>
      <w:r w:rsidR="009450AD">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fitohormon</w:t>
      </w:r>
      <w:proofErr w:type="spellEnd"/>
      <w:r w:rsidR="009450AD">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menurut</w:t>
      </w:r>
      <w:proofErr w:type="spellEnd"/>
      <w:r w:rsidR="009450AD">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pengerahan</w:t>
      </w:r>
      <w:proofErr w:type="spellEnd"/>
      <w:r w:rsidR="009450AD">
        <w:rPr>
          <w:rFonts w:ascii="Arial" w:eastAsia="Arial" w:hAnsi="Arial" w:cs="Arial"/>
          <w:sz w:val="20"/>
          <w:szCs w:val="20"/>
          <w:lang w:val="en-US"/>
        </w:rPr>
        <w:t xml:space="preserve"> dan </w:t>
      </w:r>
      <w:proofErr w:type="spellStart"/>
      <w:r w:rsidR="009450AD">
        <w:rPr>
          <w:rFonts w:ascii="Arial" w:eastAsia="Arial" w:hAnsi="Arial" w:cs="Arial"/>
          <w:sz w:val="20"/>
          <w:szCs w:val="20"/>
          <w:lang w:val="en-US"/>
        </w:rPr>
        <w:t>sarana</w:t>
      </w:r>
      <w:proofErr w:type="spellEnd"/>
      <w:r w:rsidR="009450AD">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absorbsi</w:t>
      </w:r>
      <w:proofErr w:type="spellEnd"/>
      <w:r w:rsidR="009450AD">
        <w:rPr>
          <w:rFonts w:ascii="Arial" w:eastAsia="Arial" w:hAnsi="Arial" w:cs="Arial"/>
          <w:sz w:val="20"/>
          <w:szCs w:val="20"/>
          <w:lang w:val="en-US"/>
        </w:rPr>
        <w:t xml:space="preserve"> </w:t>
      </w:r>
      <w:proofErr w:type="spellStart"/>
      <w:r w:rsidR="009450AD">
        <w:rPr>
          <w:rFonts w:ascii="Arial" w:eastAsia="Arial" w:hAnsi="Arial" w:cs="Arial"/>
          <w:sz w:val="20"/>
          <w:szCs w:val="20"/>
          <w:lang w:val="en-US"/>
        </w:rPr>
        <w:t>faktor</w:t>
      </w:r>
      <w:proofErr w:type="spellEnd"/>
      <w:r w:rsidR="009450AD">
        <w:rPr>
          <w:rFonts w:ascii="Arial" w:eastAsia="Arial" w:hAnsi="Arial" w:cs="Arial"/>
          <w:sz w:val="20"/>
          <w:szCs w:val="20"/>
          <w:lang w:val="en-US"/>
        </w:rPr>
        <w:t xml:space="preserve"> hara, </w:t>
      </w:r>
      <w:proofErr w:type="spellStart"/>
      <w:r w:rsidR="009450AD" w:rsidRPr="00C934BE">
        <w:rPr>
          <w:rFonts w:ascii="Arial" w:eastAsia="Arial" w:hAnsi="Arial" w:cs="Arial"/>
          <w:sz w:val="20"/>
          <w:szCs w:val="20"/>
          <w:lang w:val="en-US"/>
        </w:rPr>
        <w:t>begitu</w:t>
      </w:r>
      <w:proofErr w:type="spellEnd"/>
      <w:r w:rsidR="009450AD" w:rsidRPr="00C934BE">
        <w:rPr>
          <w:rFonts w:ascii="Arial" w:eastAsia="Arial" w:hAnsi="Arial" w:cs="Arial"/>
          <w:sz w:val="20"/>
          <w:szCs w:val="20"/>
          <w:lang w:val="en-US"/>
        </w:rPr>
        <w:t xml:space="preserve"> pula </w:t>
      </w:r>
      <w:proofErr w:type="spellStart"/>
      <w:r w:rsidR="009450AD" w:rsidRPr="00C934BE">
        <w:rPr>
          <w:rFonts w:ascii="Arial" w:eastAsia="Arial" w:hAnsi="Arial" w:cs="Arial"/>
          <w:sz w:val="20"/>
          <w:szCs w:val="20"/>
          <w:lang w:val="en-US"/>
        </w:rPr>
        <w:t>pembentukan</w:t>
      </w:r>
      <w:proofErr w:type="spellEnd"/>
      <w:r w:rsidR="009450AD" w:rsidRPr="00C934BE">
        <w:rPr>
          <w:rFonts w:ascii="Arial" w:eastAsia="Arial" w:hAnsi="Arial" w:cs="Arial"/>
          <w:sz w:val="20"/>
          <w:szCs w:val="20"/>
          <w:lang w:val="en-US"/>
        </w:rPr>
        <w:t xml:space="preserve"> </w:t>
      </w:r>
      <w:proofErr w:type="spellStart"/>
      <w:r w:rsidR="009450AD" w:rsidRPr="00C934BE">
        <w:rPr>
          <w:rFonts w:ascii="Arial" w:eastAsia="Arial" w:hAnsi="Arial" w:cs="Arial"/>
          <w:sz w:val="20"/>
          <w:szCs w:val="20"/>
          <w:lang w:val="en-US"/>
        </w:rPr>
        <w:t>helai</w:t>
      </w:r>
      <w:proofErr w:type="spellEnd"/>
      <w:r w:rsidR="009450AD" w:rsidRPr="00C934BE">
        <w:rPr>
          <w:rFonts w:ascii="Arial" w:eastAsia="Arial" w:hAnsi="Arial" w:cs="Arial"/>
          <w:sz w:val="20"/>
          <w:szCs w:val="20"/>
          <w:lang w:val="en-US"/>
        </w:rPr>
        <w:t xml:space="preserve"> </w:t>
      </w:r>
      <w:proofErr w:type="spellStart"/>
      <w:r w:rsidR="009450AD" w:rsidRPr="00C934BE">
        <w:rPr>
          <w:rFonts w:ascii="Arial" w:eastAsia="Arial" w:hAnsi="Arial" w:cs="Arial"/>
          <w:sz w:val="20"/>
          <w:szCs w:val="20"/>
          <w:lang w:val="en-US"/>
        </w:rPr>
        <w:t>daun</w:t>
      </w:r>
      <w:proofErr w:type="spellEnd"/>
      <w:r w:rsidR="009450AD" w:rsidRPr="00C934BE">
        <w:rPr>
          <w:rFonts w:ascii="Arial" w:eastAsia="Arial" w:hAnsi="Arial" w:cs="Arial"/>
          <w:sz w:val="20"/>
          <w:szCs w:val="20"/>
          <w:lang w:val="en-US"/>
        </w:rPr>
        <w:t xml:space="preserve">. </w:t>
      </w:r>
      <w:proofErr w:type="spellStart"/>
      <w:r w:rsidR="00892187" w:rsidRPr="00C934BE">
        <w:rPr>
          <w:rFonts w:ascii="Arial" w:eastAsia="Arial" w:hAnsi="Arial" w:cs="Arial"/>
          <w:sz w:val="20"/>
          <w:szCs w:val="20"/>
          <w:lang w:val="en-US"/>
        </w:rPr>
        <w:t>Peningkatan</w:t>
      </w:r>
      <w:proofErr w:type="spellEnd"/>
      <w:r w:rsidR="00892187" w:rsidRPr="00C934BE">
        <w:rPr>
          <w:rFonts w:ascii="Arial" w:eastAsia="Arial" w:hAnsi="Arial" w:cs="Arial"/>
          <w:sz w:val="20"/>
          <w:szCs w:val="20"/>
          <w:lang w:val="en-US"/>
        </w:rPr>
        <w:t xml:space="preserve"> </w:t>
      </w:r>
      <w:proofErr w:type="spellStart"/>
      <w:r w:rsidR="00892187" w:rsidRPr="00C934BE">
        <w:rPr>
          <w:rFonts w:ascii="Arial" w:eastAsia="Arial" w:hAnsi="Arial" w:cs="Arial"/>
          <w:sz w:val="20"/>
          <w:szCs w:val="20"/>
          <w:lang w:val="en-US"/>
        </w:rPr>
        <w:t>pe</w:t>
      </w:r>
      <w:r w:rsidR="009450AD" w:rsidRPr="00C934BE">
        <w:rPr>
          <w:rFonts w:ascii="Arial" w:eastAsia="Arial" w:hAnsi="Arial" w:cs="Arial"/>
          <w:sz w:val="20"/>
          <w:szCs w:val="20"/>
          <w:lang w:val="en-US"/>
        </w:rPr>
        <w:t>mbentukan</w:t>
      </w:r>
      <w:proofErr w:type="spellEnd"/>
      <w:r w:rsidR="00892187" w:rsidRPr="003A4E18">
        <w:rPr>
          <w:rFonts w:ascii="Arial" w:eastAsia="Arial" w:hAnsi="Arial" w:cs="Arial"/>
          <w:sz w:val="20"/>
          <w:szCs w:val="20"/>
          <w:lang w:val="en-US"/>
        </w:rPr>
        <w:t xml:space="preserve"> </w:t>
      </w:r>
      <w:proofErr w:type="spellStart"/>
      <w:r w:rsidR="00892187" w:rsidRPr="003A4E18">
        <w:rPr>
          <w:rFonts w:ascii="Arial" w:eastAsia="Arial" w:hAnsi="Arial" w:cs="Arial"/>
          <w:sz w:val="20"/>
          <w:szCs w:val="20"/>
          <w:lang w:val="en-US"/>
        </w:rPr>
        <w:t>daun</w:t>
      </w:r>
      <w:proofErr w:type="spellEnd"/>
      <w:r w:rsidR="00892187" w:rsidRPr="003A4E18">
        <w:rPr>
          <w:rFonts w:ascii="Arial" w:eastAsia="Arial" w:hAnsi="Arial" w:cs="Arial"/>
          <w:sz w:val="20"/>
          <w:szCs w:val="20"/>
          <w:lang w:val="en-US"/>
        </w:rPr>
        <w:t xml:space="preserve"> </w:t>
      </w:r>
      <w:proofErr w:type="spellStart"/>
      <w:r w:rsidR="009450AD" w:rsidRPr="003A4E18">
        <w:rPr>
          <w:rFonts w:ascii="Arial" w:eastAsia="Arial" w:hAnsi="Arial" w:cs="Arial"/>
          <w:sz w:val="20"/>
          <w:szCs w:val="20"/>
          <w:lang w:val="en-US"/>
        </w:rPr>
        <w:t>bisa</w:t>
      </w:r>
      <w:proofErr w:type="spellEnd"/>
      <w:r w:rsidR="009450AD" w:rsidRPr="003A4E18">
        <w:rPr>
          <w:rFonts w:ascii="Arial" w:eastAsia="Arial" w:hAnsi="Arial" w:cs="Arial"/>
          <w:sz w:val="20"/>
          <w:szCs w:val="20"/>
          <w:lang w:val="en-US"/>
        </w:rPr>
        <w:t xml:space="preserve"> </w:t>
      </w:r>
      <w:proofErr w:type="spellStart"/>
      <w:r w:rsidR="009450AD" w:rsidRPr="003A4E18">
        <w:rPr>
          <w:rFonts w:ascii="Arial" w:eastAsia="Arial" w:hAnsi="Arial" w:cs="Arial"/>
          <w:sz w:val="20"/>
          <w:szCs w:val="20"/>
          <w:lang w:val="en-US"/>
        </w:rPr>
        <w:t>membuat</w:t>
      </w:r>
      <w:proofErr w:type="spellEnd"/>
      <w:r w:rsidR="009450AD" w:rsidRPr="003A4E18">
        <w:rPr>
          <w:rFonts w:ascii="Arial" w:eastAsia="Arial" w:hAnsi="Arial" w:cs="Arial"/>
          <w:sz w:val="20"/>
          <w:szCs w:val="20"/>
          <w:lang w:val="en-US"/>
        </w:rPr>
        <w:t xml:space="preserve"> </w:t>
      </w:r>
      <w:proofErr w:type="spellStart"/>
      <w:r w:rsidR="009450AD" w:rsidRPr="003A4E18">
        <w:rPr>
          <w:rFonts w:ascii="Arial" w:eastAsia="Arial" w:hAnsi="Arial" w:cs="Arial"/>
          <w:sz w:val="20"/>
          <w:szCs w:val="20"/>
          <w:lang w:val="en-US"/>
        </w:rPr>
        <w:t>faktor</w:t>
      </w:r>
      <w:proofErr w:type="spellEnd"/>
      <w:r w:rsidR="009450AD" w:rsidRPr="003A4E18">
        <w:rPr>
          <w:rFonts w:ascii="Arial" w:eastAsia="Arial" w:hAnsi="Arial" w:cs="Arial"/>
          <w:sz w:val="20"/>
          <w:szCs w:val="20"/>
          <w:lang w:val="en-US"/>
        </w:rPr>
        <w:t xml:space="preserve"> hara </w:t>
      </w:r>
      <w:proofErr w:type="spellStart"/>
      <w:r w:rsidR="009450AD" w:rsidRPr="003A4E18">
        <w:rPr>
          <w:rFonts w:ascii="Arial" w:eastAsia="Arial" w:hAnsi="Arial" w:cs="Arial"/>
          <w:sz w:val="20"/>
          <w:szCs w:val="20"/>
          <w:lang w:val="en-US"/>
        </w:rPr>
        <w:t>serta</w:t>
      </w:r>
      <w:proofErr w:type="spellEnd"/>
      <w:r w:rsidR="009450AD" w:rsidRPr="003A4E18">
        <w:rPr>
          <w:rFonts w:ascii="Arial" w:eastAsia="Arial" w:hAnsi="Arial" w:cs="Arial"/>
          <w:sz w:val="20"/>
          <w:szCs w:val="20"/>
          <w:lang w:val="en-US"/>
        </w:rPr>
        <w:t xml:space="preserve"> air </w:t>
      </w:r>
      <w:proofErr w:type="spellStart"/>
      <w:r w:rsidR="009450AD" w:rsidRPr="003A4E18">
        <w:rPr>
          <w:rFonts w:ascii="Arial" w:eastAsia="Arial" w:hAnsi="Arial" w:cs="Arial"/>
          <w:sz w:val="20"/>
          <w:szCs w:val="20"/>
          <w:lang w:val="en-US"/>
        </w:rPr>
        <w:t>masuk</w:t>
      </w:r>
      <w:proofErr w:type="spellEnd"/>
      <w:r w:rsidR="009450AD" w:rsidRPr="003A4E18">
        <w:rPr>
          <w:rFonts w:ascii="Arial" w:eastAsia="Arial" w:hAnsi="Arial" w:cs="Arial"/>
          <w:sz w:val="20"/>
          <w:szCs w:val="20"/>
          <w:lang w:val="en-US"/>
        </w:rPr>
        <w:t xml:space="preserve"> </w:t>
      </w:r>
      <w:proofErr w:type="spellStart"/>
      <w:r w:rsidR="009450AD" w:rsidRPr="003A4E18">
        <w:rPr>
          <w:rFonts w:ascii="Arial" w:eastAsia="Arial" w:hAnsi="Arial" w:cs="Arial"/>
          <w:sz w:val="20"/>
          <w:szCs w:val="20"/>
          <w:lang w:val="en-US"/>
        </w:rPr>
        <w:t>ke</w:t>
      </w:r>
      <w:proofErr w:type="spellEnd"/>
      <w:r w:rsidR="009450AD" w:rsidRPr="003A4E18">
        <w:rPr>
          <w:rFonts w:ascii="Arial" w:eastAsia="Arial" w:hAnsi="Arial" w:cs="Arial"/>
          <w:sz w:val="20"/>
          <w:szCs w:val="20"/>
          <w:lang w:val="en-US"/>
        </w:rPr>
        <w:t xml:space="preserve"> </w:t>
      </w:r>
      <w:proofErr w:type="spellStart"/>
      <w:r w:rsidR="009450AD" w:rsidRPr="003A4E18">
        <w:rPr>
          <w:rFonts w:ascii="Arial" w:eastAsia="Arial" w:hAnsi="Arial" w:cs="Arial"/>
          <w:sz w:val="20"/>
          <w:szCs w:val="20"/>
          <w:lang w:val="en-US"/>
        </w:rPr>
        <w:t>akar</w:t>
      </w:r>
      <w:proofErr w:type="spellEnd"/>
      <w:r w:rsidR="009450AD"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Akibatnya</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kegiatan</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pemasakan</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zat</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hijau</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daun</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jadi</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makin</w:t>
      </w:r>
      <w:proofErr w:type="spellEnd"/>
      <w:r w:rsidR="003A4E18" w:rsidRPr="003A4E18">
        <w:rPr>
          <w:rFonts w:ascii="Arial" w:eastAsia="Arial" w:hAnsi="Arial" w:cs="Arial"/>
          <w:sz w:val="20"/>
          <w:szCs w:val="20"/>
          <w:lang w:val="en-US"/>
        </w:rPr>
        <w:t xml:space="preserve"> </w:t>
      </w:r>
      <w:proofErr w:type="spellStart"/>
      <w:r w:rsidR="003A4E18" w:rsidRPr="003A4E18">
        <w:rPr>
          <w:rFonts w:ascii="Arial" w:eastAsia="Arial" w:hAnsi="Arial" w:cs="Arial"/>
          <w:sz w:val="20"/>
          <w:szCs w:val="20"/>
          <w:lang w:val="en-US"/>
        </w:rPr>
        <w:t>cepat</w:t>
      </w:r>
      <w:proofErr w:type="spellEnd"/>
      <w:r w:rsidR="003A4E18" w:rsidRPr="003A4E18">
        <w:rPr>
          <w:rFonts w:ascii="Arial" w:eastAsia="Arial" w:hAnsi="Arial" w:cs="Arial"/>
          <w:sz w:val="20"/>
          <w:szCs w:val="20"/>
          <w:lang w:val="en-US"/>
        </w:rPr>
        <w:t xml:space="preserve"> </w:t>
      </w:r>
      <w:r w:rsidR="00892187" w:rsidRPr="00892187">
        <w:rPr>
          <w:rFonts w:ascii="Arial" w:eastAsia="Arial" w:hAnsi="Arial" w:cs="Arial"/>
          <w:sz w:val="20"/>
          <w:szCs w:val="20"/>
          <w:lang w:val="en-US"/>
        </w:rPr>
        <w:fldChar w:fldCharType="begin" w:fldLock="1"/>
      </w:r>
      <w:r w:rsidR="00892187" w:rsidRPr="00892187">
        <w:rPr>
          <w:rFonts w:ascii="Arial" w:eastAsia="Arial" w:hAnsi="Arial" w:cs="Arial"/>
          <w:sz w:val="20"/>
          <w:szCs w:val="20"/>
          <w:lang w:val="en-US"/>
        </w:rPr>
        <w:instrText>ADDIN CSL_CITATION {"citationItems":[{"id":"ITEM-1","itemData":{"author":[{"dropping-particle":"","family":"Setyawan","given":"Ady","non-dropping-particle":"","parse-names":false,"suffix":""},{"dropping-particle":"","family":"Rahmad","given":"J","non-dropping-particle":"","parse-names":false,"suffix":""},{"dropping-particle":"","family":"Redjeki","given":"E. S","non-dropping-particle":"","parse-names":false,"suffix":""}],"container-title":"Jurnal Tropicrops","id":"ITEM-1","issue":"1","issued":{"date-parts":[["2022"]]},"page":"55-65","title":"Perbedaan Dosis Plant Growth Promoting Rhizobacteria (PGPR) Asal Akar Bambu Terhadap Pertumbuhan dan Hasil Tanaman Kacang Bambara (Vigna subterranea (L.) Verdcourt)","type":"article-journal","volume":"5"},"uris":["http://www.mendeley.com/documents/?uuid=d6603f45-6f44-4905-95a4-400e7a4a8fa4"]}],"mendeley":{"formattedCitation":"(Setyawan et al., 2022)","manualFormatting":"(Setyawan dkk., 2022)","plainTextFormattedCitation":"(Setyawan et al., 2022)","previouslyFormattedCitation":"(Setyawan et al., 2022)"},"properties":{"noteIndex":0},"schema":"https://github.com/citation-style-language/schema/raw/master/csl-citation.json"}</w:instrText>
      </w:r>
      <w:r w:rsidR="00892187" w:rsidRPr="00892187">
        <w:rPr>
          <w:rFonts w:ascii="Arial" w:eastAsia="Arial" w:hAnsi="Arial" w:cs="Arial"/>
          <w:sz w:val="20"/>
          <w:szCs w:val="20"/>
          <w:lang w:val="en-US"/>
        </w:rPr>
        <w:fldChar w:fldCharType="separate"/>
      </w:r>
      <w:r w:rsidR="00892187" w:rsidRPr="00892187">
        <w:rPr>
          <w:rFonts w:ascii="Arial" w:eastAsia="Arial" w:hAnsi="Arial" w:cs="Arial"/>
          <w:sz w:val="20"/>
          <w:szCs w:val="20"/>
          <w:lang w:val="en-US"/>
        </w:rPr>
        <w:t>(</w:t>
      </w:r>
      <w:proofErr w:type="spellStart"/>
      <w:r w:rsidR="00892187" w:rsidRPr="00892187">
        <w:rPr>
          <w:rFonts w:ascii="Arial" w:eastAsia="Arial" w:hAnsi="Arial" w:cs="Arial"/>
          <w:sz w:val="20"/>
          <w:szCs w:val="20"/>
          <w:lang w:val="en-US"/>
        </w:rPr>
        <w:t>Setyawan</w:t>
      </w:r>
      <w:proofErr w:type="spellEnd"/>
      <w:r w:rsidR="00892187" w:rsidRPr="00892187">
        <w:rPr>
          <w:rFonts w:ascii="Arial" w:eastAsia="Arial" w:hAnsi="Arial" w:cs="Arial"/>
          <w:sz w:val="20"/>
          <w:szCs w:val="20"/>
          <w:lang w:val="en-US"/>
        </w:rPr>
        <w:t xml:space="preserve"> </w:t>
      </w:r>
      <w:proofErr w:type="spellStart"/>
      <w:r w:rsidR="00892187" w:rsidRPr="00892187">
        <w:rPr>
          <w:rFonts w:ascii="Arial" w:eastAsia="Arial" w:hAnsi="Arial" w:cs="Arial"/>
          <w:i/>
          <w:sz w:val="20"/>
          <w:szCs w:val="20"/>
          <w:lang w:val="en-US"/>
        </w:rPr>
        <w:t>dkk</w:t>
      </w:r>
      <w:proofErr w:type="spellEnd"/>
      <w:r w:rsidR="00892187" w:rsidRPr="00892187">
        <w:rPr>
          <w:rFonts w:ascii="Arial" w:eastAsia="Arial" w:hAnsi="Arial" w:cs="Arial"/>
          <w:sz w:val="20"/>
          <w:szCs w:val="20"/>
          <w:lang w:val="en-US"/>
        </w:rPr>
        <w:t>., 2022)</w:t>
      </w:r>
      <w:r w:rsidR="00892187" w:rsidRPr="00892187">
        <w:rPr>
          <w:rFonts w:ascii="Arial" w:eastAsia="Arial" w:hAnsi="Arial" w:cs="Arial"/>
          <w:sz w:val="20"/>
          <w:szCs w:val="20"/>
          <w:lang w:val="en-US"/>
        </w:rPr>
        <w:fldChar w:fldCharType="end"/>
      </w:r>
      <w:r w:rsidR="00892187" w:rsidRPr="00892187">
        <w:rPr>
          <w:rFonts w:ascii="Arial" w:eastAsia="Arial" w:hAnsi="Arial" w:cs="Arial"/>
          <w:sz w:val="20"/>
          <w:szCs w:val="20"/>
          <w:lang w:val="en-US"/>
        </w:rPr>
        <w:t>.</w:t>
      </w:r>
    </w:p>
    <w:p w14:paraId="4244AF5B" w14:textId="0267D656" w:rsidR="00DD37B7" w:rsidRDefault="00DD37B7" w:rsidP="00BF4B6E">
      <w:pPr>
        <w:spacing w:line="276" w:lineRule="auto"/>
        <w:ind w:firstLine="567"/>
        <w:jc w:val="both"/>
        <w:rPr>
          <w:rFonts w:ascii="Arial" w:eastAsia="Arial" w:hAnsi="Arial" w:cs="Arial"/>
          <w:sz w:val="20"/>
          <w:szCs w:val="20"/>
          <w:lang w:val="en-US"/>
        </w:rPr>
      </w:pPr>
      <w:proofErr w:type="spellStart"/>
      <w:r>
        <w:rPr>
          <w:rFonts w:ascii="Arial" w:eastAsia="Arial" w:hAnsi="Arial" w:cs="Arial"/>
          <w:sz w:val="20"/>
          <w:szCs w:val="20"/>
          <w:lang w:val="en-US"/>
        </w:rPr>
        <w:t>P</w:t>
      </w:r>
      <w:r w:rsidRPr="00DD37B7">
        <w:rPr>
          <w:rFonts w:ascii="Arial" w:eastAsia="Arial" w:hAnsi="Arial" w:cs="Arial"/>
          <w:sz w:val="20"/>
          <w:szCs w:val="20"/>
          <w:lang w:val="en-US"/>
        </w:rPr>
        <w:t>erlakuan</w:t>
      </w:r>
      <w:proofErr w:type="spellEnd"/>
      <w:r w:rsidRPr="00DD37B7">
        <w:rPr>
          <w:rFonts w:ascii="Arial" w:eastAsia="Arial" w:hAnsi="Arial" w:cs="Arial"/>
          <w:sz w:val="20"/>
          <w:szCs w:val="20"/>
          <w:lang w:val="en-US"/>
        </w:rPr>
        <w:t xml:space="preserve"> (P2) </w:t>
      </w:r>
      <w:proofErr w:type="spellStart"/>
      <w:r w:rsidRPr="00DD37B7">
        <w:rPr>
          <w:rFonts w:ascii="Arial" w:eastAsia="Arial" w:hAnsi="Arial" w:cs="Arial"/>
          <w:sz w:val="20"/>
          <w:szCs w:val="20"/>
          <w:lang w:val="en-US"/>
        </w:rPr>
        <w:t>pupuk</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hayati</w:t>
      </w:r>
      <w:proofErr w:type="spellEnd"/>
      <w:r w:rsidRPr="00DD37B7">
        <w:rPr>
          <w:rFonts w:ascii="Arial" w:eastAsia="Arial" w:hAnsi="Arial" w:cs="Arial"/>
          <w:sz w:val="20"/>
          <w:szCs w:val="20"/>
          <w:lang w:val="en-US"/>
        </w:rPr>
        <w:t xml:space="preserve"> PGPR </w:t>
      </w:r>
      <w:proofErr w:type="spellStart"/>
      <w:r w:rsidRPr="00DD37B7">
        <w:rPr>
          <w:rFonts w:ascii="Arial" w:eastAsia="Arial" w:hAnsi="Arial" w:cs="Arial"/>
          <w:sz w:val="20"/>
          <w:szCs w:val="20"/>
          <w:lang w:val="en-US"/>
        </w:rPr>
        <w:t>dengan</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konsentrasi</w:t>
      </w:r>
      <w:proofErr w:type="spellEnd"/>
      <w:r w:rsidRPr="00DD37B7">
        <w:rPr>
          <w:rFonts w:ascii="Arial" w:eastAsia="Arial" w:hAnsi="Arial" w:cs="Arial"/>
          <w:sz w:val="20"/>
          <w:szCs w:val="20"/>
          <w:lang w:val="en-US"/>
        </w:rPr>
        <w:t xml:space="preserve"> 15 ml/liter air </w:t>
      </w:r>
      <w:proofErr w:type="spellStart"/>
      <w:r w:rsidR="00C934BE">
        <w:rPr>
          <w:rFonts w:ascii="Arial" w:eastAsia="Arial" w:hAnsi="Arial" w:cs="Arial"/>
          <w:sz w:val="20"/>
          <w:szCs w:val="20"/>
          <w:lang w:val="en-US"/>
        </w:rPr>
        <w:t>memperlihatkan</w:t>
      </w:r>
      <w:proofErr w:type="spellEnd"/>
      <w:r w:rsidR="00C934BE">
        <w:rPr>
          <w:rFonts w:ascii="Arial" w:eastAsia="Arial" w:hAnsi="Arial" w:cs="Arial"/>
          <w:sz w:val="20"/>
          <w:szCs w:val="20"/>
          <w:lang w:val="en-US"/>
        </w:rPr>
        <w:t xml:space="preserve"> </w:t>
      </w:r>
      <w:proofErr w:type="spellStart"/>
      <w:r w:rsidR="00C934BE">
        <w:rPr>
          <w:rFonts w:ascii="Arial" w:eastAsia="Arial" w:hAnsi="Arial" w:cs="Arial"/>
          <w:sz w:val="20"/>
          <w:szCs w:val="20"/>
          <w:lang w:val="en-US"/>
        </w:rPr>
        <w:t>rerata</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panjang</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akar</w:t>
      </w:r>
      <w:proofErr w:type="spellEnd"/>
      <w:r w:rsidRPr="00DD37B7">
        <w:rPr>
          <w:rFonts w:ascii="Arial" w:eastAsia="Arial" w:hAnsi="Arial" w:cs="Arial"/>
          <w:sz w:val="20"/>
          <w:szCs w:val="20"/>
          <w:lang w:val="en-US"/>
        </w:rPr>
        <w:t xml:space="preserve"> </w:t>
      </w:r>
      <w:r w:rsidR="00C934BE">
        <w:rPr>
          <w:rFonts w:ascii="Arial" w:eastAsia="Arial" w:hAnsi="Arial" w:cs="Arial"/>
          <w:sz w:val="20"/>
          <w:szCs w:val="20"/>
          <w:lang w:val="en-US"/>
        </w:rPr>
        <w:t xml:space="preserve">paling </w:t>
      </w:r>
      <w:proofErr w:type="spellStart"/>
      <w:r w:rsidR="00C934BE">
        <w:rPr>
          <w:rFonts w:ascii="Arial" w:eastAsia="Arial" w:hAnsi="Arial" w:cs="Arial"/>
          <w:sz w:val="20"/>
          <w:szCs w:val="20"/>
          <w:lang w:val="en-US"/>
        </w:rPr>
        <w:t>panjang</w:t>
      </w:r>
      <w:proofErr w:type="spellEnd"/>
      <w:r w:rsidR="00C934BE">
        <w:rPr>
          <w:rFonts w:ascii="Arial" w:eastAsia="Arial" w:hAnsi="Arial" w:cs="Arial"/>
          <w:sz w:val="20"/>
          <w:szCs w:val="20"/>
          <w:lang w:val="en-US"/>
        </w:rPr>
        <w:t xml:space="preserve">, </w:t>
      </w:r>
      <w:r w:rsidRPr="00DD37B7">
        <w:rPr>
          <w:rFonts w:ascii="Arial" w:eastAsia="Arial" w:hAnsi="Arial" w:cs="Arial"/>
          <w:sz w:val="20"/>
          <w:szCs w:val="20"/>
          <w:lang w:val="en-US"/>
        </w:rPr>
        <w:t xml:space="preserve">49.50 </w:t>
      </w:r>
      <w:r w:rsidR="00C934BE">
        <w:rPr>
          <w:rFonts w:ascii="Arial" w:eastAsia="Arial" w:hAnsi="Arial" w:cs="Arial"/>
          <w:sz w:val="20"/>
          <w:szCs w:val="20"/>
          <w:lang w:val="en-US"/>
        </w:rPr>
        <w:t xml:space="preserve">cm. </w:t>
      </w:r>
      <w:proofErr w:type="spellStart"/>
      <w:r w:rsidR="00C934BE">
        <w:rPr>
          <w:rFonts w:ascii="Arial" w:eastAsia="Arial" w:hAnsi="Arial" w:cs="Arial"/>
          <w:sz w:val="20"/>
          <w:szCs w:val="20"/>
          <w:lang w:val="en-US"/>
        </w:rPr>
        <w:t>Sementara</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r</w:t>
      </w:r>
      <w:r w:rsidR="00C934BE">
        <w:rPr>
          <w:rFonts w:ascii="Arial" w:eastAsia="Arial" w:hAnsi="Arial" w:cs="Arial"/>
          <w:sz w:val="20"/>
          <w:szCs w:val="20"/>
          <w:lang w:val="en-US"/>
        </w:rPr>
        <w:t>erata</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panjang</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akar</w:t>
      </w:r>
      <w:proofErr w:type="spellEnd"/>
      <w:r w:rsidRPr="00DD37B7">
        <w:rPr>
          <w:rFonts w:ascii="Arial" w:eastAsia="Arial" w:hAnsi="Arial" w:cs="Arial"/>
          <w:sz w:val="20"/>
          <w:szCs w:val="20"/>
          <w:lang w:val="en-US"/>
        </w:rPr>
        <w:t xml:space="preserve"> </w:t>
      </w:r>
      <w:r w:rsidR="00C934BE">
        <w:rPr>
          <w:rFonts w:ascii="Arial" w:eastAsia="Arial" w:hAnsi="Arial" w:cs="Arial"/>
          <w:sz w:val="20"/>
          <w:szCs w:val="20"/>
          <w:lang w:val="en-US"/>
        </w:rPr>
        <w:t xml:space="preserve">paling </w:t>
      </w:r>
      <w:proofErr w:type="spellStart"/>
      <w:r w:rsidR="00C934BE">
        <w:rPr>
          <w:rFonts w:ascii="Arial" w:eastAsia="Arial" w:hAnsi="Arial" w:cs="Arial"/>
          <w:sz w:val="20"/>
          <w:szCs w:val="20"/>
          <w:lang w:val="en-US"/>
        </w:rPr>
        <w:t>pendek</w:t>
      </w:r>
      <w:proofErr w:type="spellEnd"/>
      <w:r w:rsidR="00C934BE">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yaitu</w:t>
      </w:r>
      <w:proofErr w:type="spellEnd"/>
      <w:r w:rsidRPr="00DD37B7">
        <w:rPr>
          <w:rFonts w:ascii="Arial" w:eastAsia="Arial" w:hAnsi="Arial" w:cs="Arial"/>
          <w:sz w:val="20"/>
          <w:szCs w:val="20"/>
          <w:lang w:val="en-US"/>
        </w:rPr>
        <w:t xml:space="preserve"> 31.00 (K0) </w:t>
      </w:r>
      <w:proofErr w:type="spellStart"/>
      <w:r w:rsidRPr="00DD37B7">
        <w:rPr>
          <w:rFonts w:ascii="Arial" w:eastAsia="Arial" w:hAnsi="Arial" w:cs="Arial"/>
          <w:sz w:val="20"/>
          <w:szCs w:val="20"/>
          <w:lang w:val="en-US"/>
        </w:rPr>
        <w:t>tanpa</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perlakuan</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pupuk</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hayati</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Menurut</w:t>
      </w:r>
      <w:proofErr w:type="spellEnd"/>
      <w:r w:rsidRPr="00DD37B7">
        <w:rPr>
          <w:rFonts w:ascii="Arial" w:eastAsia="Arial" w:hAnsi="Arial" w:cs="Arial"/>
          <w:sz w:val="20"/>
          <w:szCs w:val="20"/>
          <w:lang w:val="en-US"/>
        </w:rPr>
        <w:t xml:space="preserve"> </w:t>
      </w:r>
      <w:r w:rsidRPr="00DD37B7">
        <w:rPr>
          <w:rFonts w:ascii="Arial" w:eastAsia="Arial" w:hAnsi="Arial" w:cs="Arial"/>
          <w:sz w:val="20"/>
          <w:szCs w:val="20"/>
          <w:lang w:val="en-US"/>
        </w:rPr>
        <w:lastRenderedPageBreak/>
        <w:fldChar w:fldCharType="begin" w:fldLock="1"/>
      </w:r>
      <w:r w:rsidRPr="00DD37B7">
        <w:rPr>
          <w:rFonts w:ascii="Arial" w:eastAsia="Arial" w:hAnsi="Arial" w:cs="Arial"/>
          <w:sz w:val="20"/>
          <w:szCs w:val="20"/>
          <w:lang w:val="en-US"/>
        </w:rPr>
        <w:instrText>ADDIN CSL_CITATION {"citationItems":[{"id":"ITEM-1","itemData":{"author":[{"dropping-particle":"","family":"Arfandi","given":"","non-dropping-particle":"","parse-names":false,"suffix":""}],"container-title":"Jurnal Envisoil","id":"ITEM-1","issue":"1","issued":{"date-parts":[["2019"]]},"page":"10-16","title":"Pengaruh Beberapa Plant Growth Promoting Rhizobacteria (PGPR) Terhadap Pertumbuhan dan Produksi Tanaman Kedelai (Glycine max L. Merill)","type":"article-journal","volume":"1"},"uris":["http://www.mendeley.com/documents/?uuid=c1997dec-51b9-4253-ab08-9352c3663f8e"]}],"mendeley":{"formattedCitation":"(Arfandi, 2019)","manualFormatting":"Arfandi., (2019)","plainTextFormattedCitation":"(Arfandi, 2019)","previouslyFormattedCitation":"(Arfandi, 2019)"},"properties":{"noteIndex":0},"schema":"https://github.com/citation-style-language/schema/raw/master/csl-citation.json"}</w:instrText>
      </w:r>
      <w:r w:rsidRPr="00DD37B7">
        <w:rPr>
          <w:rFonts w:ascii="Arial" w:eastAsia="Arial" w:hAnsi="Arial" w:cs="Arial"/>
          <w:sz w:val="20"/>
          <w:szCs w:val="20"/>
          <w:lang w:val="en-US"/>
        </w:rPr>
        <w:fldChar w:fldCharType="separate"/>
      </w:r>
      <w:proofErr w:type="spellStart"/>
      <w:r w:rsidRPr="00DD37B7">
        <w:rPr>
          <w:rFonts w:ascii="Arial" w:eastAsia="Arial" w:hAnsi="Arial" w:cs="Arial"/>
          <w:sz w:val="20"/>
          <w:szCs w:val="20"/>
          <w:lang w:val="en-US"/>
        </w:rPr>
        <w:t>Arfandi</w:t>
      </w:r>
      <w:proofErr w:type="spellEnd"/>
      <w:r w:rsidRPr="00DD37B7">
        <w:rPr>
          <w:rFonts w:ascii="Arial" w:eastAsia="Arial" w:hAnsi="Arial" w:cs="Arial"/>
          <w:sz w:val="20"/>
          <w:szCs w:val="20"/>
          <w:lang w:val="en-US"/>
        </w:rPr>
        <w:t>., (2019)</w:t>
      </w:r>
      <w:r w:rsidRPr="00DD37B7">
        <w:rPr>
          <w:rFonts w:ascii="Arial" w:eastAsia="Arial" w:hAnsi="Arial" w:cs="Arial"/>
          <w:sz w:val="20"/>
          <w:szCs w:val="20"/>
          <w:lang w:val="en-US"/>
        </w:rPr>
        <w:fldChar w:fldCharType="end"/>
      </w:r>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pemberian</w:t>
      </w:r>
      <w:proofErr w:type="spellEnd"/>
      <w:r w:rsidR="00124B8F">
        <w:rPr>
          <w:rFonts w:ascii="Arial" w:eastAsia="Arial" w:hAnsi="Arial" w:cs="Arial"/>
          <w:sz w:val="20"/>
          <w:szCs w:val="20"/>
          <w:lang w:val="en-US"/>
        </w:rPr>
        <w:t xml:space="preserve"> PGPR </w:t>
      </w:r>
      <w:proofErr w:type="spellStart"/>
      <w:r w:rsidR="00124B8F">
        <w:rPr>
          <w:rFonts w:ascii="Arial" w:eastAsia="Arial" w:hAnsi="Arial" w:cs="Arial"/>
          <w:sz w:val="20"/>
          <w:szCs w:val="20"/>
          <w:lang w:val="en-US"/>
        </w:rPr>
        <w:t>bisa</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menjadikan</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akar</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makin</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sehat</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lebih</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panjang</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serta</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lebat</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Sehatnya</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akar</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membuat</w:t>
      </w:r>
      <w:proofErr w:type="spellEnd"/>
      <w:r w:rsidR="00124B8F">
        <w:rPr>
          <w:rFonts w:ascii="Arial" w:eastAsia="Arial" w:hAnsi="Arial" w:cs="Arial"/>
          <w:sz w:val="20"/>
          <w:szCs w:val="20"/>
          <w:lang w:val="en-US"/>
        </w:rPr>
        <w:t xml:space="preserve"> </w:t>
      </w:r>
      <w:proofErr w:type="spellStart"/>
      <w:r w:rsidR="00124B8F">
        <w:rPr>
          <w:rFonts w:ascii="Arial" w:eastAsia="Arial" w:hAnsi="Arial" w:cs="Arial"/>
          <w:sz w:val="20"/>
          <w:szCs w:val="20"/>
          <w:lang w:val="en-US"/>
        </w:rPr>
        <w:t>faktor</w:t>
      </w:r>
      <w:proofErr w:type="spellEnd"/>
      <w:r w:rsidR="00124B8F">
        <w:rPr>
          <w:rFonts w:ascii="Arial" w:eastAsia="Arial" w:hAnsi="Arial" w:cs="Arial"/>
          <w:sz w:val="20"/>
          <w:szCs w:val="20"/>
          <w:lang w:val="en-US"/>
        </w:rPr>
        <w:t xml:space="preserve"> hara yang </w:t>
      </w:r>
      <w:proofErr w:type="spellStart"/>
      <w:r w:rsidR="00124B8F">
        <w:rPr>
          <w:rFonts w:ascii="Arial" w:eastAsia="Arial" w:hAnsi="Arial" w:cs="Arial"/>
          <w:sz w:val="20"/>
          <w:szCs w:val="20"/>
          <w:lang w:val="en-US"/>
        </w:rPr>
        <w:t>dii</w:t>
      </w:r>
      <w:r w:rsidR="00BF4B6E">
        <w:rPr>
          <w:rFonts w:ascii="Arial" w:eastAsia="Arial" w:hAnsi="Arial" w:cs="Arial"/>
          <w:sz w:val="20"/>
          <w:szCs w:val="20"/>
          <w:lang w:val="en-US"/>
        </w:rPr>
        <w:t>butuhkan</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jadi</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makin</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banyak</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maka</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perkembangan</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tanaman</w:t>
      </w:r>
      <w:proofErr w:type="spellEnd"/>
      <w:r w:rsidR="00BF4B6E">
        <w:rPr>
          <w:rFonts w:ascii="Arial" w:eastAsia="Arial" w:hAnsi="Arial" w:cs="Arial"/>
          <w:sz w:val="20"/>
          <w:szCs w:val="20"/>
          <w:lang w:val="en-US"/>
        </w:rPr>
        <w:t xml:space="preserve"> pun </w:t>
      </w:r>
      <w:proofErr w:type="spellStart"/>
      <w:r w:rsidR="00BF4B6E">
        <w:rPr>
          <w:rFonts w:ascii="Arial" w:eastAsia="Arial" w:hAnsi="Arial" w:cs="Arial"/>
          <w:sz w:val="20"/>
          <w:szCs w:val="20"/>
          <w:lang w:val="en-US"/>
        </w:rPr>
        <w:t>akan</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lebih</w:t>
      </w:r>
      <w:proofErr w:type="spellEnd"/>
      <w:r w:rsidR="00BF4B6E">
        <w:rPr>
          <w:rFonts w:ascii="Arial" w:eastAsia="Arial" w:hAnsi="Arial" w:cs="Arial"/>
          <w:sz w:val="20"/>
          <w:szCs w:val="20"/>
          <w:lang w:val="en-US"/>
        </w:rPr>
        <w:t xml:space="preserve"> </w:t>
      </w:r>
      <w:proofErr w:type="spellStart"/>
      <w:r w:rsidR="00BF4B6E">
        <w:rPr>
          <w:rFonts w:ascii="Arial" w:eastAsia="Arial" w:hAnsi="Arial" w:cs="Arial"/>
          <w:sz w:val="20"/>
          <w:szCs w:val="20"/>
          <w:lang w:val="en-US"/>
        </w:rPr>
        <w:t>baik</w:t>
      </w:r>
      <w:proofErr w:type="spellEnd"/>
      <w:r w:rsidR="00BF4B6E">
        <w:rPr>
          <w:rFonts w:ascii="Arial" w:eastAsia="Arial" w:hAnsi="Arial" w:cs="Arial"/>
          <w:sz w:val="20"/>
          <w:szCs w:val="20"/>
          <w:lang w:val="en-US"/>
        </w:rPr>
        <w:t>.</w:t>
      </w:r>
    </w:p>
    <w:p w14:paraId="48BD22A5" w14:textId="345A1D76" w:rsidR="00DC5B0C" w:rsidRDefault="00DA0DB5" w:rsidP="00DC5B0C">
      <w:pPr>
        <w:spacing w:line="276" w:lineRule="auto"/>
        <w:ind w:firstLine="567"/>
        <w:jc w:val="both"/>
        <w:rPr>
          <w:rFonts w:ascii="Arial" w:eastAsia="Arial" w:hAnsi="Arial" w:cs="Arial"/>
          <w:sz w:val="20"/>
          <w:szCs w:val="20"/>
          <w:lang w:val="en-US"/>
        </w:rPr>
      </w:pPr>
      <w:proofErr w:type="spellStart"/>
      <w:r>
        <w:rPr>
          <w:rFonts w:ascii="Arial" w:eastAsia="Arial" w:hAnsi="Arial" w:cs="Arial"/>
          <w:sz w:val="20"/>
          <w:szCs w:val="20"/>
          <w:lang w:val="en-US"/>
        </w:rPr>
        <w:t>Berat</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basah</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tanaman</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p</w:t>
      </w:r>
      <w:r w:rsidR="00DD37B7" w:rsidRPr="00DD37B7">
        <w:rPr>
          <w:rFonts w:ascii="Arial" w:eastAsia="Arial" w:hAnsi="Arial" w:cs="Arial"/>
          <w:sz w:val="20"/>
          <w:szCs w:val="20"/>
          <w:lang w:val="en-US"/>
        </w:rPr>
        <w:t>erlakuan</w:t>
      </w:r>
      <w:proofErr w:type="spellEnd"/>
      <w:r w:rsidR="00DD37B7" w:rsidRPr="00DD37B7">
        <w:rPr>
          <w:rFonts w:ascii="Arial" w:eastAsia="Arial" w:hAnsi="Arial" w:cs="Arial"/>
          <w:sz w:val="20"/>
          <w:szCs w:val="20"/>
          <w:lang w:val="en-US"/>
        </w:rPr>
        <w:t xml:space="preserve"> (P1) </w:t>
      </w:r>
      <w:proofErr w:type="spellStart"/>
      <w:r w:rsidR="00DD37B7" w:rsidRPr="00DD37B7">
        <w:rPr>
          <w:rFonts w:ascii="Arial" w:eastAsia="Arial" w:hAnsi="Arial" w:cs="Arial"/>
          <w:sz w:val="20"/>
          <w:szCs w:val="20"/>
          <w:lang w:val="en-US"/>
        </w:rPr>
        <w:t>pupuk</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hayati</w:t>
      </w:r>
      <w:proofErr w:type="spellEnd"/>
      <w:r w:rsidR="00DD37B7" w:rsidRPr="00DD37B7">
        <w:rPr>
          <w:rFonts w:ascii="Arial" w:eastAsia="Arial" w:hAnsi="Arial" w:cs="Arial"/>
          <w:sz w:val="20"/>
          <w:szCs w:val="20"/>
          <w:lang w:val="en-US"/>
        </w:rPr>
        <w:t xml:space="preserve"> PGPR </w:t>
      </w:r>
      <w:proofErr w:type="spellStart"/>
      <w:r w:rsidR="00DD37B7" w:rsidRPr="00DD37B7">
        <w:rPr>
          <w:rFonts w:ascii="Arial" w:eastAsia="Arial" w:hAnsi="Arial" w:cs="Arial"/>
          <w:sz w:val="20"/>
          <w:szCs w:val="20"/>
          <w:lang w:val="en-US"/>
        </w:rPr>
        <w:t>dengan</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konsentrasi</w:t>
      </w:r>
      <w:proofErr w:type="spellEnd"/>
      <w:r w:rsidR="00DD37B7" w:rsidRPr="00DD37B7">
        <w:rPr>
          <w:rFonts w:ascii="Arial" w:eastAsia="Arial" w:hAnsi="Arial" w:cs="Arial"/>
          <w:sz w:val="20"/>
          <w:szCs w:val="20"/>
          <w:lang w:val="en-US"/>
        </w:rPr>
        <w:t xml:space="preserve"> 7.5 ml/liter air </w:t>
      </w:r>
      <w:proofErr w:type="spellStart"/>
      <w:r w:rsidR="00DD37B7" w:rsidRPr="00DD37B7">
        <w:rPr>
          <w:rFonts w:ascii="Arial" w:eastAsia="Arial" w:hAnsi="Arial" w:cs="Arial"/>
          <w:sz w:val="20"/>
          <w:szCs w:val="20"/>
          <w:lang w:val="en-US"/>
        </w:rPr>
        <w:t>me</w:t>
      </w:r>
      <w:r w:rsidR="002F2E96">
        <w:rPr>
          <w:rFonts w:ascii="Arial" w:eastAsia="Arial" w:hAnsi="Arial" w:cs="Arial"/>
          <w:sz w:val="20"/>
          <w:szCs w:val="20"/>
          <w:lang w:val="en-US"/>
        </w:rPr>
        <w:t>mperlihatkan</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nilai</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r</w:t>
      </w:r>
      <w:r w:rsidR="002F2E96">
        <w:rPr>
          <w:rFonts w:ascii="Arial" w:eastAsia="Arial" w:hAnsi="Arial" w:cs="Arial"/>
          <w:sz w:val="20"/>
          <w:szCs w:val="20"/>
          <w:lang w:val="en-US"/>
        </w:rPr>
        <w:t>erata</w:t>
      </w:r>
      <w:proofErr w:type="spellEnd"/>
      <w:r w:rsidR="002F2E96">
        <w:rPr>
          <w:rFonts w:ascii="Arial" w:eastAsia="Arial" w:hAnsi="Arial" w:cs="Arial"/>
          <w:sz w:val="20"/>
          <w:szCs w:val="20"/>
          <w:lang w:val="en-US"/>
        </w:rPr>
        <w:t xml:space="preserve"> </w:t>
      </w:r>
      <w:proofErr w:type="spellStart"/>
      <w:r>
        <w:rPr>
          <w:rFonts w:ascii="Arial" w:eastAsia="Arial" w:hAnsi="Arial" w:cs="Arial"/>
          <w:sz w:val="20"/>
          <w:szCs w:val="20"/>
          <w:lang w:val="en-US"/>
        </w:rPr>
        <w:t>terberat</w:t>
      </w:r>
      <w:proofErr w:type="spellEnd"/>
      <w:r>
        <w:rPr>
          <w:rFonts w:ascii="Arial" w:eastAsia="Arial" w:hAnsi="Arial" w:cs="Arial"/>
          <w:sz w:val="20"/>
          <w:szCs w:val="20"/>
          <w:lang w:val="en-US"/>
        </w:rPr>
        <w:t xml:space="preserve"> </w:t>
      </w:r>
      <w:proofErr w:type="spellStart"/>
      <w:r w:rsidR="002F2E96">
        <w:rPr>
          <w:rFonts w:ascii="Arial" w:eastAsia="Arial" w:hAnsi="Arial" w:cs="Arial"/>
          <w:sz w:val="20"/>
          <w:szCs w:val="20"/>
          <w:lang w:val="en-US"/>
        </w:rPr>
        <w:t>ialah</w:t>
      </w:r>
      <w:proofErr w:type="spellEnd"/>
      <w:r w:rsidR="002F2E96">
        <w:rPr>
          <w:rFonts w:ascii="Arial" w:eastAsia="Arial" w:hAnsi="Arial" w:cs="Arial"/>
          <w:sz w:val="20"/>
          <w:szCs w:val="20"/>
          <w:lang w:val="en-US"/>
        </w:rPr>
        <w:t xml:space="preserve"> </w:t>
      </w:r>
      <w:r w:rsidR="00DD37B7" w:rsidRPr="00DD37B7">
        <w:rPr>
          <w:rFonts w:ascii="Arial" w:eastAsia="Arial" w:hAnsi="Arial" w:cs="Arial"/>
          <w:sz w:val="20"/>
          <w:szCs w:val="20"/>
          <w:lang w:val="en-US"/>
        </w:rPr>
        <w:t xml:space="preserve">65.05 </w:t>
      </w:r>
      <w:r w:rsidR="005A27BD">
        <w:rPr>
          <w:rFonts w:ascii="Arial" w:eastAsia="Arial" w:hAnsi="Arial" w:cs="Arial"/>
          <w:sz w:val="20"/>
          <w:szCs w:val="20"/>
          <w:lang w:val="en-US"/>
        </w:rPr>
        <w:t>gram</w:t>
      </w:r>
      <w:r w:rsidR="002F2E96">
        <w:rPr>
          <w:rFonts w:ascii="Arial" w:eastAsia="Arial" w:hAnsi="Arial" w:cs="Arial"/>
          <w:sz w:val="20"/>
          <w:szCs w:val="20"/>
          <w:lang w:val="en-US"/>
        </w:rPr>
        <w:t xml:space="preserve">. </w:t>
      </w:r>
      <w:proofErr w:type="spellStart"/>
      <w:r w:rsidR="002F2E96">
        <w:rPr>
          <w:rFonts w:ascii="Arial" w:eastAsia="Arial" w:hAnsi="Arial" w:cs="Arial"/>
          <w:sz w:val="20"/>
          <w:szCs w:val="20"/>
          <w:lang w:val="en-US"/>
        </w:rPr>
        <w:t>Sementara</w:t>
      </w:r>
      <w:proofErr w:type="spellEnd"/>
      <w:r w:rsidR="002F2E96">
        <w:rPr>
          <w:rFonts w:ascii="Arial" w:eastAsia="Arial" w:hAnsi="Arial" w:cs="Arial"/>
          <w:sz w:val="20"/>
          <w:szCs w:val="20"/>
          <w:lang w:val="en-US"/>
        </w:rPr>
        <w:t xml:space="preserve"> </w:t>
      </w:r>
      <w:proofErr w:type="spellStart"/>
      <w:r>
        <w:rPr>
          <w:rFonts w:ascii="Arial" w:eastAsia="Arial" w:hAnsi="Arial" w:cs="Arial"/>
          <w:sz w:val="20"/>
          <w:szCs w:val="20"/>
          <w:lang w:val="en-US"/>
        </w:rPr>
        <w:t>nilai</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terkecil</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ialah</w:t>
      </w:r>
      <w:proofErr w:type="spellEnd"/>
      <w:r w:rsidR="00DD37B7" w:rsidRPr="00DD37B7">
        <w:rPr>
          <w:rFonts w:ascii="Arial" w:eastAsia="Arial" w:hAnsi="Arial" w:cs="Arial"/>
          <w:sz w:val="20"/>
          <w:szCs w:val="20"/>
          <w:lang w:val="en-US"/>
        </w:rPr>
        <w:t xml:space="preserve"> </w:t>
      </w:r>
      <w:proofErr w:type="gramStart"/>
      <w:r w:rsidR="00DD37B7" w:rsidRPr="00DD37B7">
        <w:rPr>
          <w:rFonts w:ascii="Arial" w:eastAsia="Arial" w:hAnsi="Arial" w:cs="Arial"/>
          <w:sz w:val="20"/>
          <w:szCs w:val="20"/>
          <w:lang w:val="en-US"/>
        </w:rPr>
        <w:t>38.77</w:t>
      </w:r>
      <w:r w:rsidR="005A27BD">
        <w:rPr>
          <w:rFonts w:ascii="Arial" w:eastAsia="Arial" w:hAnsi="Arial" w:cs="Arial"/>
          <w:sz w:val="20"/>
          <w:szCs w:val="20"/>
          <w:lang w:val="en-US"/>
        </w:rPr>
        <w:t xml:space="preserve"> gram</w:t>
      </w:r>
      <w:proofErr w:type="gramEnd"/>
      <w:r w:rsidR="005A27BD">
        <w:rPr>
          <w:rFonts w:ascii="Arial" w:eastAsia="Arial" w:hAnsi="Arial" w:cs="Arial"/>
          <w:sz w:val="20"/>
          <w:szCs w:val="20"/>
          <w:lang w:val="en-US"/>
        </w:rPr>
        <w:t xml:space="preserve"> </w:t>
      </w:r>
      <w:r w:rsidR="00DD37B7" w:rsidRPr="00DD37B7">
        <w:rPr>
          <w:rFonts w:ascii="Arial" w:eastAsia="Arial" w:hAnsi="Arial" w:cs="Arial"/>
          <w:sz w:val="20"/>
          <w:szCs w:val="20"/>
          <w:lang w:val="en-US"/>
        </w:rPr>
        <w:t xml:space="preserve">(S2) </w:t>
      </w:r>
      <w:proofErr w:type="spellStart"/>
      <w:r w:rsidR="00DD37B7" w:rsidRPr="00DD37B7">
        <w:rPr>
          <w:rFonts w:ascii="Arial" w:eastAsia="Arial" w:hAnsi="Arial" w:cs="Arial"/>
          <w:sz w:val="20"/>
          <w:szCs w:val="20"/>
          <w:lang w:val="en-US"/>
        </w:rPr>
        <w:t>pupuk</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hayati</w:t>
      </w:r>
      <w:proofErr w:type="spellEnd"/>
      <w:r w:rsidR="00DD37B7" w:rsidRPr="00DD37B7">
        <w:rPr>
          <w:rFonts w:ascii="Arial" w:eastAsia="Arial" w:hAnsi="Arial" w:cs="Arial"/>
          <w:sz w:val="20"/>
          <w:szCs w:val="20"/>
          <w:lang w:val="en-US"/>
        </w:rPr>
        <w:t xml:space="preserve"> Feng </w:t>
      </w:r>
      <w:proofErr w:type="spellStart"/>
      <w:r w:rsidR="00DD37B7" w:rsidRPr="00DD37B7">
        <w:rPr>
          <w:rFonts w:ascii="Arial" w:eastAsia="Arial" w:hAnsi="Arial" w:cs="Arial"/>
          <w:sz w:val="20"/>
          <w:szCs w:val="20"/>
          <w:lang w:val="en-US"/>
        </w:rPr>
        <w:t>shou</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dengan</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konsentrasi</w:t>
      </w:r>
      <w:proofErr w:type="spellEnd"/>
      <w:r w:rsidR="00DD37B7" w:rsidRPr="00DD37B7">
        <w:rPr>
          <w:rFonts w:ascii="Arial" w:eastAsia="Arial" w:hAnsi="Arial" w:cs="Arial"/>
          <w:sz w:val="20"/>
          <w:szCs w:val="20"/>
          <w:lang w:val="en-US"/>
        </w:rPr>
        <w:t xml:space="preserve"> 16 ml/liter air. </w:t>
      </w:r>
      <w:proofErr w:type="spellStart"/>
      <w:r w:rsidR="00DD37B7" w:rsidRPr="00DD37B7">
        <w:rPr>
          <w:rFonts w:ascii="Arial" w:eastAsia="Arial" w:hAnsi="Arial" w:cs="Arial"/>
          <w:sz w:val="20"/>
          <w:szCs w:val="20"/>
          <w:lang w:val="en-US"/>
        </w:rPr>
        <w:t>Menurut</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Harjadi</w:t>
      </w:r>
      <w:proofErr w:type="spellEnd"/>
      <w:r w:rsidR="00DD37B7" w:rsidRPr="00DD37B7">
        <w:rPr>
          <w:rFonts w:ascii="Arial" w:eastAsia="Arial" w:hAnsi="Arial" w:cs="Arial"/>
          <w:sz w:val="20"/>
          <w:szCs w:val="20"/>
          <w:lang w:val="en-US"/>
        </w:rPr>
        <w:t xml:space="preserve">., (1991) </w:t>
      </w:r>
      <w:proofErr w:type="spellStart"/>
      <w:r w:rsidR="00DD37B7" w:rsidRPr="00DD37B7">
        <w:rPr>
          <w:rFonts w:ascii="Arial" w:eastAsia="Arial" w:hAnsi="Arial" w:cs="Arial"/>
          <w:i/>
          <w:sz w:val="20"/>
          <w:szCs w:val="20"/>
          <w:lang w:val="en-US"/>
        </w:rPr>
        <w:t>dalam</w:t>
      </w:r>
      <w:proofErr w:type="spellEnd"/>
      <w:r w:rsidR="00DD37B7" w:rsidRPr="00DD37B7">
        <w:rPr>
          <w:rFonts w:ascii="Arial" w:eastAsia="Arial" w:hAnsi="Arial" w:cs="Arial"/>
          <w:sz w:val="20"/>
          <w:szCs w:val="20"/>
          <w:lang w:val="en-US"/>
        </w:rPr>
        <w:t xml:space="preserve"> </w:t>
      </w:r>
      <w:r w:rsidR="00DD37B7" w:rsidRPr="00DD37B7">
        <w:rPr>
          <w:rFonts w:ascii="Arial" w:eastAsia="Arial" w:hAnsi="Arial" w:cs="Arial"/>
          <w:sz w:val="20"/>
          <w:szCs w:val="20"/>
          <w:lang w:val="en-US"/>
        </w:rPr>
        <w:fldChar w:fldCharType="begin" w:fldLock="1"/>
      </w:r>
      <w:r w:rsidR="00DD37B7" w:rsidRPr="00DD37B7">
        <w:rPr>
          <w:rFonts w:ascii="Arial" w:eastAsia="Arial" w:hAnsi="Arial" w:cs="Arial"/>
          <w:sz w:val="20"/>
          <w:szCs w:val="20"/>
          <w:lang w:val="en-US"/>
        </w:rPr>
        <w:instrText>ADDIN CSL_CITATION {"citationItems":[{"id":"ITEM-1","itemData":{"author":[{"dropping-particle":"","family":"Ahmad","given":"Fandi","non-dropping-particle":"","parse-names":false,"suffix":""},{"dropping-particle":"","family":"Fathurrahman","given":"","non-dropping-particle":"","parse-names":false,"suffix":""},{"dropping-particle":"","family":"Bahrudin","given":"","non-dropping-particle":"","parse-names":false,"suffix":""}],"container-title":"E-Jurnal Mitra Sains","id":"ITEM-1","issue":"4","issued":{"date-parts":[["2016"]]},"page":"36-47","title":"Pengaruh Media dan Interval Pemupukan Terhadap Pertumbuhan Vigor Cengkeh (Syzygum aromticum L.)","type":"article-journal","volume":"4"},"uris":["http://www.mendeley.com/documents/?uuid=9236b07d-ace9-4a73-9f0e-a3b8b3c21777"]}],"mendeley":{"formattedCitation":"(Ahmad et al., 2016)","manualFormatting":"Ahmad dkk., (2016)","plainTextFormattedCitation":"(Ahmad et al., 2016)","previouslyFormattedCitation":"(Ahmad et al., 2016)"},"properties":{"noteIndex":0},"schema":"https://github.com/citation-style-language/schema/raw/master/csl-citation.json"}</w:instrText>
      </w:r>
      <w:r w:rsidR="00DD37B7" w:rsidRPr="00DD37B7">
        <w:rPr>
          <w:rFonts w:ascii="Arial" w:eastAsia="Arial" w:hAnsi="Arial" w:cs="Arial"/>
          <w:sz w:val="20"/>
          <w:szCs w:val="20"/>
          <w:lang w:val="en-US"/>
        </w:rPr>
        <w:fldChar w:fldCharType="separate"/>
      </w:r>
      <w:r w:rsidR="00DD37B7" w:rsidRPr="00DD37B7">
        <w:rPr>
          <w:rFonts w:ascii="Arial" w:eastAsia="Arial" w:hAnsi="Arial" w:cs="Arial"/>
          <w:sz w:val="20"/>
          <w:szCs w:val="20"/>
          <w:lang w:val="en-US"/>
        </w:rPr>
        <w:t xml:space="preserve">Ahmad </w:t>
      </w:r>
      <w:proofErr w:type="spellStart"/>
      <w:r w:rsidR="00DD37B7" w:rsidRPr="00DD37B7">
        <w:rPr>
          <w:rFonts w:ascii="Arial" w:eastAsia="Arial" w:hAnsi="Arial" w:cs="Arial"/>
          <w:i/>
          <w:sz w:val="20"/>
          <w:szCs w:val="20"/>
          <w:lang w:val="en-US"/>
        </w:rPr>
        <w:t>dkk</w:t>
      </w:r>
      <w:proofErr w:type="spellEnd"/>
      <w:r w:rsidR="00DD37B7" w:rsidRPr="00DD37B7">
        <w:rPr>
          <w:rFonts w:ascii="Arial" w:eastAsia="Arial" w:hAnsi="Arial" w:cs="Arial"/>
          <w:sz w:val="20"/>
          <w:szCs w:val="20"/>
          <w:lang w:val="en-US"/>
        </w:rPr>
        <w:t>., (2016)</w:t>
      </w:r>
      <w:r w:rsidR="00DD37B7" w:rsidRPr="00DD37B7">
        <w:rPr>
          <w:rFonts w:ascii="Arial" w:eastAsia="Arial" w:hAnsi="Arial" w:cs="Arial"/>
          <w:sz w:val="20"/>
          <w:szCs w:val="20"/>
          <w:lang w:val="en-US"/>
        </w:rPr>
        <w:fldChar w:fldCharType="end"/>
      </w:r>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menyatakan</w:t>
      </w:r>
      <w:proofErr w:type="spellEnd"/>
      <w:r w:rsidR="00DD37B7" w:rsidRPr="00DD37B7">
        <w:rPr>
          <w:rFonts w:ascii="Arial" w:eastAsia="Arial" w:hAnsi="Arial" w:cs="Arial"/>
          <w:sz w:val="20"/>
          <w:szCs w:val="20"/>
          <w:lang w:val="en-US"/>
        </w:rPr>
        <w:t xml:space="preserve"> </w:t>
      </w:r>
      <w:proofErr w:type="spellStart"/>
      <w:r w:rsidR="00DD37B7" w:rsidRPr="00DD37B7">
        <w:rPr>
          <w:rFonts w:ascii="Arial" w:eastAsia="Arial" w:hAnsi="Arial" w:cs="Arial"/>
          <w:sz w:val="20"/>
          <w:szCs w:val="20"/>
          <w:lang w:val="en-US"/>
        </w:rPr>
        <w:t>bahwa</w:t>
      </w:r>
      <w:proofErr w:type="spellEnd"/>
      <w:r w:rsidR="00DC5B0C">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adanya</w:t>
      </w:r>
      <w:proofErr w:type="spellEnd"/>
      <w:r w:rsidR="00404405">
        <w:rPr>
          <w:rFonts w:ascii="Arial" w:eastAsia="Arial" w:hAnsi="Arial" w:cs="Arial"/>
          <w:sz w:val="20"/>
          <w:szCs w:val="20"/>
          <w:lang w:val="en-US"/>
        </w:rPr>
        <w:t xml:space="preserve"> </w:t>
      </w:r>
      <w:proofErr w:type="spellStart"/>
      <w:r w:rsidR="00AB11E1">
        <w:rPr>
          <w:rFonts w:ascii="Arial" w:eastAsia="Arial" w:hAnsi="Arial" w:cs="Arial"/>
          <w:sz w:val="20"/>
          <w:szCs w:val="20"/>
          <w:lang w:val="en-US"/>
        </w:rPr>
        <w:t>komponen</w:t>
      </w:r>
      <w:proofErr w:type="spellEnd"/>
      <w:r w:rsidR="00AB11E1">
        <w:rPr>
          <w:rFonts w:ascii="Arial" w:eastAsia="Arial" w:hAnsi="Arial" w:cs="Arial"/>
          <w:sz w:val="20"/>
          <w:szCs w:val="20"/>
          <w:lang w:val="en-US"/>
        </w:rPr>
        <w:t xml:space="preserve"> </w:t>
      </w:r>
      <w:r w:rsidR="00404405">
        <w:rPr>
          <w:rFonts w:ascii="Arial" w:eastAsia="Arial" w:hAnsi="Arial" w:cs="Arial"/>
          <w:sz w:val="20"/>
          <w:szCs w:val="20"/>
          <w:lang w:val="en-US"/>
        </w:rPr>
        <w:t xml:space="preserve">hara </w:t>
      </w:r>
      <w:proofErr w:type="spellStart"/>
      <w:r w:rsidR="00404405">
        <w:rPr>
          <w:rFonts w:ascii="Arial" w:eastAsia="Arial" w:hAnsi="Arial" w:cs="Arial"/>
          <w:sz w:val="20"/>
          <w:szCs w:val="20"/>
          <w:lang w:val="en-US"/>
        </w:rPr>
        <w:t>menjadi</w:t>
      </w:r>
      <w:proofErr w:type="spellEnd"/>
      <w:r w:rsidR="00404405">
        <w:rPr>
          <w:rFonts w:ascii="Arial" w:eastAsia="Arial" w:hAnsi="Arial" w:cs="Arial"/>
          <w:sz w:val="20"/>
          <w:szCs w:val="20"/>
          <w:lang w:val="en-US"/>
        </w:rPr>
        <w:t xml:space="preserve"> </w:t>
      </w:r>
      <w:proofErr w:type="spellStart"/>
      <w:r w:rsidR="00DC5B0C">
        <w:rPr>
          <w:rFonts w:ascii="Arial" w:eastAsia="Arial" w:hAnsi="Arial" w:cs="Arial"/>
          <w:sz w:val="20"/>
          <w:szCs w:val="20"/>
          <w:lang w:val="en-US"/>
        </w:rPr>
        <w:t>aspek</w:t>
      </w:r>
      <w:proofErr w:type="spellEnd"/>
      <w:r w:rsidR="00DC5B0C">
        <w:rPr>
          <w:rFonts w:ascii="Arial" w:eastAsia="Arial" w:hAnsi="Arial" w:cs="Arial"/>
          <w:sz w:val="20"/>
          <w:szCs w:val="20"/>
          <w:lang w:val="en-US"/>
        </w:rPr>
        <w:t xml:space="preserve"> </w:t>
      </w:r>
      <w:proofErr w:type="spellStart"/>
      <w:r w:rsidR="00DC5B0C">
        <w:rPr>
          <w:rFonts w:ascii="Arial" w:eastAsia="Arial" w:hAnsi="Arial" w:cs="Arial"/>
          <w:sz w:val="20"/>
          <w:szCs w:val="20"/>
          <w:lang w:val="en-US"/>
        </w:rPr>
        <w:t>esensial</w:t>
      </w:r>
      <w:proofErr w:type="spellEnd"/>
      <w:r w:rsidR="00DC5B0C">
        <w:rPr>
          <w:rFonts w:ascii="Arial" w:eastAsia="Arial" w:hAnsi="Arial" w:cs="Arial"/>
          <w:sz w:val="20"/>
          <w:szCs w:val="20"/>
          <w:lang w:val="en-US"/>
        </w:rPr>
        <w:t xml:space="preserve"> </w:t>
      </w:r>
      <w:proofErr w:type="spellStart"/>
      <w:r w:rsidR="00DC5B0C">
        <w:rPr>
          <w:rFonts w:ascii="Arial" w:eastAsia="Arial" w:hAnsi="Arial" w:cs="Arial"/>
          <w:sz w:val="20"/>
          <w:szCs w:val="20"/>
          <w:lang w:val="en-US"/>
        </w:rPr>
        <w:t>guna</w:t>
      </w:r>
      <w:proofErr w:type="spellEnd"/>
      <w:r w:rsidR="00DC5B0C">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kelangsungan</w:t>
      </w:r>
      <w:proofErr w:type="spellEnd"/>
      <w:r w:rsidR="00404405">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tumbuh</w:t>
      </w:r>
      <w:proofErr w:type="spellEnd"/>
      <w:r w:rsidR="00404405">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kembang</w:t>
      </w:r>
      <w:proofErr w:type="spellEnd"/>
      <w:r w:rsidR="00404405">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tanaman</w:t>
      </w:r>
      <w:proofErr w:type="spellEnd"/>
      <w:r w:rsidR="00404405">
        <w:rPr>
          <w:rFonts w:ascii="Arial" w:eastAsia="Arial" w:hAnsi="Arial" w:cs="Arial"/>
          <w:sz w:val="20"/>
          <w:szCs w:val="20"/>
          <w:lang w:val="en-US"/>
        </w:rPr>
        <w:t xml:space="preserve">. </w:t>
      </w:r>
      <w:proofErr w:type="spellStart"/>
      <w:r w:rsidR="00AB11E1">
        <w:rPr>
          <w:rFonts w:ascii="Arial" w:eastAsia="Arial" w:hAnsi="Arial" w:cs="Arial"/>
          <w:sz w:val="20"/>
          <w:szCs w:val="20"/>
          <w:lang w:val="en-US"/>
        </w:rPr>
        <w:t>F</w:t>
      </w:r>
      <w:r w:rsidR="00404405">
        <w:rPr>
          <w:rFonts w:ascii="Arial" w:eastAsia="Arial" w:hAnsi="Arial" w:cs="Arial"/>
          <w:sz w:val="20"/>
          <w:szCs w:val="20"/>
          <w:lang w:val="en-US"/>
        </w:rPr>
        <w:t>aktor</w:t>
      </w:r>
      <w:proofErr w:type="spellEnd"/>
      <w:r w:rsidR="00404405">
        <w:rPr>
          <w:rFonts w:ascii="Arial" w:eastAsia="Arial" w:hAnsi="Arial" w:cs="Arial"/>
          <w:sz w:val="20"/>
          <w:szCs w:val="20"/>
          <w:lang w:val="en-US"/>
        </w:rPr>
        <w:t xml:space="preserve"> hara </w:t>
      </w:r>
      <w:proofErr w:type="spellStart"/>
      <w:r w:rsidR="00404405">
        <w:rPr>
          <w:rFonts w:ascii="Arial" w:eastAsia="Arial" w:hAnsi="Arial" w:cs="Arial"/>
          <w:sz w:val="20"/>
          <w:szCs w:val="20"/>
          <w:lang w:val="en-US"/>
        </w:rPr>
        <w:t>sangat</w:t>
      </w:r>
      <w:proofErr w:type="spellEnd"/>
      <w:r w:rsidR="00404405">
        <w:rPr>
          <w:rFonts w:ascii="Arial" w:eastAsia="Arial" w:hAnsi="Arial" w:cs="Arial"/>
          <w:sz w:val="20"/>
          <w:szCs w:val="20"/>
          <w:lang w:val="en-US"/>
        </w:rPr>
        <w:t xml:space="preserve"> </w:t>
      </w:r>
      <w:proofErr w:type="spellStart"/>
      <w:r w:rsidR="00404405">
        <w:rPr>
          <w:rFonts w:ascii="Arial" w:eastAsia="Arial" w:hAnsi="Arial" w:cs="Arial"/>
          <w:sz w:val="20"/>
          <w:szCs w:val="20"/>
          <w:lang w:val="en-US"/>
        </w:rPr>
        <w:t>diperlukan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untuk</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sumber</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energi</w:t>
      </w:r>
      <w:proofErr w:type="spellEnd"/>
      <w:r w:rsidR="00FB6B66">
        <w:rPr>
          <w:rFonts w:ascii="Arial" w:eastAsia="Arial" w:hAnsi="Arial" w:cs="Arial"/>
          <w:sz w:val="20"/>
          <w:szCs w:val="20"/>
          <w:lang w:val="en-US"/>
        </w:rPr>
        <w:t xml:space="preserve"> dan </w:t>
      </w:r>
      <w:proofErr w:type="spellStart"/>
      <w:r w:rsidR="00FB6B66">
        <w:rPr>
          <w:rFonts w:ascii="Arial" w:eastAsia="Arial" w:hAnsi="Arial" w:cs="Arial"/>
          <w:sz w:val="20"/>
          <w:szCs w:val="20"/>
          <w:lang w:val="en-US"/>
        </w:rPr>
        <w:t>penyusun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struktural</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tanaman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Itulah</w:t>
      </w:r>
      <w:proofErr w:type="spellEnd"/>
      <w:r w:rsidR="00FB6B66">
        <w:rPr>
          <w:rFonts w:ascii="Arial" w:eastAsia="Arial" w:hAnsi="Arial" w:cs="Arial"/>
          <w:sz w:val="20"/>
          <w:szCs w:val="20"/>
          <w:lang w:val="en-US"/>
        </w:rPr>
        <w:t xml:space="preserve"> yang </w:t>
      </w:r>
      <w:proofErr w:type="spellStart"/>
      <w:r w:rsidR="00FB6B66">
        <w:rPr>
          <w:rFonts w:ascii="Arial" w:eastAsia="Arial" w:hAnsi="Arial" w:cs="Arial"/>
          <w:sz w:val="20"/>
          <w:szCs w:val="20"/>
          <w:lang w:val="en-US"/>
        </w:rPr>
        <w:t>membuat</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berat</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brangkasan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dipengaruhi</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atas</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cukupnya</w:t>
      </w:r>
      <w:proofErr w:type="spellEnd"/>
      <w:r w:rsidR="00FB6B66">
        <w:rPr>
          <w:rFonts w:ascii="Arial" w:eastAsia="Arial" w:hAnsi="Arial" w:cs="Arial"/>
          <w:sz w:val="20"/>
          <w:szCs w:val="20"/>
          <w:lang w:val="en-US"/>
        </w:rPr>
        <w:t xml:space="preserve"> hara. </w:t>
      </w:r>
      <w:proofErr w:type="spellStart"/>
      <w:r w:rsidR="00FB6B66">
        <w:rPr>
          <w:rFonts w:ascii="Arial" w:eastAsia="Arial" w:hAnsi="Arial" w:cs="Arial"/>
          <w:sz w:val="20"/>
          <w:szCs w:val="20"/>
          <w:lang w:val="en-US"/>
        </w:rPr>
        <w:t>Tumbuh</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kembang</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tanaman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dapat</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terganggu</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jika</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tak</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ada</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pasokan</w:t>
      </w:r>
      <w:proofErr w:type="spellEnd"/>
      <w:r w:rsidR="00FB6B66">
        <w:rPr>
          <w:rFonts w:ascii="Arial" w:eastAsia="Arial" w:hAnsi="Arial" w:cs="Arial"/>
          <w:sz w:val="20"/>
          <w:szCs w:val="20"/>
          <w:lang w:val="en-US"/>
        </w:rPr>
        <w:t xml:space="preserve"> hara yang </w:t>
      </w:r>
      <w:proofErr w:type="spellStart"/>
      <w:r w:rsidR="00FB6B66">
        <w:rPr>
          <w:rFonts w:ascii="Arial" w:eastAsia="Arial" w:hAnsi="Arial" w:cs="Arial"/>
          <w:sz w:val="20"/>
          <w:szCs w:val="20"/>
          <w:lang w:val="en-US"/>
        </w:rPr>
        <w:t>masuk</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Berat</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brangkasan</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jadi</w:t>
      </w:r>
      <w:proofErr w:type="spellEnd"/>
      <w:r w:rsidR="00FB6B66">
        <w:rPr>
          <w:rFonts w:ascii="Arial" w:eastAsia="Arial" w:hAnsi="Arial" w:cs="Arial"/>
          <w:sz w:val="20"/>
          <w:szCs w:val="20"/>
          <w:lang w:val="en-US"/>
        </w:rPr>
        <w:t xml:space="preserve"> </w:t>
      </w:r>
      <w:proofErr w:type="spellStart"/>
      <w:r w:rsidR="00FB6B66">
        <w:rPr>
          <w:rFonts w:ascii="Arial" w:eastAsia="Arial" w:hAnsi="Arial" w:cs="Arial"/>
          <w:sz w:val="20"/>
          <w:szCs w:val="20"/>
          <w:lang w:val="en-US"/>
        </w:rPr>
        <w:t>kurang</w:t>
      </w:r>
      <w:proofErr w:type="spellEnd"/>
      <w:r w:rsidR="00FB6B66">
        <w:rPr>
          <w:rFonts w:ascii="Arial" w:eastAsia="Arial" w:hAnsi="Arial" w:cs="Arial"/>
          <w:sz w:val="20"/>
          <w:szCs w:val="20"/>
          <w:lang w:val="en-US"/>
        </w:rPr>
        <w:t>.</w:t>
      </w:r>
    </w:p>
    <w:p w14:paraId="0718EA6A" w14:textId="2D809057" w:rsidR="00654D5F" w:rsidRDefault="00DD37B7" w:rsidP="00DD37B7">
      <w:pPr>
        <w:spacing w:line="276" w:lineRule="auto"/>
        <w:ind w:firstLine="567"/>
        <w:jc w:val="both"/>
        <w:rPr>
          <w:rFonts w:ascii="Arial" w:eastAsia="Arial" w:hAnsi="Arial" w:cs="Arial"/>
          <w:sz w:val="20"/>
          <w:szCs w:val="20"/>
          <w:lang w:val="en-US"/>
        </w:rPr>
      </w:pPr>
      <w:proofErr w:type="spellStart"/>
      <w:r>
        <w:rPr>
          <w:rFonts w:ascii="Arial" w:eastAsia="Arial" w:hAnsi="Arial" w:cs="Arial"/>
          <w:sz w:val="20"/>
          <w:szCs w:val="20"/>
          <w:lang w:val="en-US"/>
        </w:rPr>
        <w:t>P</w:t>
      </w:r>
      <w:r w:rsidRPr="00DD37B7">
        <w:rPr>
          <w:rFonts w:ascii="Arial" w:eastAsia="Arial" w:hAnsi="Arial" w:cs="Arial"/>
          <w:sz w:val="20"/>
          <w:szCs w:val="20"/>
          <w:lang w:val="en-US"/>
        </w:rPr>
        <w:t>erlakuan</w:t>
      </w:r>
      <w:proofErr w:type="spellEnd"/>
      <w:r w:rsidRPr="00DD37B7">
        <w:rPr>
          <w:rFonts w:ascii="Arial" w:eastAsia="Arial" w:hAnsi="Arial" w:cs="Arial"/>
          <w:sz w:val="20"/>
          <w:szCs w:val="20"/>
          <w:lang w:val="en-US"/>
        </w:rPr>
        <w:t xml:space="preserve"> (B2) </w:t>
      </w:r>
      <w:proofErr w:type="spellStart"/>
      <w:r w:rsidRPr="00DD37B7">
        <w:rPr>
          <w:rFonts w:ascii="Arial" w:eastAsia="Arial" w:hAnsi="Arial" w:cs="Arial"/>
          <w:sz w:val="20"/>
          <w:szCs w:val="20"/>
          <w:lang w:val="en-US"/>
        </w:rPr>
        <w:t>pupuk</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hayati</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Bioboost</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dengan</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konsentrasi</w:t>
      </w:r>
      <w:proofErr w:type="spellEnd"/>
      <w:r w:rsidRPr="00DD37B7">
        <w:rPr>
          <w:rFonts w:ascii="Arial" w:eastAsia="Arial" w:hAnsi="Arial" w:cs="Arial"/>
          <w:sz w:val="20"/>
          <w:szCs w:val="20"/>
          <w:lang w:val="en-US"/>
        </w:rPr>
        <w:t xml:space="preserve"> 20 ml/liter air </w:t>
      </w:r>
      <w:proofErr w:type="spellStart"/>
      <w:r w:rsidRPr="00DD37B7">
        <w:rPr>
          <w:rFonts w:ascii="Arial" w:eastAsia="Arial" w:hAnsi="Arial" w:cs="Arial"/>
          <w:sz w:val="20"/>
          <w:szCs w:val="20"/>
          <w:lang w:val="en-US"/>
        </w:rPr>
        <w:t>men</w:t>
      </w:r>
      <w:r w:rsidR="002F2E96">
        <w:rPr>
          <w:rFonts w:ascii="Arial" w:eastAsia="Arial" w:hAnsi="Arial" w:cs="Arial"/>
          <w:sz w:val="20"/>
          <w:szCs w:val="20"/>
          <w:lang w:val="en-US"/>
        </w:rPr>
        <w:t>unjukkan</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r</w:t>
      </w:r>
      <w:r w:rsidR="002F2E96">
        <w:rPr>
          <w:rFonts w:ascii="Arial" w:eastAsia="Arial" w:hAnsi="Arial" w:cs="Arial"/>
          <w:sz w:val="20"/>
          <w:szCs w:val="20"/>
          <w:lang w:val="en-US"/>
        </w:rPr>
        <w:t>erata</w:t>
      </w:r>
      <w:proofErr w:type="spellEnd"/>
      <w:r w:rsidR="002F2E96">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berat</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kering</w:t>
      </w:r>
      <w:proofErr w:type="spellEnd"/>
      <w:r w:rsidRPr="00DD37B7">
        <w:rPr>
          <w:rFonts w:ascii="Arial" w:eastAsia="Arial" w:hAnsi="Arial" w:cs="Arial"/>
          <w:sz w:val="20"/>
          <w:szCs w:val="20"/>
          <w:lang w:val="en-US"/>
        </w:rPr>
        <w:t xml:space="preserve"> </w:t>
      </w:r>
      <w:r w:rsidR="002F2E96">
        <w:rPr>
          <w:rFonts w:ascii="Arial" w:eastAsia="Arial" w:hAnsi="Arial" w:cs="Arial"/>
          <w:sz w:val="20"/>
          <w:szCs w:val="20"/>
          <w:lang w:val="en-US"/>
        </w:rPr>
        <w:t xml:space="preserve">paling </w:t>
      </w:r>
      <w:proofErr w:type="spellStart"/>
      <w:r w:rsidR="002F2E96">
        <w:rPr>
          <w:rFonts w:ascii="Arial" w:eastAsia="Arial" w:hAnsi="Arial" w:cs="Arial"/>
          <w:sz w:val="20"/>
          <w:szCs w:val="20"/>
          <w:lang w:val="en-US"/>
        </w:rPr>
        <w:t>berat</w:t>
      </w:r>
      <w:proofErr w:type="spellEnd"/>
      <w:r w:rsidR="002F2E96">
        <w:rPr>
          <w:rFonts w:ascii="Arial" w:eastAsia="Arial" w:hAnsi="Arial" w:cs="Arial"/>
          <w:sz w:val="20"/>
          <w:szCs w:val="20"/>
          <w:lang w:val="en-US"/>
        </w:rPr>
        <w:t xml:space="preserve"> </w:t>
      </w:r>
      <w:proofErr w:type="spellStart"/>
      <w:r w:rsidR="002F2E96">
        <w:rPr>
          <w:rFonts w:ascii="Arial" w:eastAsia="Arial" w:hAnsi="Arial" w:cs="Arial"/>
          <w:sz w:val="20"/>
          <w:szCs w:val="20"/>
          <w:lang w:val="en-US"/>
        </w:rPr>
        <w:t>ialah</w:t>
      </w:r>
      <w:proofErr w:type="spellEnd"/>
      <w:r w:rsidR="002F2E96">
        <w:rPr>
          <w:rFonts w:ascii="Arial" w:eastAsia="Arial" w:hAnsi="Arial" w:cs="Arial"/>
          <w:sz w:val="20"/>
          <w:szCs w:val="20"/>
          <w:lang w:val="en-US"/>
        </w:rPr>
        <w:t xml:space="preserve"> </w:t>
      </w:r>
      <w:r w:rsidRPr="00DD37B7">
        <w:rPr>
          <w:rFonts w:ascii="Arial" w:eastAsia="Arial" w:hAnsi="Arial" w:cs="Arial"/>
          <w:sz w:val="20"/>
          <w:szCs w:val="20"/>
          <w:lang w:val="en-US"/>
        </w:rPr>
        <w:t>14.93 gram</w:t>
      </w:r>
      <w:r w:rsidR="002F2E96">
        <w:rPr>
          <w:rFonts w:ascii="Arial" w:eastAsia="Arial" w:hAnsi="Arial" w:cs="Arial"/>
          <w:sz w:val="20"/>
          <w:szCs w:val="20"/>
          <w:lang w:val="en-US"/>
        </w:rPr>
        <w:t xml:space="preserve">. </w:t>
      </w:r>
      <w:proofErr w:type="spellStart"/>
      <w:r w:rsidR="002F2E96">
        <w:rPr>
          <w:rFonts w:ascii="Arial" w:eastAsia="Arial" w:hAnsi="Arial" w:cs="Arial"/>
          <w:sz w:val="20"/>
          <w:szCs w:val="20"/>
          <w:lang w:val="en-US"/>
        </w:rPr>
        <w:t>Sementara</w:t>
      </w:r>
      <w:proofErr w:type="spellEnd"/>
      <w:r w:rsidR="002F2E96">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r</w:t>
      </w:r>
      <w:r w:rsidR="002F2E96">
        <w:rPr>
          <w:rFonts w:ascii="Arial" w:eastAsia="Arial" w:hAnsi="Arial" w:cs="Arial"/>
          <w:sz w:val="20"/>
          <w:szCs w:val="20"/>
          <w:lang w:val="en-US"/>
        </w:rPr>
        <w:t>erata</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berat</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basah</w:t>
      </w:r>
      <w:proofErr w:type="spellEnd"/>
      <w:r w:rsidR="002F2E96">
        <w:rPr>
          <w:rFonts w:ascii="Arial" w:eastAsia="Arial" w:hAnsi="Arial" w:cs="Arial"/>
          <w:sz w:val="20"/>
          <w:szCs w:val="20"/>
          <w:lang w:val="en-US"/>
        </w:rPr>
        <w:t xml:space="preserve"> paling </w:t>
      </w:r>
      <w:proofErr w:type="spellStart"/>
      <w:r w:rsidR="002F2E96">
        <w:rPr>
          <w:rFonts w:ascii="Arial" w:eastAsia="Arial" w:hAnsi="Arial" w:cs="Arial"/>
          <w:sz w:val="20"/>
          <w:szCs w:val="20"/>
          <w:lang w:val="en-US"/>
        </w:rPr>
        <w:t>kecil</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yaitu</w:t>
      </w:r>
      <w:proofErr w:type="spellEnd"/>
      <w:r w:rsidRPr="00DD37B7">
        <w:rPr>
          <w:rFonts w:ascii="Arial" w:eastAsia="Arial" w:hAnsi="Arial" w:cs="Arial"/>
          <w:sz w:val="20"/>
          <w:szCs w:val="20"/>
          <w:lang w:val="en-US"/>
        </w:rPr>
        <w:t xml:space="preserve"> </w:t>
      </w:r>
      <w:proofErr w:type="gramStart"/>
      <w:r w:rsidRPr="00DD37B7">
        <w:rPr>
          <w:rFonts w:ascii="Arial" w:eastAsia="Arial" w:hAnsi="Arial" w:cs="Arial"/>
          <w:sz w:val="20"/>
          <w:szCs w:val="20"/>
          <w:lang w:val="en-US"/>
        </w:rPr>
        <w:t>11.54 gram</w:t>
      </w:r>
      <w:proofErr w:type="gramEnd"/>
      <w:r w:rsidRPr="00DD37B7">
        <w:rPr>
          <w:rFonts w:ascii="Arial" w:eastAsia="Arial" w:hAnsi="Arial" w:cs="Arial"/>
          <w:sz w:val="20"/>
          <w:szCs w:val="20"/>
          <w:lang w:val="en-US"/>
        </w:rPr>
        <w:t xml:space="preserve"> (B3) </w:t>
      </w:r>
      <w:proofErr w:type="spellStart"/>
      <w:r w:rsidRPr="00DD37B7">
        <w:rPr>
          <w:rFonts w:ascii="Arial" w:eastAsia="Arial" w:hAnsi="Arial" w:cs="Arial"/>
          <w:sz w:val="20"/>
          <w:szCs w:val="20"/>
          <w:lang w:val="en-US"/>
        </w:rPr>
        <w:t>pupuk</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hayati</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Bioboost</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dengan</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konsentrasi</w:t>
      </w:r>
      <w:proofErr w:type="spellEnd"/>
      <w:r w:rsidRPr="00DD37B7">
        <w:rPr>
          <w:rFonts w:ascii="Arial" w:eastAsia="Arial" w:hAnsi="Arial" w:cs="Arial"/>
          <w:sz w:val="20"/>
          <w:szCs w:val="20"/>
          <w:lang w:val="en-US"/>
        </w:rPr>
        <w:t xml:space="preserve"> 30 ml/liter air.</w:t>
      </w:r>
      <w:r>
        <w:rPr>
          <w:rFonts w:ascii="Arial" w:eastAsia="Arial" w:hAnsi="Arial" w:cs="Arial"/>
          <w:sz w:val="20"/>
          <w:szCs w:val="20"/>
          <w:lang w:val="en-US"/>
        </w:rPr>
        <w:t xml:space="preserve"> </w:t>
      </w:r>
      <w:proofErr w:type="spellStart"/>
      <w:r w:rsidRPr="00DD37B7">
        <w:rPr>
          <w:rFonts w:ascii="Arial" w:eastAsia="Arial" w:hAnsi="Arial" w:cs="Arial"/>
          <w:sz w:val="20"/>
          <w:szCs w:val="20"/>
          <w:lang w:val="en-US"/>
        </w:rPr>
        <w:t>Menurut</w:t>
      </w:r>
      <w:proofErr w:type="spellEnd"/>
      <w:r w:rsidRPr="00DD37B7">
        <w:rPr>
          <w:rFonts w:ascii="Arial" w:eastAsia="Arial" w:hAnsi="Arial" w:cs="Arial"/>
          <w:sz w:val="20"/>
          <w:szCs w:val="20"/>
          <w:lang w:val="en-US"/>
        </w:rPr>
        <w:t xml:space="preserve"> </w:t>
      </w:r>
      <w:r w:rsidRPr="00DD37B7">
        <w:rPr>
          <w:rFonts w:ascii="Arial" w:eastAsia="Arial" w:hAnsi="Arial" w:cs="Arial"/>
          <w:sz w:val="20"/>
          <w:szCs w:val="20"/>
          <w:lang w:val="en-US"/>
        </w:rPr>
        <w:fldChar w:fldCharType="begin" w:fldLock="1"/>
      </w:r>
      <w:r w:rsidRPr="00DD37B7">
        <w:rPr>
          <w:rFonts w:ascii="Arial" w:eastAsia="Arial" w:hAnsi="Arial" w:cs="Arial"/>
          <w:sz w:val="20"/>
          <w:szCs w:val="20"/>
          <w:lang w:val="en-US"/>
        </w:rPr>
        <w:instrText>ADDIN CSL_CITATION {"citationItems":[{"id":"ITEM-1","itemData":{"DOI":"110.22487/bioceb.v","author":[{"dropping-particle":"","family":"Cahyani","given":"Amalia Puji","non-dropping-particle":"","parse-names":false,"suffix":""},{"dropping-particle":"","family":"Paserang","given":"Asri Pirade","non-dropping-particle":"","parse-names":false,"suffix":""},{"dropping-particle":"","family":"Ananda","given":"Meryany","non-dropping-particle":"","parse-names":false,"suffix":""},{"dropping-particle":"","family":"Harso","given":"Wahyu","non-dropping-particle":"","parse-names":false,"suffix":""}],"container-title":"Jurnal Bicocelebes","id":"ITEM-1","issue":"2","issued":{"date-parts":[["2021"]]},"page":"148-156","title":"Pengaruh Pupuk Hayati Dengan Komposisi Mikroorganisme Yang Berbeda Terhadap Pertumbuhan Tanaman","type":"article-journal","volume":"15"},"uris":["http://www.mendeley.com/documents/?uuid=24020160-a2d9-4954-b211-08e77113b35a"]}],"mendeley":{"formattedCitation":"(Cahyani et al., 2021)","manualFormatting":"Cahyani dkk., (2021)","plainTextFormattedCitation":"(Cahyani et al., 2021)","previouslyFormattedCitation":"(Cahyani et al., 2021)"},"properties":{"noteIndex":0},"schema":"https://github.com/citation-style-language/schema/raw/master/csl-citation.json"}</w:instrText>
      </w:r>
      <w:r w:rsidRPr="00DD37B7">
        <w:rPr>
          <w:rFonts w:ascii="Arial" w:eastAsia="Arial" w:hAnsi="Arial" w:cs="Arial"/>
          <w:sz w:val="20"/>
          <w:szCs w:val="20"/>
          <w:lang w:val="en-US"/>
        </w:rPr>
        <w:fldChar w:fldCharType="separate"/>
      </w:r>
      <w:proofErr w:type="spellStart"/>
      <w:r w:rsidRPr="00DD37B7">
        <w:rPr>
          <w:rFonts w:ascii="Arial" w:eastAsia="Arial" w:hAnsi="Arial" w:cs="Arial"/>
          <w:sz w:val="20"/>
          <w:szCs w:val="20"/>
          <w:lang w:val="en-US"/>
        </w:rPr>
        <w:t>Cahyani</w:t>
      </w:r>
      <w:proofErr w:type="spellEnd"/>
      <w:r w:rsidRPr="00DD37B7">
        <w:rPr>
          <w:rFonts w:ascii="Arial" w:eastAsia="Arial" w:hAnsi="Arial" w:cs="Arial"/>
          <w:sz w:val="20"/>
          <w:szCs w:val="20"/>
          <w:lang w:val="en-US"/>
        </w:rPr>
        <w:t xml:space="preserve"> </w:t>
      </w:r>
      <w:proofErr w:type="spellStart"/>
      <w:r w:rsidRPr="00DD37B7">
        <w:rPr>
          <w:rFonts w:ascii="Arial" w:eastAsia="Arial" w:hAnsi="Arial" w:cs="Arial"/>
          <w:i/>
          <w:sz w:val="20"/>
          <w:szCs w:val="20"/>
          <w:lang w:val="en-US"/>
        </w:rPr>
        <w:t>dkk</w:t>
      </w:r>
      <w:proofErr w:type="spellEnd"/>
      <w:r w:rsidRPr="00DD37B7">
        <w:rPr>
          <w:rFonts w:ascii="Arial" w:eastAsia="Arial" w:hAnsi="Arial" w:cs="Arial"/>
          <w:sz w:val="20"/>
          <w:szCs w:val="20"/>
          <w:lang w:val="en-US"/>
        </w:rPr>
        <w:t>., (2021)</w:t>
      </w:r>
      <w:r w:rsidRPr="00DD37B7">
        <w:rPr>
          <w:rFonts w:ascii="Arial" w:eastAsia="Arial" w:hAnsi="Arial" w:cs="Arial"/>
          <w:sz w:val="20"/>
          <w:szCs w:val="20"/>
          <w:lang w:val="en-US"/>
        </w:rPr>
        <w:fldChar w:fldCharType="end"/>
      </w:r>
      <w:r w:rsidRPr="00DD37B7">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berat</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kering</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ialah</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kombinasi</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atas</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segala</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kegiatan</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fisiologis</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Diberikannya</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pupuk</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hayati</w:t>
      </w:r>
      <w:proofErr w:type="spellEnd"/>
      <w:r w:rsidR="00DF76B6">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bisa</w:t>
      </w:r>
      <w:proofErr w:type="spellEnd"/>
      <w:r w:rsidR="00D07298">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mem</w:t>
      </w:r>
      <w:r w:rsidR="00D07298">
        <w:rPr>
          <w:rFonts w:ascii="Arial" w:eastAsia="Arial" w:hAnsi="Arial" w:cs="Arial"/>
          <w:sz w:val="20"/>
          <w:szCs w:val="20"/>
          <w:lang w:val="en-US"/>
        </w:rPr>
        <w:t>buat</w:t>
      </w:r>
      <w:proofErr w:type="spellEnd"/>
      <w:r w:rsidR="00D07298">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berat</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kering</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jadi</w:t>
      </w:r>
      <w:proofErr w:type="spellEnd"/>
      <w:r w:rsidR="00DF76B6">
        <w:rPr>
          <w:rFonts w:ascii="Arial" w:eastAsia="Arial" w:hAnsi="Arial" w:cs="Arial"/>
          <w:sz w:val="20"/>
          <w:szCs w:val="20"/>
          <w:lang w:val="en-US"/>
        </w:rPr>
        <w:t xml:space="preserve"> </w:t>
      </w:r>
      <w:proofErr w:type="spellStart"/>
      <w:r w:rsidR="00DF76B6">
        <w:rPr>
          <w:rFonts w:ascii="Arial" w:eastAsia="Arial" w:hAnsi="Arial" w:cs="Arial"/>
          <w:sz w:val="20"/>
          <w:szCs w:val="20"/>
          <w:lang w:val="en-US"/>
        </w:rPr>
        <w:t>turun</w:t>
      </w:r>
      <w:proofErr w:type="spellEnd"/>
      <w:r w:rsidR="00DF76B6">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Diberikannya</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pupuk</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hayati</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tak</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selalu</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menciptakan</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tumbuh</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kembang</w:t>
      </w:r>
      <w:proofErr w:type="spellEnd"/>
      <w:r w:rsidR="00D07298">
        <w:rPr>
          <w:rFonts w:ascii="Arial" w:eastAsia="Arial" w:hAnsi="Arial" w:cs="Arial"/>
          <w:sz w:val="20"/>
          <w:szCs w:val="20"/>
          <w:lang w:val="en-US"/>
        </w:rPr>
        <w:t xml:space="preserve"> </w:t>
      </w:r>
      <w:proofErr w:type="spellStart"/>
      <w:r w:rsidR="00D07298">
        <w:rPr>
          <w:rFonts w:ascii="Arial" w:eastAsia="Arial" w:hAnsi="Arial" w:cs="Arial"/>
          <w:sz w:val="20"/>
          <w:szCs w:val="20"/>
          <w:lang w:val="en-US"/>
        </w:rPr>
        <w:t>tanaman</w:t>
      </w:r>
      <w:proofErr w:type="spellEnd"/>
      <w:r w:rsidR="00D07298">
        <w:rPr>
          <w:rFonts w:ascii="Arial" w:eastAsia="Arial" w:hAnsi="Arial" w:cs="Arial"/>
          <w:sz w:val="20"/>
          <w:szCs w:val="20"/>
          <w:lang w:val="en-US"/>
        </w:rPr>
        <w:t xml:space="preserve"> naik.</w:t>
      </w:r>
    </w:p>
    <w:p w14:paraId="5CC73C9F" w14:textId="7FF68F2D" w:rsidR="000A2193" w:rsidRDefault="000A2193" w:rsidP="00DD37B7">
      <w:pPr>
        <w:spacing w:line="276" w:lineRule="auto"/>
        <w:jc w:val="both"/>
        <w:rPr>
          <w:rFonts w:ascii="Arial" w:eastAsia="Arial" w:hAnsi="Arial" w:cs="Arial"/>
          <w:sz w:val="20"/>
          <w:szCs w:val="20"/>
          <w:lang w:val="en-US"/>
        </w:rPr>
        <w:sectPr w:rsidR="000A2193" w:rsidSect="000A2193">
          <w:type w:val="continuous"/>
          <w:pgSz w:w="11906" w:h="16838"/>
          <w:pgMar w:top="1701" w:right="1701" w:bottom="1701" w:left="1701" w:header="709" w:footer="709" w:gutter="0"/>
          <w:cols w:num="2" w:space="720"/>
        </w:sectPr>
      </w:pPr>
    </w:p>
    <w:p w14:paraId="23CBAB73" w14:textId="77777777" w:rsidR="00DD37B7" w:rsidRDefault="00DD37B7" w:rsidP="00DD37B7">
      <w:pPr>
        <w:spacing w:line="276" w:lineRule="auto"/>
        <w:jc w:val="both"/>
        <w:rPr>
          <w:rFonts w:ascii="Arial" w:eastAsia="Arial" w:hAnsi="Arial" w:cs="Arial"/>
          <w:sz w:val="20"/>
          <w:szCs w:val="20"/>
          <w:lang w:val="en-US"/>
        </w:rPr>
      </w:pPr>
    </w:p>
    <w:p w14:paraId="3F5C4AD1" w14:textId="6966B21B" w:rsidR="00DD37B7" w:rsidRPr="00892187" w:rsidRDefault="00DD37B7" w:rsidP="00DD37B7">
      <w:pPr>
        <w:spacing w:line="276" w:lineRule="auto"/>
        <w:jc w:val="both"/>
        <w:rPr>
          <w:rFonts w:ascii="Arial" w:eastAsia="Arial" w:hAnsi="Arial" w:cs="Arial"/>
          <w:sz w:val="20"/>
          <w:szCs w:val="20"/>
          <w:lang w:val="en-US"/>
        </w:rPr>
        <w:sectPr w:rsidR="00DD37B7" w:rsidRPr="00892187" w:rsidSect="000A2193">
          <w:type w:val="continuous"/>
          <w:pgSz w:w="11906" w:h="16838"/>
          <w:pgMar w:top="1701" w:right="1701" w:bottom="1701" w:left="1701" w:header="709" w:footer="709" w:gutter="0"/>
          <w:cols w:num="2" w:space="720"/>
        </w:sectPr>
      </w:pPr>
    </w:p>
    <w:p w14:paraId="2D6493E0" w14:textId="59742694" w:rsidR="007A1760" w:rsidRDefault="007A1760">
      <w:pPr>
        <w:spacing w:line="276" w:lineRule="auto"/>
        <w:jc w:val="both"/>
        <w:rPr>
          <w:rFonts w:ascii="Arial" w:eastAsia="Arial" w:hAnsi="Arial" w:cs="Arial"/>
          <w:b/>
          <w:sz w:val="20"/>
          <w:szCs w:val="20"/>
        </w:rPr>
      </w:pPr>
    </w:p>
    <w:p w14:paraId="57F8D454" w14:textId="77777777" w:rsidR="000A2193" w:rsidRDefault="000A2193">
      <w:pPr>
        <w:spacing w:line="276" w:lineRule="auto"/>
        <w:jc w:val="both"/>
        <w:rPr>
          <w:rFonts w:ascii="Arial" w:eastAsia="Arial" w:hAnsi="Arial" w:cs="Arial"/>
          <w:b/>
          <w:sz w:val="20"/>
          <w:szCs w:val="20"/>
        </w:rPr>
      </w:pPr>
    </w:p>
    <w:p w14:paraId="0F9A2C2F" w14:textId="77777777" w:rsidR="000A2193" w:rsidRDefault="000A2193">
      <w:pPr>
        <w:spacing w:line="276" w:lineRule="auto"/>
        <w:jc w:val="both"/>
        <w:rPr>
          <w:rFonts w:ascii="Arial" w:eastAsia="Arial" w:hAnsi="Arial" w:cs="Arial"/>
          <w:b/>
          <w:sz w:val="20"/>
          <w:szCs w:val="20"/>
        </w:rPr>
        <w:sectPr w:rsidR="000A2193" w:rsidSect="000A2193">
          <w:type w:val="continuous"/>
          <w:pgSz w:w="11906" w:h="16838"/>
          <w:pgMar w:top="1701" w:right="1701" w:bottom="1701" w:left="1701" w:header="709" w:footer="709" w:gutter="0"/>
          <w:cols w:num="2" w:space="720"/>
        </w:sectPr>
      </w:pPr>
    </w:p>
    <w:p w14:paraId="50148A87" w14:textId="576662CC" w:rsidR="008517AC" w:rsidRDefault="007A1760">
      <w:pPr>
        <w:spacing w:line="276" w:lineRule="auto"/>
        <w:jc w:val="both"/>
        <w:rPr>
          <w:rFonts w:ascii="Arial" w:eastAsia="Arial" w:hAnsi="Arial" w:cs="Arial"/>
          <w:b/>
          <w:sz w:val="20"/>
          <w:szCs w:val="20"/>
        </w:rPr>
      </w:pPr>
      <w:r>
        <w:rPr>
          <w:rFonts w:ascii="Arial" w:eastAsia="Arial" w:hAnsi="Arial" w:cs="Arial"/>
          <w:b/>
          <w:sz w:val="20"/>
          <w:szCs w:val="20"/>
        </w:rPr>
        <w:t xml:space="preserve">Hasil </w:t>
      </w:r>
      <w:proofErr w:type="spellStart"/>
      <w:r>
        <w:rPr>
          <w:rFonts w:ascii="Arial" w:eastAsia="Arial" w:hAnsi="Arial" w:cs="Arial"/>
          <w:b/>
          <w:sz w:val="20"/>
          <w:szCs w:val="20"/>
        </w:rPr>
        <w:t>Tanaman</w:t>
      </w:r>
      <w:proofErr w:type="spellEnd"/>
      <w:r>
        <w:rPr>
          <w:rFonts w:ascii="Arial" w:eastAsia="Arial" w:hAnsi="Arial" w:cs="Arial"/>
          <w:b/>
          <w:sz w:val="20"/>
          <w:szCs w:val="20"/>
        </w:rPr>
        <w:t xml:space="preserve"> </w:t>
      </w:r>
      <w:proofErr w:type="spellStart"/>
      <w:r>
        <w:rPr>
          <w:rFonts w:ascii="Arial" w:eastAsia="Arial" w:hAnsi="Arial" w:cs="Arial"/>
          <w:b/>
          <w:sz w:val="20"/>
          <w:szCs w:val="20"/>
        </w:rPr>
        <w:t>Bunci</w:t>
      </w:r>
      <w:r w:rsidR="000A2193">
        <w:rPr>
          <w:rFonts w:ascii="Arial" w:eastAsia="Arial" w:hAnsi="Arial" w:cs="Arial"/>
          <w:b/>
          <w:sz w:val="20"/>
          <w:szCs w:val="20"/>
        </w:rPr>
        <w:t>s</w:t>
      </w:r>
      <w:proofErr w:type="spellEnd"/>
    </w:p>
    <w:p w14:paraId="044CD449" w14:textId="0A72ECA7" w:rsidR="000A2193" w:rsidRDefault="000A2193">
      <w:pPr>
        <w:spacing w:line="276" w:lineRule="auto"/>
        <w:jc w:val="both"/>
        <w:rPr>
          <w:rFonts w:ascii="Arial" w:eastAsia="Arial" w:hAnsi="Arial" w:cs="Arial"/>
          <w:b/>
          <w:sz w:val="20"/>
          <w:szCs w:val="20"/>
        </w:rPr>
      </w:pPr>
      <w:proofErr w:type="spellStart"/>
      <w:r>
        <w:rPr>
          <w:rFonts w:ascii="Arial" w:eastAsia="Arial" w:hAnsi="Arial" w:cs="Arial"/>
          <w:sz w:val="20"/>
          <w:szCs w:val="20"/>
        </w:rPr>
        <w:t>Tabel</w:t>
      </w:r>
      <w:proofErr w:type="spellEnd"/>
      <w:r>
        <w:rPr>
          <w:rFonts w:ascii="Arial" w:eastAsia="Arial" w:hAnsi="Arial" w:cs="Arial"/>
          <w:sz w:val="20"/>
          <w:szCs w:val="20"/>
        </w:rPr>
        <w:t xml:space="preserve"> 2. Rata-rata </w:t>
      </w:r>
      <w:proofErr w:type="spellStart"/>
      <w:r>
        <w:rPr>
          <w:rFonts w:ascii="Arial" w:eastAsia="Arial" w:hAnsi="Arial" w:cs="Arial"/>
          <w:sz w:val="20"/>
          <w:szCs w:val="20"/>
        </w:rPr>
        <w:t>hasil</w:t>
      </w:r>
      <w:proofErr w:type="spellEnd"/>
      <w:r>
        <w:rPr>
          <w:rFonts w:ascii="Arial" w:eastAsia="Arial" w:hAnsi="Arial" w:cs="Arial"/>
          <w:sz w:val="20"/>
          <w:szCs w:val="20"/>
        </w:rPr>
        <w:t xml:space="preserve"> </w:t>
      </w:r>
      <w:proofErr w:type="spellStart"/>
      <w:r>
        <w:rPr>
          <w:rFonts w:ascii="Arial" w:eastAsia="Arial" w:hAnsi="Arial" w:cs="Arial"/>
          <w:sz w:val="20"/>
          <w:szCs w:val="20"/>
        </w:rPr>
        <w:t>tanaman</w:t>
      </w:r>
      <w:proofErr w:type="spellEnd"/>
      <w:r>
        <w:rPr>
          <w:rFonts w:ascii="Arial" w:eastAsia="Arial" w:hAnsi="Arial" w:cs="Arial"/>
          <w:sz w:val="20"/>
          <w:szCs w:val="20"/>
        </w:rPr>
        <w:t xml:space="preserve"> </w:t>
      </w:r>
      <w:proofErr w:type="spellStart"/>
      <w:r>
        <w:rPr>
          <w:rFonts w:ascii="Arial" w:eastAsia="Arial" w:hAnsi="Arial" w:cs="Arial"/>
          <w:sz w:val="20"/>
          <w:szCs w:val="20"/>
        </w:rPr>
        <w:t>buncis</w:t>
      </w:r>
      <w:proofErr w:type="spellEnd"/>
    </w:p>
    <w:p w14:paraId="424B2FC3" w14:textId="77777777" w:rsidR="000A2193" w:rsidRDefault="000A2193" w:rsidP="000A2193">
      <w:pPr>
        <w:ind w:left="851" w:hanging="851"/>
        <w:jc w:val="center"/>
        <w:rPr>
          <w:rFonts w:ascii="Arial" w:eastAsia="Arial" w:hAnsi="Arial" w:cs="Arial"/>
          <w:sz w:val="20"/>
          <w:szCs w:val="20"/>
          <w:lang w:val="en-US"/>
        </w:rPr>
        <w:sectPr w:rsidR="000A2193" w:rsidSect="000A2193">
          <w:type w:val="continuous"/>
          <w:pgSz w:w="11906" w:h="16838"/>
          <w:pgMar w:top="1701" w:right="1701" w:bottom="1701" w:left="1701" w:header="709" w:footer="709" w:gutter="0"/>
          <w:cols w:space="720"/>
        </w:sectPr>
      </w:pPr>
    </w:p>
    <w:tbl>
      <w:tblPr>
        <w:tblStyle w:val="TableGrid"/>
        <w:tblpPr w:leftFromText="180" w:rightFromText="180" w:vertAnchor="text" w:horzAnchor="margin" w:tblpY="31"/>
        <w:tblW w:w="8505" w:type="dxa"/>
        <w:tblBorders>
          <w:left w:val="none" w:sz="0" w:space="0" w:color="auto"/>
          <w:right w:val="none" w:sz="0" w:space="0" w:color="auto"/>
          <w:insideV w:val="none" w:sz="0" w:space="0" w:color="auto"/>
        </w:tblBorders>
        <w:tblLook w:val="04A0" w:firstRow="1" w:lastRow="0" w:firstColumn="1" w:lastColumn="0" w:noHBand="0" w:noVBand="1"/>
      </w:tblPr>
      <w:tblGrid>
        <w:gridCol w:w="3969"/>
        <w:gridCol w:w="2268"/>
        <w:gridCol w:w="2268"/>
      </w:tblGrid>
      <w:tr w:rsidR="000A2193" w:rsidRPr="0029292C" w14:paraId="149221B3" w14:textId="77777777" w:rsidTr="000A2193">
        <w:tc>
          <w:tcPr>
            <w:tcW w:w="3969" w:type="dxa"/>
            <w:vAlign w:val="center"/>
          </w:tcPr>
          <w:p w14:paraId="2586035E" w14:textId="77777777" w:rsidR="000A2193" w:rsidRPr="0029292C" w:rsidRDefault="000A2193" w:rsidP="000A2193">
            <w:pPr>
              <w:ind w:left="851" w:hanging="851"/>
              <w:jc w:val="center"/>
              <w:rPr>
                <w:rFonts w:ascii="Arial" w:eastAsia="Arial" w:hAnsi="Arial" w:cs="Arial"/>
                <w:sz w:val="20"/>
                <w:szCs w:val="20"/>
                <w:lang w:val="en-US"/>
              </w:rPr>
            </w:pPr>
            <w:proofErr w:type="spellStart"/>
            <w:r>
              <w:rPr>
                <w:rFonts w:ascii="Arial" w:eastAsia="Arial" w:hAnsi="Arial" w:cs="Arial"/>
                <w:sz w:val="20"/>
                <w:szCs w:val="20"/>
                <w:lang w:val="en-US"/>
              </w:rPr>
              <w:t>Perlakuan</w:t>
            </w:r>
            <w:proofErr w:type="spellEnd"/>
          </w:p>
        </w:tc>
        <w:tc>
          <w:tcPr>
            <w:tcW w:w="2268" w:type="dxa"/>
            <w:vAlign w:val="center"/>
          </w:tcPr>
          <w:p w14:paraId="213BF71B" w14:textId="77777777" w:rsidR="000A2193" w:rsidRPr="0029292C" w:rsidRDefault="000A2193" w:rsidP="000A2193">
            <w:pPr>
              <w:ind w:left="851" w:hanging="851"/>
              <w:jc w:val="center"/>
              <w:rPr>
                <w:rFonts w:ascii="Arial" w:eastAsia="Arial" w:hAnsi="Arial" w:cs="Arial"/>
                <w:sz w:val="20"/>
                <w:szCs w:val="20"/>
                <w:lang w:val="en-US"/>
              </w:rPr>
            </w:pPr>
            <w:proofErr w:type="spellStart"/>
            <w:r w:rsidRPr="0029292C">
              <w:rPr>
                <w:rFonts w:ascii="Arial" w:eastAsia="Arial" w:hAnsi="Arial" w:cs="Arial"/>
                <w:sz w:val="20"/>
                <w:szCs w:val="20"/>
                <w:lang w:val="en-US"/>
              </w:rPr>
              <w:t>Jumlah</w:t>
            </w:r>
            <w:proofErr w:type="spellEnd"/>
            <w:r w:rsidRPr="0029292C">
              <w:rPr>
                <w:rFonts w:ascii="Arial" w:eastAsia="Arial" w:hAnsi="Arial" w:cs="Arial"/>
                <w:sz w:val="20"/>
                <w:szCs w:val="20"/>
                <w:lang w:val="en-US"/>
              </w:rPr>
              <w:t xml:space="preserve"> </w:t>
            </w:r>
            <w:proofErr w:type="spellStart"/>
            <w:r w:rsidRPr="0029292C">
              <w:rPr>
                <w:rFonts w:ascii="Arial" w:eastAsia="Arial" w:hAnsi="Arial" w:cs="Arial"/>
                <w:sz w:val="20"/>
                <w:szCs w:val="20"/>
                <w:lang w:val="en-US"/>
              </w:rPr>
              <w:t>polong</w:t>
            </w:r>
            <w:proofErr w:type="spellEnd"/>
            <w:r w:rsidRPr="0029292C">
              <w:rPr>
                <w:rFonts w:ascii="Arial" w:eastAsia="Arial" w:hAnsi="Arial" w:cs="Arial"/>
                <w:sz w:val="20"/>
                <w:szCs w:val="20"/>
                <w:lang w:val="en-US"/>
              </w:rPr>
              <w:t xml:space="preserve"> (</w:t>
            </w:r>
            <w:proofErr w:type="spellStart"/>
            <w:r w:rsidRPr="0029292C">
              <w:rPr>
                <w:rFonts w:ascii="Arial" w:eastAsia="Arial" w:hAnsi="Arial" w:cs="Arial"/>
                <w:sz w:val="20"/>
                <w:szCs w:val="20"/>
                <w:lang w:val="en-US"/>
              </w:rPr>
              <w:t>buah</w:t>
            </w:r>
            <w:proofErr w:type="spellEnd"/>
            <w:r w:rsidRPr="0029292C">
              <w:rPr>
                <w:rFonts w:ascii="Arial" w:eastAsia="Arial" w:hAnsi="Arial" w:cs="Arial"/>
                <w:sz w:val="20"/>
                <w:szCs w:val="20"/>
                <w:lang w:val="en-US"/>
              </w:rPr>
              <w:t>)</w:t>
            </w:r>
          </w:p>
        </w:tc>
        <w:tc>
          <w:tcPr>
            <w:tcW w:w="2268" w:type="dxa"/>
            <w:vAlign w:val="center"/>
          </w:tcPr>
          <w:p w14:paraId="14838501" w14:textId="77777777" w:rsidR="000A2193" w:rsidRPr="0029292C" w:rsidRDefault="000A2193" w:rsidP="000A2193">
            <w:pPr>
              <w:ind w:left="851" w:hanging="851"/>
              <w:jc w:val="center"/>
              <w:rPr>
                <w:rFonts w:ascii="Arial" w:eastAsia="Arial" w:hAnsi="Arial" w:cs="Arial"/>
                <w:sz w:val="20"/>
                <w:szCs w:val="20"/>
                <w:lang w:val="en-US"/>
              </w:rPr>
            </w:pPr>
            <w:proofErr w:type="spellStart"/>
            <w:r w:rsidRPr="0029292C">
              <w:rPr>
                <w:rFonts w:ascii="Arial" w:eastAsia="Arial" w:hAnsi="Arial" w:cs="Arial"/>
                <w:sz w:val="20"/>
                <w:szCs w:val="20"/>
                <w:lang w:val="en-US"/>
              </w:rPr>
              <w:t>Berat</w:t>
            </w:r>
            <w:proofErr w:type="spellEnd"/>
            <w:r w:rsidRPr="0029292C">
              <w:rPr>
                <w:rFonts w:ascii="Arial" w:eastAsia="Arial" w:hAnsi="Arial" w:cs="Arial"/>
                <w:sz w:val="20"/>
                <w:szCs w:val="20"/>
                <w:lang w:val="en-US"/>
              </w:rPr>
              <w:t xml:space="preserve"> </w:t>
            </w:r>
            <w:proofErr w:type="spellStart"/>
            <w:r w:rsidRPr="0029292C">
              <w:rPr>
                <w:rFonts w:ascii="Arial" w:eastAsia="Arial" w:hAnsi="Arial" w:cs="Arial"/>
                <w:sz w:val="20"/>
                <w:szCs w:val="20"/>
                <w:lang w:val="en-US"/>
              </w:rPr>
              <w:t>polong</w:t>
            </w:r>
            <w:proofErr w:type="spellEnd"/>
            <w:r w:rsidRPr="0029292C">
              <w:rPr>
                <w:rFonts w:ascii="Arial" w:eastAsia="Arial" w:hAnsi="Arial" w:cs="Arial"/>
                <w:sz w:val="20"/>
                <w:szCs w:val="20"/>
                <w:lang w:val="en-US"/>
              </w:rPr>
              <w:t xml:space="preserve"> (gram)</w:t>
            </w:r>
          </w:p>
        </w:tc>
      </w:tr>
      <w:tr w:rsidR="000A2193" w:rsidRPr="0029292C" w14:paraId="009F2637" w14:textId="77777777" w:rsidTr="000A2193">
        <w:tc>
          <w:tcPr>
            <w:tcW w:w="3969" w:type="dxa"/>
          </w:tcPr>
          <w:p w14:paraId="45239B8E"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K0</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Kontrol</w:t>
            </w:r>
            <w:proofErr w:type="spellEnd"/>
            <w:r>
              <w:rPr>
                <w:rFonts w:ascii="Arial" w:eastAsia="Arial" w:hAnsi="Arial" w:cs="Arial"/>
                <w:sz w:val="20"/>
                <w:szCs w:val="20"/>
                <w:lang w:val="en-US"/>
              </w:rPr>
              <w:t>)</w:t>
            </w:r>
          </w:p>
        </w:tc>
        <w:tc>
          <w:tcPr>
            <w:tcW w:w="2268" w:type="dxa"/>
            <w:vAlign w:val="center"/>
          </w:tcPr>
          <w:p w14:paraId="02137407"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18.50 a</w:t>
            </w:r>
          </w:p>
        </w:tc>
        <w:tc>
          <w:tcPr>
            <w:tcW w:w="2268" w:type="dxa"/>
            <w:vAlign w:val="center"/>
          </w:tcPr>
          <w:p w14:paraId="3F56D110"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173.13 a</w:t>
            </w:r>
          </w:p>
        </w:tc>
      </w:tr>
      <w:tr w:rsidR="000A2193" w:rsidRPr="0029292C" w14:paraId="79D574A2" w14:textId="77777777" w:rsidTr="000A2193">
        <w:tc>
          <w:tcPr>
            <w:tcW w:w="3969" w:type="dxa"/>
          </w:tcPr>
          <w:p w14:paraId="7489B676"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B1</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bioboost</w:t>
            </w:r>
            <w:proofErr w:type="spellEnd"/>
            <w:r w:rsidRPr="00D24BCC">
              <w:rPr>
                <w:rFonts w:ascii="Arial" w:eastAsia="Arial" w:hAnsi="Arial" w:cs="Arial"/>
                <w:sz w:val="20"/>
                <w:szCs w:val="20"/>
                <w:lang w:val="en-US"/>
              </w:rPr>
              <w:t xml:space="preserve"> 10 ml/liter air</w:t>
            </w:r>
            <w:r>
              <w:rPr>
                <w:rFonts w:ascii="Arial" w:eastAsia="Arial" w:hAnsi="Arial" w:cs="Arial"/>
                <w:sz w:val="20"/>
                <w:szCs w:val="20"/>
                <w:lang w:val="en-US"/>
              </w:rPr>
              <w:t>)</w:t>
            </w:r>
          </w:p>
        </w:tc>
        <w:tc>
          <w:tcPr>
            <w:tcW w:w="2268" w:type="dxa"/>
            <w:vAlign w:val="center"/>
          </w:tcPr>
          <w:p w14:paraId="6229CCB2"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18.17 a</w:t>
            </w:r>
          </w:p>
        </w:tc>
        <w:tc>
          <w:tcPr>
            <w:tcW w:w="2268" w:type="dxa"/>
            <w:vAlign w:val="center"/>
          </w:tcPr>
          <w:p w14:paraId="789EA965"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143.27 a</w:t>
            </w:r>
          </w:p>
        </w:tc>
      </w:tr>
      <w:tr w:rsidR="000A2193" w:rsidRPr="0029292C" w14:paraId="35DC381F" w14:textId="77777777" w:rsidTr="000A2193">
        <w:tc>
          <w:tcPr>
            <w:tcW w:w="3969" w:type="dxa"/>
          </w:tcPr>
          <w:p w14:paraId="0CE86F41"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B2</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bioboost</w:t>
            </w:r>
            <w:proofErr w:type="spellEnd"/>
            <w:r w:rsidRPr="00D24BCC">
              <w:rPr>
                <w:rFonts w:ascii="Arial" w:eastAsia="Arial" w:hAnsi="Arial" w:cs="Arial"/>
                <w:sz w:val="20"/>
                <w:szCs w:val="20"/>
                <w:lang w:val="en-US"/>
              </w:rPr>
              <w:t xml:space="preserve"> 20 ml/liter air</w:t>
            </w:r>
            <w:r>
              <w:rPr>
                <w:rFonts w:ascii="Arial" w:eastAsia="Arial" w:hAnsi="Arial" w:cs="Arial"/>
                <w:sz w:val="20"/>
                <w:szCs w:val="20"/>
                <w:lang w:val="en-US"/>
              </w:rPr>
              <w:t>)</w:t>
            </w:r>
          </w:p>
        </w:tc>
        <w:tc>
          <w:tcPr>
            <w:tcW w:w="2268" w:type="dxa"/>
            <w:vAlign w:val="center"/>
          </w:tcPr>
          <w:p w14:paraId="4C00C297"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17.83 a</w:t>
            </w:r>
          </w:p>
        </w:tc>
        <w:tc>
          <w:tcPr>
            <w:tcW w:w="2268" w:type="dxa"/>
            <w:vAlign w:val="center"/>
          </w:tcPr>
          <w:p w14:paraId="5435FA9D"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158.50 a</w:t>
            </w:r>
          </w:p>
        </w:tc>
      </w:tr>
      <w:tr w:rsidR="000A2193" w:rsidRPr="0029292C" w14:paraId="4D8CDB67" w14:textId="77777777" w:rsidTr="000A2193">
        <w:tc>
          <w:tcPr>
            <w:tcW w:w="3969" w:type="dxa"/>
          </w:tcPr>
          <w:p w14:paraId="5C61C3FE"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B3</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bioboost</w:t>
            </w:r>
            <w:proofErr w:type="spellEnd"/>
            <w:r w:rsidRPr="00D24BCC">
              <w:rPr>
                <w:rFonts w:ascii="Arial" w:eastAsia="Arial" w:hAnsi="Arial" w:cs="Arial"/>
                <w:sz w:val="20"/>
                <w:szCs w:val="20"/>
                <w:lang w:val="en-US"/>
              </w:rPr>
              <w:t xml:space="preserve"> 30 ml/liter air</w:t>
            </w:r>
            <w:r>
              <w:rPr>
                <w:rFonts w:ascii="Arial" w:eastAsia="Arial" w:hAnsi="Arial" w:cs="Arial"/>
                <w:sz w:val="20"/>
                <w:szCs w:val="20"/>
                <w:lang w:val="en-US"/>
              </w:rPr>
              <w:t>)</w:t>
            </w:r>
          </w:p>
        </w:tc>
        <w:tc>
          <w:tcPr>
            <w:tcW w:w="2268" w:type="dxa"/>
            <w:vAlign w:val="center"/>
          </w:tcPr>
          <w:p w14:paraId="2DA8D319"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16.17 a</w:t>
            </w:r>
          </w:p>
        </w:tc>
        <w:tc>
          <w:tcPr>
            <w:tcW w:w="2268" w:type="dxa"/>
            <w:vAlign w:val="center"/>
          </w:tcPr>
          <w:p w14:paraId="40B7282B"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131.15 a</w:t>
            </w:r>
          </w:p>
        </w:tc>
      </w:tr>
      <w:tr w:rsidR="000A2193" w:rsidRPr="0029292C" w14:paraId="11BA994D" w14:textId="77777777" w:rsidTr="000A2193">
        <w:tc>
          <w:tcPr>
            <w:tcW w:w="3969" w:type="dxa"/>
          </w:tcPr>
          <w:p w14:paraId="2FC9D9D5"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S1</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feng</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shou</w:t>
            </w:r>
            <w:proofErr w:type="spellEnd"/>
            <w:r w:rsidRPr="00D24BCC">
              <w:rPr>
                <w:rFonts w:ascii="Arial" w:eastAsia="Arial" w:hAnsi="Arial" w:cs="Arial"/>
                <w:sz w:val="20"/>
                <w:szCs w:val="20"/>
                <w:lang w:val="en-US"/>
              </w:rPr>
              <w:t xml:space="preserve"> 8 ml/liter air</w:t>
            </w:r>
            <w:r>
              <w:rPr>
                <w:rFonts w:ascii="Arial" w:eastAsia="Arial" w:hAnsi="Arial" w:cs="Arial"/>
                <w:sz w:val="20"/>
                <w:szCs w:val="20"/>
                <w:lang w:val="en-US"/>
              </w:rPr>
              <w:t>)</w:t>
            </w:r>
          </w:p>
        </w:tc>
        <w:tc>
          <w:tcPr>
            <w:tcW w:w="2268" w:type="dxa"/>
            <w:vAlign w:val="center"/>
          </w:tcPr>
          <w:p w14:paraId="6DB68AEE"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18.67 a</w:t>
            </w:r>
          </w:p>
        </w:tc>
        <w:tc>
          <w:tcPr>
            <w:tcW w:w="2268" w:type="dxa"/>
            <w:vAlign w:val="center"/>
          </w:tcPr>
          <w:p w14:paraId="0EFCC267"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164.67 a</w:t>
            </w:r>
          </w:p>
        </w:tc>
      </w:tr>
      <w:tr w:rsidR="000A2193" w:rsidRPr="0029292C" w14:paraId="77C626F1" w14:textId="77777777" w:rsidTr="000A2193">
        <w:tc>
          <w:tcPr>
            <w:tcW w:w="3969" w:type="dxa"/>
          </w:tcPr>
          <w:p w14:paraId="3E97D512"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S2</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feng</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shou</w:t>
            </w:r>
            <w:proofErr w:type="spellEnd"/>
            <w:r w:rsidRPr="00D24BCC">
              <w:rPr>
                <w:rFonts w:ascii="Arial" w:eastAsia="Arial" w:hAnsi="Arial" w:cs="Arial"/>
                <w:sz w:val="20"/>
                <w:szCs w:val="20"/>
                <w:lang w:val="en-US"/>
              </w:rPr>
              <w:t xml:space="preserve"> 16 ml/liter air</w:t>
            </w:r>
            <w:r>
              <w:rPr>
                <w:rFonts w:ascii="Arial" w:eastAsia="Arial" w:hAnsi="Arial" w:cs="Arial"/>
                <w:sz w:val="20"/>
                <w:szCs w:val="20"/>
                <w:lang w:val="en-US"/>
              </w:rPr>
              <w:t>)</w:t>
            </w:r>
          </w:p>
        </w:tc>
        <w:tc>
          <w:tcPr>
            <w:tcW w:w="2268" w:type="dxa"/>
            <w:vAlign w:val="center"/>
          </w:tcPr>
          <w:p w14:paraId="61D5F2EC"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16.50 a</w:t>
            </w:r>
          </w:p>
        </w:tc>
        <w:tc>
          <w:tcPr>
            <w:tcW w:w="2268" w:type="dxa"/>
            <w:vAlign w:val="center"/>
          </w:tcPr>
          <w:p w14:paraId="67D52A57"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134.22 a</w:t>
            </w:r>
          </w:p>
        </w:tc>
      </w:tr>
      <w:tr w:rsidR="000A2193" w:rsidRPr="0029292C" w14:paraId="1A876615" w14:textId="77777777" w:rsidTr="000A2193">
        <w:tc>
          <w:tcPr>
            <w:tcW w:w="3969" w:type="dxa"/>
          </w:tcPr>
          <w:p w14:paraId="07D0D581"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S3</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feng</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shou</w:t>
            </w:r>
            <w:proofErr w:type="spellEnd"/>
            <w:r w:rsidRPr="00D24BCC">
              <w:rPr>
                <w:rFonts w:ascii="Arial" w:eastAsia="Arial" w:hAnsi="Arial" w:cs="Arial"/>
                <w:sz w:val="20"/>
                <w:szCs w:val="20"/>
                <w:lang w:val="en-US"/>
              </w:rPr>
              <w:t xml:space="preserve"> 24 ml/liter air</w:t>
            </w:r>
            <w:r>
              <w:rPr>
                <w:rFonts w:ascii="Arial" w:eastAsia="Arial" w:hAnsi="Arial" w:cs="Arial"/>
                <w:sz w:val="20"/>
                <w:szCs w:val="20"/>
                <w:lang w:val="en-US"/>
              </w:rPr>
              <w:t>)</w:t>
            </w:r>
          </w:p>
        </w:tc>
        <w:tc>
          <w:tcPr>
            <w:tcW w:w="2268" w:type="dxa"/>
            <w:vAlign w:val="center"/>
          </w:tcPr>
          <w:p w14:paraId="719B6358"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13.50 a</w:t>
            </w:r>
          </w:p>
        </w:tc>
        <w:tc>
          <w:tcPr>
            <w:tcW w:w="2268" w:type="dxa"/>
            <w:vAlign w:val="center"/>
          </w:tcPr>
          <w:p w14:paraId="713F0A9F"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119.15 a</w:t>
            </w:r>
          </w:p>
        </w:tc>
      </w:tr>
      <w:tr w:rsidR="000A2193" w:rsidRPr="0029292C" w14:paraId="31DBF454" w14:textId="77777777" w:rsidTr="000A2193">
        <w:tc>
          <w:tcPr>
            <w:tcW w:w="3969" w:type="dxa"/>
          </w:tcPr>
          <w:p w14:paraId="5763F1E5"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P1</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PGPR 7,5 ml/liter air</w:t>
            </w:r>
            <w:r>
              <w:rPr>
                <w:rFonts w:ascii="Arial" w:eastAsia="Arial" w:hAnsi="Arial" w:cs="Arial"/>
                <w:sz w:val="20"/>
                <w:szCs w:val="20"/>
                <w:lang w:val="en-US"/>
              </w:rPr>
              <w:t>)</w:t>
            </w:r>
          </w:p>
        </w:tc>
        <w:tc>
          <w:tcPr>
            <w:tcW w:w="2268" w:type="dxa"/>
            <w:vAlign w:val="center"/>
          </w:tcPr>
          <w:p w14:paraId="3043B5DC"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17.83 a</w:t>
            </w:r>
          </w:p>
        </w:tc>
        <w:tc>
          <w:tcPr>
            <w:tcW w:w="2268" w:type="dxa"/>
            <w:vAlign w:val="center"/>
          </w:tcPr>
          <w:p w14:paraId="30A48054"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154.03 a</w:t>
            </w:r>
          </w:p>
        </w:tc>
      </w:tr>
      <w:tr w:rsidR="000A2193" w:rsidRPr="0029292C" w14:paraId="72C4BC8B" w14:textId="77777777" w:rsidTr="000A2193">
        <w:tc>
          <w:tcPr>
            <w:tcW w:w="3969" w:type="dxa"/>
          </w:tcPr>
          <w:p w14:paraId="5E38FDE0"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P2</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PGPR 15 ml/liter air</w:t>
            </w:r>
            <w:r>
              <w:rPr>
                <w:rFonts w:ascii="Arial" w:eastAsia="Arial" w:hAnsi="Arial" w:cs="Arial"/>
                <w:sz w:val="20"/>
                <w:szCs w:val="20"/>
                <w:lang w:val="en-US"/>
              </w:rPr>
              <w:t>)</w:t>
            </w:r>
          </w:p>
        </w:tc>
        <w:tc>
          <w:tcPr>
            <w:tcW w:w="2268" w:type="dxa"/>
            <w:vAlign w:val="center"/>
          </w:tcPr>
          <w:p w14:paraId="4B705F87"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18.33 a</w:t>
            </w:r>
          </w:p>
        </w:tc>
        <w:tc>
          <w:tcPr>
            <w:tcW w:w="2268" w:type="dxa"/>
            <w:vAlign w:val="center"/>
          </w:tcPr>
          <w:p w14:paraId="310DA020"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155.72 a</w:t>
            </w:r>
          </w:p>
        </w:tc>
      </w:tr>
      <w:tr w:rsidR="000A2193" w:rsidRPr="0029292C" w14:paraId="6A4EBE54" w14:textId="77777777" w:rsidTr="000A2193">
        <w:tc>
          <w:tcPr>
            <w:tcW w:w="3969" w:type="dxa"/>
          </w:tcPr>
          <w:p w14:paraId="0082274C" w14:textId="77777777" w:rsidR="000A2193" w:rsidRPr="0029292C" w:rsidRDefault="000A2193" w:rsidP="000A2193">
            <w:pPr>
              <w:jc w:val="both"/>
              <w:rPr>
                <w:rFonts w:ascii="Arial" w:eastAsia="Arial" w:hAnsi="Arial" w:cs="Arial"/>
                <w:sz w:val="20"/>
                <w:szCs w:val="20"/>
                <w:lang w:val="en-US"/>
              </w:rPr>
            </w:pPr>
            <w:r w:rsidRPr="0029292C">
              <w:rPr>
                <w:rFonts w:ascii="Arial" w:eastAsia="Arial" w:hAnsi="Arial" w:cs="Arial"/>
                <w:sz w:val="20"/>
                <w:szCs w:val="20"/>
                <w:lang w:val="en-US"/>
              </w:rPr>
              <w:t>P3</w:t>
            </w:r>
            <w:r>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Pupuk</w:t>
            </w:r>
            <w:proofErr w:type="spellEnd"/>
            <w:r w:rsidRPr="00D24BCC">
              <w:rPr>
                <w:rFonts w:ascii="Arial" w:eastAsia="Arial" w:hAnsi="Arial" w:cs="Arial"/>
                <w:sz w:val="20"/>
                <w:szCs w:val="20"/>
                <w:lang w:val="en-US"/>
              </w:rPr>
              <w:t xml:space="preserve"> </w:t>
            </w:r>
            <w:proofErr w:type="spellStart"/>
            <w:r w:rsidRPr="00D24BCC">
              <w:rPr>
                <w:rFonts w:ascii="Arial" w:eastAsia="Arial" w:hAnsi="Arial" w:cs="Arial"/>
                <w:sz w:val="20"/>
                <w:szCs w:val="20"/>
                <w:lang w:val="en-US"/>
              </w:rPr>
              <w:t>hayati</w:t>
            </w:r>
            <w:proofErr w:type="spellEnd"/>
            <w:r w:rsidRPr="00D24BCC">
              <w:rPr>
                <w:rFonts w:ascii="Arial" w:eastAsia="Arial" w:hAnsi="Arial" w:cs="Arial"/>
                <w:sz w:val="20"/>
                <w:szCs w:val="20"/>
                <w:lang w:val="en-US"/>
              </w:rPr>
              <w:t xml:space="preserve"> PGPR 22,5 ml/liter air</w:t>
            </w:r>
            <w:r>
              <w:rPr>
                <w:rFonts w:ascii="Arial" w:eastAsia="Arial" w:hAnsi="Arial" w:cs="Arial"/>
                <w:sz w:val="20"/>
                <w:szCs w:val="20"/>
                <w:lang w:val="en-US"/>
              </w:rPr>
              <w:t>)</w:t>
            </w:r>
          </w:p>
        </w:tc>
        <w:tc>
          <w:tcPr>
            <w:tcW w:w="2268" w:type="dxa"/>
            <w:vAlign w:val="center"/>
          </w:tcPr>
          <w:p w14:paraId="1C2A3965"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19.00 a</w:t>
            </w:r>
          </w:p>
        </w:tc>
        <w:tc>
          <w:tcPr>
            <w:tcW w:w="2268" w:type="dxa"/>
            <w:vAlign w:val="center"/>
          </w:tcPr>
          <w:p w14:paraId="1AE8A6AB" w14:textId="77777777" w:rsidR="000A2193" w:rsidRPr="0029292C" w:rsidRDefault="000A2193" w:rsidP="000A2193">
            <w:pPr>
              <w:ind w:left="851" w:hanging="851"/>
              <w:jc w:val="center"/>
              <w:rPr>
                <w:rFonts w:ascii="Arial" w:eastAsia="Arial" w:hAnsi="Arial" w:cs="Arial"/>
                <w:sz w:val="20"/>
                <w:szCs w:val="20"/>
                <w:lang w:val="en-US"/>
              </w:rPr>
            </w:pPr>
            <w:r w:rsidRPr="0029292C">
              <w:rPr>
                <w:rFonts w:ascii="Arial" w:eastAsia="Arial" w:hAnsi="Arial" w:cs="Arial"/>
                <w:sz w:val="20"/>
                <w:szCs w:val="20"/>
                <w:lang w:val="en-US"/>
              </w:rPr>
              <w:t>166.17 a</w:t>
            </w:r>
          </w:p>
        </w:tc>
      </w:tr>
    </w:tbl>
    <w:p w14:paraId="1C1E9B26" w14:textId="77777777" w:rsidR="00330E97" w:rsidRPr="00744FF9" w:rsidRDefault="00330E97" w:rsidP="00330E97">
      <w:pPr>
        <w:rPr>
          <w:rFonts w:ascii="Arial" w:hAnsi="Arial" w:cs="Arial"/>
          <w:sz w:val="16"/>
          <w:szCs w:val="16"/>
          <w:lang w:val="en-US"/>
        </w:rPr>
      </w:pPr>
      <w:proofErr w:type="spellStart"/>
      <w:r w:rsidRPr="00744FF9">
        <w:rPr>
          <w:rFonts w:ascii="Arial" w:hAnsi="Arial" w:cs="Arial"/>
          <w:sz w:val="16"/>
          <w:szCs w:val="16"/>
        </w:rPr>
        <w:t>Keterangan</w:t>
      </w:r>
      <w:proofErr w:type="spellEnd"/>
      <w:r w:rsidRPr="00744FF9">
        <w:rPr>
          <w:rFonts w:ascii="Arial" w:hAnsi="Arial" w:cs="Arial"/>
          <w:sz w:val="16"/>
          <w:szCs w:val="16"/>
        </w:rPr>
        <w:t xml:space="preserve">: </w:t>
      </w:r>
      <w:proofErr w:type="spellStart"/>
      <w:r>
        <w:rPr>
          <w:rFonts w:ascii="Arial" w:hAnsi="Arial" w:cs="Arial"/>
          <w:sz w:val="16"/>
          <w:szCs w:val="16"/>
          <w:lang w:val="en-US"/>
        </w:rPr>
        <w:t>H</w:t>
      </w:r>
      <w:r w:rsidRPr="00744FF9">
        <w:rPr>
          <w:rFonts w:ascii="Arial" w:hAnsi="Arial" w:cs="Arial"/>
          <w:sz w:val="16"/>
          <w:szCs w:val="16"/>
          <w:lang w:val="en-US"/>
        </w:rPr>
        <w:t>uruf</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sama</w:t>
      </w:r>
      <w:proofErr w:type="spellEnd"/>
      <w:r w:rsidRPr="00744FF9">
        <w:rPr>
          <w:rFonts w:ascii="Arial" w:hAnsi="Arial" w:cs="Arial"/>
          <w:sz w:val="16"/>
          <w:szCs w:val="16"/>
          <w:lang w:val="en-US"/>
        </w:rPr>
        <w:t xml:space="preserve"> </w:t>
      </w:r>
      <w:proofErr w:type="spellStart"/>
      <w:r>
        <w:rPr>
          <w:rFonts w:ascii="Arial" w:hAnsi="Arial" w:cs="Arial"/>
          <w:sz w:val="16"/>
          <w:szCs w:val="16"/>
          <w:lang w:val="en-US"/>
        </w:rPr>
        <w:t>dibelakang</w:t>
      </w:r>
      <w:proofErr w:type="spellEnd"/>
      <w:r>
        <w:rPr>
          <w:rFonts w:ascii="Arial" w:hAnsi="Arial" w:cs="Arial"/>
          <w:sz w:val="16"/>
          <w:szCs w:val="16"/>
          <w:lang w:val="en-US"/>
        </w:rPr>
        <w:t xml:space="preserve"> </w:t>
      </w:r>
      <w:proofErr w:type="spellStart"/>
      <w:r>
        <w:rPr>
          <w:rFonts w:ascii="Arial" w:hAnsi="Arial" w:cs="Arial"/>
          <w:sz w:val="16"/>
          <w:szCs w:val="16"/>
          <w:lang w:val="en-US"/>
        </w:rPr>
        <w:t>angka</w:t>
      </w:r>
      <w:proofErr w:type="spellEnd"/>
      <w:r>
        <w:rPr>
          <w:rFonts w:ascii="Arial" w:hAnsi="Arial" w:cs="Arial"/>
          <w:sz w:val="16"/>
          <w:szCs w:val="16"/>
          <w:lang w:val="en-US"/>
        </w:rPr>
        <w:t xml:space="preserve">, </w:t>
      </w:r>
      <w:proofErr w:type="spellStart"/>
      <w:r w:rsidRPr="00744FF9">
        <w:rPr>
          <w:rFonts w:ascii="Arial" w:hAnsi="Arial" w:cs="Arial"/>
          <w:sz w:val="16"/>
          <w:szCs w:val="16"/>
          <w:lang w:val="en-US"/>
        </w:rPr>
        <w:t>berbeda</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t</w:t>
      </w:r>
      <w:r>
        <w:rPr>
          <w:rFonts w:ascii="Arial" w:hAnsi="Arial" w:cs="Arial"/>
          <w:sz w:val="16"/>
          <w:szCs w:val="16"/>
          <w:lang w:val="en-US"/>
        </w:rPr>
        <w:t>ak</w:t>
      </w:r>
      <w:proofErr w:type="spellEnd"/>
      <w:r w:rsidRPr="00744FF9">
        <w:rPr>
          <w:rFonts w:ascii="Arial" w:hAnsi="Arial" w:cs="Arial"/>
          <w:sz w:val="16"/>
          <w:szCs w:val="16"/>
          <w:lang w:val="en-US"/>
        </w:rPr>
        <w:t xml:space="preserve"> </w:t>
      </w:r>
      <w:proofErr w:type="spellStart"/>
      <w:r w:rsidRPr="00744FF9">
        <w:rPr>
          <w:rFonts w:ascii="Arial" w:hAnsi="Arial" w:cs="Arial"/>
          <w:sz w:val="16"/>
          <w:szCs w:val="16"/>
          <w:lang w:val="en-US"/>
        </w:rPr>
        <w:t>nyata</w:t>
      </w:r>
      <w:proofErr w:type="spellEnd"/>
      <w:r w:rsidRPr="00744FF9">
        <w:rPr>
          <w:rFonts w:ascii="Arial" w:hAnsi="Arial" w:cs="Arial"/>
          <w:sz w:val="16"/>
          <w:szCs w:val="16"/>
          <w:lang w:val="en-US"/>
        </w:rPr>
        <w:t xml:space="preserve"> </w:t>
      </w:r>
      <w:proofErr w:type="spellStart"/>
      <w:r>
        <w:rPr>
          <w:rFonts w:ascii="Arial" w:hAnsi="Arial" w:cs="Arial"/>
          <w:sz w:val="16"/>
          <w:szCs w:val="16"/>
          <w:lang w:val="en-US"/>
        </w:rPr>
        <w:t>saat</w:t>
      </w:r>
      <w:proofErr w:type="spellEnd"/>
      <w:r w:rsidRPr="00744FF9">
        <w:rPr>
          <w:rFonts w:ascii="Arial" w:hAnsi="Arial" w:cs="Arial"/>
          <w:sz w:val="16"/>
          <w:szCs w:val="16"/>
          <w:lang w:val="en-US"/>
        </w:rPr>
        <w:t xml:space="preserve"> Uji DMRT</w:t>
      </w:r>
      <w:r>
        <w:rPr>
          <w:rFonts w:ascii="Arial" w:hAnsi="Arial" w:cs="Arial"/>
          <w:sz w:val="16"/>
          <w:szCs w:val="16"/>
          <w:lang w:val="en-US"/>
        </w:rPr>
        <w:t xml:space="preserve"> 5%</w:t>
      </w:r>
    </w:p>
    <w:p w14:paraId="7131FCDA" w14:textId="77777777" w:rsidR="000A2193" w:rsidRDefault="000A2193" w:rsidP="005E2A14">
      <w:pPr>
        <w:ind w:firstLine="567"/>
        <w:jc w:val="both"/>
        <w:rPr>
          <w:rFonts w:ascii="Arial" w:eastAsia="Arial" w:hAnsi="Arial" w:cs="Arial"/>
          <w:sz w:val="20"/>
          <w:szCs w:val="20"/>
          <w:lang w:val="en-US"/>
        </w:rPr>
      </w:pPr>
    </w:p>
    <w:p w14:paraId="289DC1F8" w14:textId="77777777" w:rsidR="000A2193" w:rsidRDefault="000A2193" w:rsidP="000A2193">
      <w:pPr>
        <w:ind w:firstLine="567"/>
        <w:jc w:val="both"/>
        <w:rPr>
          <w:rFonts w:ascii="Arial" w:eastAsia="Arial" w:hAnsi="Arial" w:cs="Arial"/>
          <w:sz w:val="20"/>
          <w:szCs w:val="20"/>
          <w:lang w:val="en-US"/>
        </w:rPr>
        <w:sectPr w:rsidR="000A2193" w:rsidSect="000A2193">
          <w:type w:val="continuous"/>
          <w:pgSz w:w="11906" w:h="16838"/>
          <w:pgMar w:top="1701" w:right="1701" w:bottom="1701" w:left="1701" w:header="709" w:footer="709" w:gutter="0"/>
          <w:cols w:space="720"/>
        </w:sectPr>
      </w:pPr>
    </w:p>
    <w:p w14:paraId="71F6B155" w14:textId="6C20D5EB" w:rsidR="000A2193" w:rsidRDefault="007A1760" w:rsidP="00AC6AE6">
      <w:pPr>
        <w:ind w:firstLine="567"/>
        <w:jc w:val="both"/>
        <w:rPr>
          <w:rFonts w:ascii="Arial" w:eastAsia="Arial" w:hAnsi="Arial" w:cs="Arial"/>
          <w:sz w:val="20"/>
          <w:szCs w:val="20"/>
          <w:lang w:val="en-US"/>
        </w:rPr>
      </w:pPr>
      <w:proofErr w:type="spellStart"/>
      <w:r w:rsidRPr="007A1760">
        <w:rPr>
          <w:rFonts w:ascii="Arial" w:eastAsia="Arial" w:hAnsi="Arial" w:cs="Arial"/>
          <w:sz w:val="20"/>
          <w:szCs w:val="20"/>
          <w:lang w:val="en-US"/>
        </w:rPr>
        <w:t>Perlakuan</w:t>
      </w:r>
      <w:proofErr w:type="spellEnd"/>
      <w:r w:rsidRPr="007A1760">
        <w:rPr>
          <w:rFonts w:ascii="Arial" w:eastAsia="Arial" w:hAnsi="Arial" w:cs="Arial"/>
          <w:sz w:val="20"/>
          <w:szCs w:val="20"/>
          <w:lang w:val="en-US"/>
        </w:rPr>
        <w:t xml:space="preserve"> (P3) </w:t>
      </w:r>
      <w:proofErr w:type="spellStart"/>
      <w:r w:rsidRPr="007A1760">
        <w:rPr>
          <w:rFonts w:ascii="Arial" w:eastAsia="Arial" w:hAnsi="Arial" w:cs="Arial"/>
          <w:sz w:val="20"/>
          <w:szCs w:val="20"/>
          <w:lang w:val="en-US"/>
        </w:rPr>
        <w:t>pupuk</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hayati</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Bioboost</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dengan</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konsentrasi</w:t>
      </w:r>
      <w:proofErr w:type="spellEnd"/>
      <w:r w:rsidRPr="007A1760">
        <w:rPr>
          <w:rFonts w:ascii="Arial" w:eastAsia="Arial" w:hAnsi="Arial" w:cs="Arial"/>
          <w:sz w:val="20"/>
          <w:szCs w:val="20"/>
          <w:lang w:val="en-US"/>
        </w:rPr>
        <w:t xml:space="preserve"> 22.5 ml/liter air </w:t>
      </w:r>
      <w:proofErr w:type="spellStart"/>
      <w:r w:rsidRPr="007A1760">
        <w:rPr>
          <w:rFonts w:ascii="Arial" w:eastAsia="Arial" w:hAnsi="Arial" w:cs="Arial"/>
          <w:sz w:val="20"/>
          <w:szCs w:val="20"/>
          <w:lang w:val="en-US"/>
        </w:rPr>
        <w:t>menghasilkan</w:t>
      </w:r>
      <w:proofErr w:type="spellEnd"/>
      <w:r w:rsidRPr="007A1760">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rerata</w:t>
      </w:r>
      <w:proofErr w:type="spellEnd"/>
      <w:r w:rsidR="00412B5D">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jumlah</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polong</w:t>
      </w:r>
      <w:proofErr w:type="spellEnd"/>
      <w:r w:rsidRPr="007A1760">
        <w:rPr>
          <w:rFonts w:ascii="Arial" w:eastAsia="Arial" w:hAnsi="Arial" w:cs="Arial"/>
          <w:sz w:val="20"/>
          <w:szCs w:val="20"/>
          <w:lang w:val="en-US"/>
        </w:rPr>
        <w:t xml:space="preserve"> </w:t>
      </w:r>
      <w:r w:rsidR="00412B5D">
        <w:rPr>
          <w:rFonts w:ascii="Arial" w:eastAsia="Arial" w:hAnsi="Arial" w:cs="Arial"/>
          <w:sz w:val="20"/>
          <w:szCs w:val="20"/>
          <w:lang w:val="en-US"/>
        </w:rPr>
        <w:t xml:space="preserve">paling </w:t>
      </w:r>
      <w:proofErr w:type="spellStart"/>
      <w:r w:rsidR="00412B5D">
        <w:rPr>
          <w:rFonts w:ascii="Arial" w:eastAsia="Arial" w:hAnsi="Arial" w:cs="Arial"/>
          <w:sz w:val="20"/>
          <w:szCs w:val="20"/>
          <w:lang w:val="en-US"/>
        </w:rPr>
        <w:t>banyak</w:t>
      </w:r>
      <w:proofErr w:type="spellEnd"/>
      <w:r w:rsidRPr="007A1760">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berjumlah</w:t>
      </w:r>
      <w:proofErr w:type="spellEnd"/>
      <w:r w:rsidR="00412B5D">
        <w:rPr>
          <w:rFonts w:ascii="Arial" w:eastAsia="Arial" w:hAnsi="Arial" w:cs="Arial"/>
          <w:sz w:val="20"/>
          <w:szCs w:val="20"/>
          <w:lang w:val="en-US"/>
        </w:rPr>
        <w:t xml:space="preserve"> </w:t>
      </w:r>
      <w:r w:rsidRPr="007A1760">
        <w:rPr>
          <w:rFonts w:ascii="Arial" w:eastAsia="Arial" w:hAnsi="Arial" w:cs="Arial"/>
          <w:sz w:val="20"/>
          <w:szCs w:val="20"/>
          <w:lang w:val="en-US"/>
        </w:rPr>
        <w:t xml:space="preserve">19.00 </w:t>
      </w:r>
      <w:proofErr w:type="spellStart"/>
      <w:r w:rsidRPr="007A1760">
        <w:rPr>
          <w:rFonts w:ascii="Arial" w:eastAsia="Arial" w:hAnsi="Arial" w:cs="Arial"/>
          <w:sz w:val="20"/>
          <w:szCs w:val="20"/>
          <w:lang w:val="en-US"/>
        </w:rPr>
        <w:t>buah</w:t>
      </w:r>
      <w:proofErr w:type="spellEnd"/>
      <w:r w:rsidR="00412B5D">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Sementara</w:t>
      </w:r>
      <w:proofErr w:type="spellEnd"/>
      <w:r w:rsidR="00412B5D">
        <w:rPr>
          <w:rFonts w:ascii="Arial" w:eastAsia="Arial" w:hAnsi="Arial" w:cs="Arial"/>
          <w:sz w:val="20"/>
          <w:szCs w:val="20"/>
          <w:lang w:val="en-US"/>
        </w:rPr>
        <w:t xml:space="preserve"> </w:t>
      </w:r>
      <w:r w:rsidRPr="007A1760">
        <w:rPr>
          <w:rFonts w:ascii="Arial" w:eastAsia="Arial" w:hAnsi="Arial" w:cs="Arial"/>
          <w:sz w:val="20"/>
          <w:szCs w:val="20"/>
          <w:lang w:val="en-US"/>
        </w:rPr>
        <w:t xml:space="preserve">rata-rata </w:t>
      </w:r>
      <w:proofErr w:type="spellStart"/>
      <w:r w:rsidRPr="007A1760">
        <w:rPr>
          <w:rFonts w:ascii="Arial" w:eastAsia="Arial" w:hAnsi="Arial" w:cs="Arial"/>
          <w:sz w:val="20"/>
          <w:szCs w:val="20"/>
          <w:lang w:val="en-US"/>
        </w:rPr>
        <w:t>jumlah</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polong</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terendah</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yaitu</w:t>
      </w:r>
      <w:proofErr w:type="spellEnd"/>
      <w:r w:rsidRPr="007A1760">
        <w:rPr>
          <w:rFonts w:ascii="Arial" w:eastAsia="Arial" w:hAnsi="Arial" w:cs="Arial"/>
          <w:sz w:val="20"/>
          <w:szCs w:val="20"/>
          <w:lang w:val="en-US"/>
        </w:rPr>
        <w:t xml:space="preserve"> 13.50 </w:t>
      </w:r>
      <w:proofErr w:type="spellStart"/>
      <w:r w:rsidRPr="007A1760">
        <w:rPr>
          <w:rFonts w:ascii="Arial" w:eastAsia="Arial" w:hAnsi="Arial" w:cs="Arial"/>
          <w:sz w:val="20"/>
          <w:szCs w:val="20"/>
          <w:lang w:val="en-US"/>
        </w:rPr>
        <w:t>buah</w:t>
      </w:r>
      <w:proofErr w:type="spellEnd"/>
      <w:r w:rsidRPr="007A1760">
        <w:rPr>
          <w:rFonts w:ascii="Arial" w:eastAsia="Arial" w:hAnsi="Arial" w:cs="Arial"/>
          <w:sz w:val="20"/>
          <w:szCs w:val="20"/>
          <w:lang w:val="en-US"/>
        </w:rPr>
        <w:t xml:space="preserve"> (S3) </w:t>
      </w:r>
      <w:proofErr w:type="spellStart"/>
      <w:r w:rsidRPr="007A1760">
        <w:rPr>
          <w:rFonts w:ascii="Arial" w:eastAsia="Arial" w:hAnsi="Arial" w:cs="Arial"/>
          <w:sz w:val="20"/>
          <w:szCs w:val="20"/>
          <w:lang w:val="en-US"/>
        </w:rPr>
        <w:t>pupuk</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hayati</w:t>
      </w:r>
      <w:proofErr w:type="spellEnd"/>
      <w:r w:rsidRPr="007A1760">
        <w:rPr>
          <w:rFonts w:ascii="Arial" w:eastAsia="Arial" w:hAnsi="Arial" w:cs="Arial"/>
          <w:sz w:val="20"/>
          <w:szCs w:val="20"/>
          <w:lang w:val="en-US"/>
        </w:rPr>
        <w:t xml:space="preserve"> Feng </w:t>
      </w:r>
      <w:proofErr w:type="spellStart"/>
      <w:r w:rsidRPr="007A1760">
        <w:rPr>
          <w:rFonts w:ascii="Arial" w:eastAsia="Arial" w:hAnsi="Arial" w:cs="Arial"/>
          <w:sz w:val="20"/>
          <w:szCs w:val="20"/>
          <w:lang w:val="en-US"/>
        </w:rPr>
        <w:t>Shou</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dengan</w:t>
      </w:r>
      <w:proofErr w:type="spellEnd"/>
      <w:r w:rsidRPr="007A1760">
        <w:rPr>
          <w:rFonts w:ascii="Arial" w:eastAsia="Arial" w:hAnsi="Arial" w:cs="Arial"/>
          <w:sz w:val="20"/>
          <w:szCs w:val="20"/>
          <w:lang w:val="en-US"/>
        </w:rPr>
        <w:t xml:space="preserve"> </w:t>
      </w:r>
      <w:proofErr w:type="spellStart"/>
      <w:r w:rsidRPr="007A1760">
        <w:rPr>
          <w:rFonts w:ascii="Arial" w:eastAsia="Arial" w:hAnsi="Arial" w:cs="Arial"/>
          <w:sz w:val="20"/>
          <w:szCs w:val="20"/>
          <w:lang w:val="en-US"/>
        </w:rPr>
        <w:t>konsentrasi</w:t>
      </w:r>
      <w:proofErr w:type="spellEnd"/>
      <w:r w:rsidRPr="007A1760">
        <w:rPr>
          <w:rFonts w:ascii="Arial" w:eastAsia="Arial" w:hAnsi="Arial" w:cs="Arial"/>
          <w:sz w:val="20"/>
          <w:szCs w:val="20"/>
          <w:lang w:val="en-US"/>
        </w:rPr>
        <w:t xml:space="preserve"> 24 ml/liter air.</w:t>
      </w:r>
      <w:r w:rsidR="00334A17">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Jumlah</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polong</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tanaman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buncis</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dipengaruhi</w:t>
      </w:r>
      <w:proofErr w:type="spellEnd"/>
      <w:r w:rsidR="00334A17" w:rsidRPr="007A1760">
        <w:rPr>
          <w:rFonts w:ascii="Arial" w:eastAsia="Arial" w:hAnsi="Arial" w:cs="Arial"/>
          <w:sz w:val="20"/>
          <w:szCs w:val="20"/>
          <w:lang w:val="en-US"/>
        </w:rPr>
        <w:t xml:space="preserve"> oleh </w:t>
      </w:r>
      <w:proofErr w:type="spellStart"/>
      <w:r w:rsidR="00334A17" w:rsidRPr="007A1760">
        <w:rPr>
          <w:rFonts w:ascii="Arial" w:eastAsia="Arial" w:hAnsi="Arial" w:cs="Arial"/>
          <w:sz w:val="20"/>
          <w:szCs w:val="20"/>
          <w:lang w:val="en-US"/>
        </w:rPr>
        <w:t>pertumbuhan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bunga</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Dalam</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penelitian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ini</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diduga</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pertumbuhan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bunga</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terganggu</w:t>
      </w:r>
      <w:proofErr w:type="spellEnd"/>
      <w:r w:rsidR="00334A17" w:rsidRPr="007A1760">
        <w:rPr>
          <w:rFonts w:ascii="Arial" w:eastAsia="Arial" w:hAnsi="Arial" w:cs="Arial"/>
          <w:sz w:val="20"/>
          <w:szCs w:val="20"/>
          <w:lang w:val="en-US"/>
        </w:rPr>
        <w:t xml:space="preserve"> oleh </w:t>
      </w:r>
      <w:proofErr w:type="spellStart"/>
      <w:r w:rsidR="00334A17" w:rsidRPr="007A1760">
        <w:rPr>
          <w:rFonts w:ascii="Arial" w:eastAsia="Arial" w:hAnsi="Arial" w:cs="Arial"/>
          <w:sz w:val="20"/>
          <w:szCs w:val="20"/>
          <w:lang w:val="en-US"/>
        </w:rPr>
        <w:t>faktor</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lingkungan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seperti</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hujan</w:t>
      </w:r>
      <w:proofErr w:type="spellEnd"/>
      <w:r w:rsidR="00334A17" w:rsidRPr="007A1760">
        <w:rPr>
          <w:rFonts w:ascii="Arial" w:eastAsia="Arial" w:hAnsi="Arial" w:cs="Arial"/>
          <w:sz w:val="20"/>
          <w:szCs w:val="20"/>
          <w:lang w:val="en-US"/>
        </w:rPr>
        <w:t xml:space="preserve"> dan </w:t>
      </w:r>
      <w:proofErr w:type="spellStart"/>
      <w:r w:rsidR="00334A17" w:rsidRPr="007A1760">
        <w:rPr>
          <w:rFonts w:ascii="Arial" w:eastAsia="Arial" w:hAnsi="Arial" w:cs="Arial"/>
          <w:sz w:val="20"/>
          <w:szCs w:val="20"/>
          <w:lang w:val="en-US"/>
        </w:rPr>
        <w:t>angin</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sz w:val="20"/>
          <w:szCs w:val="20"/>
          <w:lang w:val="en-US"/>
        </w:rPr>
        <w:t>Menurut</w:t>
      </w:r>
      <w:proofErr w:type="spellEnd"/>
      <w:r w:rsidR="00334A17" w:rsidRPr="007A1760">
        <w:rPr>
          <w:rFonts w:ascii="Arial" w:eastAsia="Arial" w:hAnsi="Arial" w:cs="Arial"/>
          <w:sz w:val="20"/>
          <w:szCs w:val="20"/>
          <w:lang w:val="en-US"/>
        </w:rPr>
        <w:t xml:space="preserve"> </w:t>
      </w:r>
      <w:r w:rsidR="00334A17" w:rsidRPr="007A1760">
        <w:rPr>
          <w:rFonts w:ascii="Arial" w:eastAsia="Arial" w:hAnsi="Arial" w:cs="Arial"/>
          <w:sz w:val="20"/>
          <w:szCs w:val="20"/>
          <w:lang w:val="en-US"/>
        </w:rPr>
        <w:fldChar w:fldCharType="begin" w:fldLock="1"/>
      </w:r>
      <w:r w:rsidR="00334A17" w:rsidRPr="007A1760">
        <w:rPr>
          <w:rFonts w:ascii="Arial" w:eastAsia="Arial" w:hAnsi="Arial" w:cs="Arial"/>
          <w:sz w:val="20"/>
          <w:szCs w:val="20"/>
          <w:lang w:val="en-US"/>
        </w:rPr>
        <w:instrText>ADDIN CSL_CITATION {"citationItems":[{"id":"ITEM-1","itemData":{"author":[{"dropping-particle":"","family":"Rizqiani","given":"Nur Fitri","non-dropping-particle":"","parse-names":false,"suffix":""},{"dropping-particle":"","family":"Ambarwati","given":"Erlina","non-dropping-particle":"","parse-names":false,"suffix":""},{"dropping-particle":"","family":"Yuwono","given":"Nasih Widya","non-dropping-particle":"","parse-names":false,"suffix":""}],"container-title":"Jurnal Ilmu Tanah dan Lingkungan","id":"ITEM-1","issue":"1","issued":{"date-parts":[["2007"]]},"page":"43-53","title":"Pengaruh Dosis dan Frekuensi Pemberian Pupuk Organik Cair Terhadap Pertumbuhan dan Hasil Buncis (Phaseolus vulgaris L.) Dataran Rendah","type":"article-journal","volume":"7"},"uris":["http://www.mendeley.com/documents/?uuid=5d33f9bb-0e22-43dd-bd1d-bbf3b1675777"]}],"mendeley":{"formattedCitation":"(Rizqiani et al., 2007)","manualFormatting":"Rizqiani dkk., (2007)","plainTextFormattedCitation":"(Rizqiani et al., 2007)","previouslyFormattedCitation":"(Rizqiani et al., 2007)"},"properties":{"noteIndex":0},"schema":"https://github.com/citation-style-language/schema/raw/master/csl-citation.json"}</w:instrText>
      </w:r>
      <w:r w:rsidR="00334A17" w:rsidRPr="007A1760">
        <w:rPr>
          <w:rFonts w:ascii="Arial" w:eastAsia="Arial" w:hAnsi="Arial" w:cs="Arial"/>
          <w:sz w:val="20"/>
          <w:szCs w:val="20"/>
          <w:lang w:val="en-US"/>
        </w:rPr>
        <w:fldChar w:fldCharType="separate"/>
      </w:r>
      <w:proofErr w:type="spellStart"/>
      <w:r w:rsidR="00334A17" w:rsidRPr="007A1760">
        <w:rPr>
          <w:rFonts w:ascii="Arial" w:eastAsia="Arial" w:hAnsi="Arial" w:cs="Arial"/>
          <w:sz w:val="20"/>
          <w:szCs w:val="20"/>
          <w:lang w:val="en-US"/>
        </w:rPr>
        <w:t>Rizqiani</w:t>
      </w:r>
      <w:proofErr w:type="spellEnd"/>
      <w:r w:rsidR="00334A17" w:rsidRPr="007A1760">
        <w:rPr>
          <w:rFonts w:ascii="Arial" w:eastAsia="Arial" w:hAnsi="Arial" w:cs="Arial"/>
          <w:sz w:val="20"/>
          <w:szCs w:val="20"/>
          <w:lang w:val="en-US"/>
        </w:rPr>
        <w:t xml:space="preserve"> </w:t>
      </w:r>
      <w:proofErr w:type="spellStart"/>
      <w:r w:rsidR="00334A17" w:rsidRPr="007A1760">
        <w:rPr>
          <w:rFonts w:ascii="Arial" w:eastAsia="Arial" w:hAnsi="Arial" w:cs="Arial"/>
          <w:i/>
          <w:sz w:val="20"/>
          <w:szCs w:val="20"/>
          <w:lang w:val="en-US"/>
        </w:rPr>
        <w:t>dkk</w:t>
      </w:r>
      <w:proofErr w:type="spellEnd"/>
      <w:r w:rsidR="00334A17" w:rsidRPr="007A1760">
        <w:rPr>
          <w:rFonts w:ascii="Arial" w:eastAsia="Arial" w:hAnsi="Arial" w:cs="Arial"/>
          <w:sz w:val="20"/>
          <w:szCs w:val="20"/>
          <w:lang w:val="en-US"/>
        </w:rPr>
        <w:t>., (2007)</w:t>
      </w:r>
      <w:r w:rsidR="00334A17" w:rsidRPr="007A1760">
        <w:rPr>
          <w:rFonts w:ascii="Arial" w:eastAsia="Arial" w:hAnsi="Arial" w:cs="Arial"/>
          <w:sz w:val="20"/>
          <w:szCs w:val="20"/>
        </w:rPr>
        <w:fldChar w:fldCharType="end"/>
      </w:r>
      <w:r w:rsidR="00334A17" w:rsidRPr="007A1760">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ada</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bunga</w:t>
      </w:r>
      <w:proofErr w:type="spellEnd"/>
      <w:r w:rsidR="00AC6AE6">
        <w:rPr>
          <w:rFonts w:ascii="Arial" w:eastAsia="Arial" w:hAnsi="Arial" w:cs="Arial"/>
          <w:sz w:val="20"/>
          <w:szCs w:val="20"/>
          <w:lang w:val="en-US"/>
        </w:rPr>
        <w:t xml:space="preserve"> yang </w:t>
      </w:r>
      <w:proofErr w:type="spellStart"/>
      <w:r w:rsidR="00AC6AE6">
        <w:rPr>
          <w:rFonts w:ascii="Arial" w:eastAsia="Arial" w:hAnsi="Arial" w:cs="Arial"/>
          <w:sz w:val="20"/>
          <w:szCs w:val="20"/>
          <w:lang w:val="en-US"/>
        </w:rPr>
        <w:t>muncul</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menjadikan</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polong</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makin</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muncul</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pembentukan</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polong</w:t>
      </w:r>
      <w:proofErr w:type="spellEnd"/>
      <w:r w:rsidR="00AC6AE6">
        <w:rPr>
          <w:rFonts w:ascii="Arial" w:eastAsia="Arial" w:hAnsi="Arial" w:cs="Arial"/>
          <w:sz w:val="20"/>
          <w:szCs w:val="20"/>
          <w:lang w:val="en-US"/>
        </w:rPr>
        <w:t xml:space="preserve"> yang </w:t>
      </w:r>
      <w:proofErr w:type="spellStart"/>
      <w:r w:rsidR="00AC6AE6">
        <w:rPr>
          <w:rFonts w:ascii="Arial" w:eastAsia="Arial" w:hAnsi="Arial" w:cs="Arial"/>
          <w:sz w:val="20"/>
          <w:szCs w:val="20"/>
          <w:lang w:val="en-US"/>
        </w:rPr>
        <w:t>makin</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banyak</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bisa</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menambah</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banyaknya</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polong</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tiap</w:t>
      </w:r>
      <w:proofErr w:type="spellEnd"/>
      <w:r w:rsidR="00AC6AE6">
        <w:rPr>
          <w:rFonts w:ascii="Arial" w:eastAsia="Arial" w:hAnsi="Arial" w:cs="Arial"/>
          <w:sz w:val="20"/>
          <w:szCs w:val="20"/>
          <w:lang w:val="en-US"/>
        </w:rPr>
        <w:t xml:space="preserve"> </w:t>
      </w:r>
      <w:proofErr w:type="spellStart"/>
      <w:r w:rsidR="00AC6AE6">
        <w:rPr>
          <w:rFonts w:ascii="Arial" w:eastAsia="Arial" w:hAnsi="Arial" w:cs="Arial"/>
          <w:sz w:val="20"/>
          <w:szCs w:val="20"/>
          <w:lang w:val="en-US"/>
        </w:rPr>
        <w:t>tanaman</w:t>
      </w:r>
      <w:proofErr w:type="spellEnd"/>
      <w:r w:rsidR="00AC6AE6">
        <w:rPr>
          <w:rFonts w:ascii="Arial" w:eastAsia="Arial" w:hAnsi="Arial" w:cs="Arial"/>
          <w:sz w:val="20"/>
          <w:szCs w:val="20"/>
          <w:lang w:val="en-US"/>
        </w:rPr>
        <w:t>.</w:t>
      </w:r>
    </w:p>
    <w:p w14:paraId="217B2F08" w14:textId="593FFDF0" w:rsidR="00412B5D" w:rsidRDefault="00425834" w:rsidP="003A5471">
      <w:pPr>
        <w:ind w:firstLine="567"/>
        <w:jc w:val="both"/>
        <w:rPr>
          <w:rFonts w:ascii="Arial" w:eastAsia="Arial" w:hAnsi="Arial" w:cs="Arial"/>
          <w:sz w:val="20"/>
          <w:szCs w:val="20"/>
          <w:lang w:val="en-US"/>
        </w:rPr>
      </w:pPr>
      <w:proofErr w:type="spellStart"/>
      <w:r>
        <w:rPr>
          <w:rFonts w:ascii="Arial" w:eastAsia="Arial" w:hAnsi="Arial" w:cs="Arial"/>
          <w:sz w:val="20"/>
          <w:szCs w:val="20"/>
          <w:lang w:val="en-US"/>
        </w:rPr>
        <w:t>P</w:t>
      </w:r>
      <w:r w:rsidRPr="00425834">
        <w:rPr>
          <w:rFonts w:ascii="Arial" w:eastAsia="Arial" w:hAnsi="Arial" w:cs="Arial"/>
          <w:sz w:val="20"/>
          <w:szCs w:val="20"/>
          <w:lang w:val="en-US"/>
        </w:rPr>
        <w:t>erlakuan</w:t>
      </w:r>
      <w:proofErr w:type="spellEnd"/>
      <w:r w:rsidRPr="00425834">
        <w:rPr>
          <w:rFonts w:ascii="Arial" w:eastAsia="Arial" w:hAnsi="Arial" w:cs="Arial"/>
          <w:sz w:val="20"/>
          <w:szCs w:val="20"/>
          <w:lang w:val="en-US"/>
        </w:rPr>
        <w:t xml:space="preserve"> (K0) </w:t>
      </w:r>
      <w:proofErr w:type="spellStart"/>
      <w:r w:rsidRPr="00425834">
        <w:rPr>
          <w:rFonts w:ascii="Arial" w:eastAsia="Arial" w:hAnsi="Arial" w:cs="Arial"/>
          <w:sz w:val="20"/>
          <w:szCs w:val="20"/>
          <w:lang w:val="en-US"/>
        </w:rPr>
        <w:t>tanpa</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perlakuan</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pupuk</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hayati</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me</w:t>
      </w:r>
      <w:r w:rsidR="00412B5D">
        <w:rPr>
          <w:rFonts w:ascii="Arial" w:eastAsia="Arial" w:hAnsi="Arial" w:cs="Arial"/>
          <w:sz w:val="20"/>
          <w:szCs w:val="20"/>
          <w:lang w:val="en-US"/>
        </w:rPr>
        <w:t>nujukkan</w:t>
      </w:r>
      <w:proofErr w:type="spellEnd"/>
      <w:r w:rsidR="00412B5D">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r</w:t>
      </w:r>
      <w:r w:rsidR="00412B5D">
        <w:rPr>
          <w:rFonts w:ascii="Arial" w:eastAsia="Arial" w:hAnsi="Arial" w:cs="Arial"/>
          <w:sz w:val="20"/>
          <w:szCs w:val="20"/>
          <w:lang w:val="en-US"/>
        </w:rPr>
        <w:t>erata</w:t>
      </w:r>
      <w:proofErr w:type="spellEnd"/>
      <w:r w:rsidR="00412B5D">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berat</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polong</w:t>
      </w:r>
      <w:proofErr w:type="spellEnd"/>
      <w:r w:rsidRPr="00425834">
        <w:rPr>
          <w:rFonts w:ascii="Arial" w:eastAsia="Arial" w:hAnsi="Arial" w:cs="Arial"/>
          <w:sz w:val="20"/>
          <w:szCs w:val="20"/>
          <w:lang w:val="en-US"/>
        </w:rPr>
        <w:t xml:space="preserve"> </w:t>
      </w:r>
      <w:r w:rsidR="00412B5D">
        <w:rPr>
          <w:rFonts w:ascii="Arial" w:eastAsia="Arial" w:hAnsi="Arial" w:cs="Arial"/>
          <w:sz w:val="20"/>
          <w:szCs w:val="20"/>
          <w:lang w:val="en-US"/>
        </w:rPr>
        <w:t xml:space="preserve">paling </w:t>
      </w:r>
      <w:proofErr w:type="spellStart"/>
      <w:r w:rsidR="00412B5D">
        <w:rPr>
          <w:rFonts w:ascii="Arial" w:eastAsia="Arial" w:hAnsi="Arial" w:cs="Arial"/>
          <w:sz w:val="20"/>
          <w:szCs w:val="20"/>
          <w:lang w:val="en-US"/>
        </w:rPr>
        <w:t>berat</w:t>
      </w:r>
      <w:proofErr w:type="spellEnd"/>
      <w:r w:rsidR="00412B5D">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ialah</w:t>
      </w:r>
      <w:proofErr w:type="spellEnd"/>
      <w:r w:rsidR="00412B5D">
        <w:rPr>
          <w:rFonts w:ascii="Arial" w:eastAsia="Arial" w:hAnsi="Arial" w:cs="Arial"/>
          <w:sz w:val="20"/>
          <w:szCs w:val="20"/>
          <w:lang w:val="en-US"/>
        </w:rPr>
        <w:t xml:space="preserve"> </w:t>
      </w:r>
      <w:r w:rsidRPr="00425834">
        <w:rPr>
          <w:rFonts w:ascii="Arial" w:eastAsia="Arial" w:hAnsi="Arial" w:cs="Arial"/>
          <w:sz w:val="20"/>
          <w:szCs w:val="20"/>
          <w:lang w:val="en-US"/>
        </w:rPr>
        <w:t>173.13 gram</w:t>
      </w:r>
      <w:r w:rsidR="00412B5D">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Sementara</w:t>
      </w:r>
      <w:proofErr w:type="spellEnd"/>
      <w:r w:rsidR="00412B5D">
        <w:rPr>
          <w:rFonts w:ascii="Arial" w:eastAsia="Arial" w:hAnsi="Arial" w:cs="Arial"/>
          <w:sz w:val="20"/>
          <w:szCs w:val="20"/>
          <w:lang w:val="en-US"/>
        </w:rPr>
        <w:t xml:space="preserve"> </w:t>
      </w:r>
      <w:proofErr w:type="spellStart"/>
      <w:r w:rsidR="00412B5D">
        <w:rPr>
          <w:rFonts w:ascii="Arial" w:eastAsia="Arial" w:hAnsi="Arial" w:cs="Arial"/>
          <w:sz w:val="20"/>
          <w:szCs w:val="20"/>
          <w:lang w:val="en-US"/>
        </w:rPr>
        <w:t>rerata</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berat</w:t>
      </w:r>
      <w:proofErr w:type="spellEnd"/>
      <w:r w:rsidRPr="00425834">
        <w:rPr>
          <w:rFonts w:ascii="Arial" w:eastAsia="Arial" w:hAnsi="Arial" w:cs="Arial"/>
          <w:sz w:val="20"/>
          <w:szCs w:val="20"/>
          <w:lang w:val="en-US"/>
        </w:rPr>
        <w:t xml:space="preserve"> </w:t>
      </w:r>
      <w:proofErr w:type="spellStart"/>
      <w:r w:rsidR="001149E1">
        <w:rPr>
          <w:rFonts w:ascii="Arial" w:eastAsia="Arial" w:hAnsi="Arial" w:cs="Arial"/>
          <w:sz w:val="20"/>
          <w:szCs w:val="20"/>
          <w:lang w:val="en-US"/>
        </w:rPr>
        <w:t>polong</w:t>
      </w:r>
      <w:proofErr w:type="spellEnd"/>
      <w:r w:rsidR="001149E1">
        <w:rPr>
          <w:rFonts w:ascii="Arial" w:eastAsia="Arial" w:hAnsi="Arial" w:cs="Arial"/>
          <w:sz w:val="20"/>
          <w:szCs w:val="20"/>
          <w:lang w:val="en-US"/>
        </w:rPr>
        <w:t xml:space="preserve"> </w:t>
      </w:r>
      <w:r w:rsidR="00412B5D">
        <w:rPr>
          <w:rFonts w:ascii="Arial" w:eastAsia="Arial" w:hAnsi="Arial" w:cs="Arial"/>
          <w:sz w:val="20"/>
          <w:szCs w:val="20"/>
          <w:lang w:val="en-US"/>
        </w:rPr>
        <w:t xml:space="preserve">paling </w:t>
      </w:r>
      <w:proofErr w:type="spellStart"/>
      <w:r w:rsidR="00412B5D">
        <w:rPr>
          <w:rFonts w:ascii="Arial" w:eastAsia="Arial" w:hAnsi="Arial" w:cs="Arial"/>
          <w:sz w:val="20"/>
          <w:szCs w:val="20"/>
          <w:lang w:val="en-US"/>
        </w:rPr>
        <w:t>kecil</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yaitu</w:t>
      </w:r>
      <w:proofErr w:type="spellEnd"/>
      <w:r w:rsidRPr="00425834">
        <w:rPr>
          <w:rFonts w:ascii="Arial" w:eastAsia="Arial" w:hAnsi="Arial" w:cs="Arial"/>
          <w:sz w:val="20"/>
          <w:szCs w:val="20"/>
          <w:lang w:val="en-US"/>
        </w:rPr>
        <w:t xml:space="preserve"> </w:t>
      </w:r>
      <w:proofErr w:type="gramStart"/>
      <w:r w:rsidRPr="00425834">
        <w:rPr>
          <w:rFonts w:ascii="Arial" w:eastAsia="Arial" w:hAnsi="Arial" w:cs="Arial"/>
          <w:sz w:val="20"/>
          <w:szCs w:val="20"/>
          <w:lang w:val="en-US"/>
        </w:rPr>
        <w:t>119.15 gram</w:t>
      </w:r>
      <w:proofErr w:type="gramEnd"/>
      <w:r w:rsidRPr="00425834">
        <w:rPr>
          <w:rFonts w:ascii="Arial" w:eastAsia="Arial" w:hAnsi="Arial" w:cs="Arial"/>
          <w:sz w:val="20"/>
          <w:szCs w:val="20"/>
          <w:lang w:val="en-US"/>
        </w:rPr>
        <w:t xml:space="preserve"> (S3) </w:t>
      </w:r>
      <w:proofErr w:type="spellStart"/>
      <w:r w:rsidRPr="00425834">
        <w:rPr>
          <w:rFonts w:ascii="Arial" w:eastAsia="Arial" w:hAnsi="Arial" w:cs="Arial"/>
          <w:sz w:val="20"/>
          <w:szCs w:val="20"/>
          <w:lang w:val="en-US"/>
        </w:rPr>
        <w:t>pupuk</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hayati</w:t>
      </w:r>
      <w:proofErr w:type="spellEnd"/>
      <w:r w:rsidRPr="00425834">
        <w:rPr>
          <w:rFonts w:ascii="Arial" w:eastAsia="Arial" w:hAnsi="Arial" w:cs="Arial"/>
          <w:sz w:val="20"/>
          <w:szCs w:val="20"/>
          <w:lang w:val="en-US"/>
        </w:rPr>
        <w:t xml:space="preserve"> Feng </w:t>
      </w:r>
      <w:proofErr w:type="spellStart"/>
      <w:r w:rsidRPr="00425834">
        <w:rPr>
          <w:rFonts w:ascii="Arial" w:eastAsia="Arial" w:hAnsi="Arial" w:cs="Arial"/>
          <w:sz w:val="20"/>
          <w:szCs w:val="20"/>
          <w:lang w:val="en-US"/>
        </w:rPr>
        <w:t>Shou</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dengan</w:t>
      </w:r>
      <w:proofErr w:type="spellEnd"/>
      <w:r w:rsidRPr="00425834">
        <w:rPr>
          <w:rFonts w:ascii="Arial" w:eastAsia="Arial" w:hAnsi="Arial" w:cs="Arial"/>
          <w:sz w:val="20"/>
          <w:szCs w:val="20"/>
          <w:lang w:val="en-US"/>
        </w:rPr>
        <w:t xml:space="preserve"> </w:t>
      </w:r>
      <w:proofErr w:type="spellStart"/>
      <w:r w:rsidRPr="00425834">
        <w:rPr>
          <w:rFonts w:ascii="Arial" w:eastAsia="Arial" w:hAnsi="Arial" w:cs="Arial"/>
          <w:sz w:val="20"/>
          <w:szCs w:val="20"/>
          <w:lang w:val="en-US"/>
        </w:rPr>
        <w:t>konsentrasi</w:t>
      </w:r>
      <w:proofErr w:type="spellEnd"/>
      <w:r w:rsidRPr="00425834">
        <w:rPr>
          <w:rFonts w:ascii="Arial" w:eastAsia="Arial" w:hAnsi="Arial" w:cs="Arial"/>
          <w:sz w:val="20"/>
          <w:szCs w:val="20"/>
          <w:lang w:val="en-US"/>
        </w:rPr>
        <w:t xml:space="preserve"> 24 ml/liter air.</w:t>
      </w:r>
      <w:r w:rsidR="003A5471">
        <w:rPr>
          <w:rFonts w:ascii="Arial" w:eastAsia="Arial" w:hAnsi="Arial" w:cs="Arial"/>
          <w:sz w:val="20"/>
          <w:szCs w:val="20"/>
          <w:lang w:val="en-US"/>
        </w:rPr>
        <w:t xml:space="preserve"> </w:t>
      </w:r>
    </w:p>
    <w:p w14:paraId="485FBD4C" w14:textId="6C5308E2" w:rsidR="00AC6AE6" w:rsidRDefault="00412B5D" w:rsidP="003A5471">
      <w:pPr>
        <w:ind w:firstLine="567"/>
        <w:jc w:val="both"/>
        <w:rPr>
          <w:rFonts w:ascii="Arial" w:eastAsia="Arial" w:hAnsi="Arial" w:cs="Arial"/>
          <w:sz w:val="20"/>
          <w:szCs w:val="20"/>
          <w:lang w:val="en-US"/>
        </w:rPr>
      </w:pPr>
      <w:proofErr w:type="spellStart"/>
      <w:r>
        <w:rPr>
          <w:rFonts w:ascii="Arial" w:eastAsia="Arial" w:hAnsi="Arial" w:cs="Arial"/>
          <w:sz w:val="20"/>
          <w:szCs w:val="20"/>
          <w:lang w:val="en-US"/>
        </w:rPr>
        <w:t>Tanaman</w:t>
      </w:r>
      <w:proofErr w:type="spellEnd"/>
      <w:r>
        <w:rPr>
          <w:rFonts w:ascii="Arial" w:eastAsia="Arial" w:hAnsi="Arial" w:cs="Arial"/>
          <w:sz w:val="20"/>
          <w:szCs w:val="20"/>
          <w:lang w:val="en-US"/>
        </w:rPr>
        <w:t xml:space="preserve"> yang </w:t>
      </w:r>
      <w:proofErr w:type="spellStart"/>
      <w:r>
        <w:rPr>
          <w:rFonts w:ascii="Arial" w:eastAsia="Arial" w:hAnsi="Arial" w:cs="Arial"/>
          <w:sz w:val="20"/>
          <w:szCs w:val="20"/>
          <w:lang w:val="en-US"/>
        </w:rPr>
        <w:t>dipupuk</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hayati</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justru</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menunjukkan</w:t>
      </w:r>
      <w:proofErr w:type="spellEnd"/>
      <w:r>
        <w:rPr>
          <w:rFonts w:ascii="Arial" w:eastAsia="Arial" w:hAnsi="Arial" w:cs="Arial"/>
          <w:sz w:val="20"/>
          <w:szCs w:val="20"/>
          <w:lang w:val="en-US"/>
        </w:rPr>
        <w:t xml:space="preserve"> </w:t>
      </w:r>
      <w:proofErr w:type="spellStart"/>
      <w:r w:rsidR="001149E1">
        <w:rPr>
          <w:rFonts w:ascii="Arial" w:eastAsia="Arial" w:hAnsi="Arial" w:cs="Arial"/>
          <w:sz w:val="20"/>
          <w:szCs w:val="20"/>
          <w:lang w:val="en-US"/>
        </w:rPr>
        <w:t>berat</w:t>
      </w:r>
      <w:proofErr w:type="spellEnd"/>
      <w:r w:rsidR="001149E1">
        <w:rPr>
          <w:rFonts w:ascii="Arial" w:eastAsia="Arial" w:hAnsi="Arial" w:cs="Arial"/>
          <w:sz w:val="20"/>
          <w:szCs w:val="20"/>
          <w:lang w:val="en-US"/>
        </w:rPr>
        <w:t xml:space="preserve"> </w:t>
      </w:r>
      <w:proofErr w:type="spellStart"/>
      <w:r w:rsidR="001149E1">
        <w:rPr>
          <w:rFonts w:ascii="Arial" w:eastAsia="Arial" w:hAnsi="Arial" w:cs="Arial"/>
          <w:sz w:val="20"/>
          <w:szCs w:val="20"/>
          <w:lang w:val="en-US"/>
        </w:rPr>
        <w:t>polong</w:t>
      </w:r>
      <w:proofErr w:type="spellEnd"/>
      <w:r w:rsidR="001149E1">
        <w:rPr>
          <w:rFonts w:ascii="Arial" w:eastAsia="Arial" w:hAnsi="Arial" w:cs="Arial"/>
          <w:sz w:val="20"/>
          <w:szCs w:val="20"/>
          <w:lang w:val="en-US"/>
        </w:rPr>
        <w:t xml:space="preserve"> paling</w:t>
      </w:r>
      <w:r>
        <w:rPr>
          <w:rFonts w:ascii="Arial" w:eastAsia="Arial" w:hAnsi="Arial" w:cs="Arial"/>
          <w:sz w:val="20"/>
          <w:szCs w:val="20"/>
          <w:lang w:val="en-US"/>
        </w:rPr>
        <w:t xml:space="preserve"> </w:t>
      </w:r>
      <w:proofErr w:type="spellStart"/>
      <w:r>
        <w:rPr>
          <w:rFonts w:ascii="Arial" w:eastAsia="Arial" w:hAnsi="Arial" w:cs="Arial"/>
          <w:sz w:val="20"/>
          <w:szCs w:val="20"/>
          <w:lang w:val="en-US"/>
        </w:rPr>
        <w:t>rendah</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daripada</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tak</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diberi</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apapun</w:t>
      </w:r>
      <w:proofErr w:type="spellEnd"/>
      <w:r>
        <w:rPr>
          <w:rFonts w:ascii="Arial" w:eastAsia="Arial" w:hAnsi="Arial" w:cs="Arial"/>
          <w:sz w:val="20"/>
          <w:szCs w:val="20"/>
          <w:lang w:val="en-US"/>
        </w:rPr>
        <w:t xml:space="preserve"> yang </w:t>
      </w:r>
      <w:proofErr w:type="spellStart"/>
      <w:r>
        <w:rPr>
          <w:rFonts w:ascii="Arial" w:eastAsia="Arial" w:hAnsi="Arial" w:cs="Arial"/>
          <w:sz w:val="20"/>
          <w:szCs w:val="20"/>
          <w:lang w:val="en-US"/>
        </w:rPr>
        <w:t>me</w:t>
      </w:r>
      <w:r w:rsidR="000C2810">
        <w:rPr>
          <w:rFonts w:ascii="Arial" w:eastAsia="Arial" w:hAnsi="Arial" w:cs="Arial"/>
          <w:sz w:val="20"/>
          <w:szCs w:val="20"/>
          <w:lang w:val="en-US"/>
        </w:rPr>
        <w:t>mperlihatkan</w:t>
      </w:r>
      <w:proofErr w:type="spellEnd"/>
      <w:r w:rsidR="000C2810">
        <w:rPr>
          <w:rFonts w:ascii="Arial" w:eastAsia="Arial" w:hAnsi="Arial" w:cs="Arial"/>
          <w:sz w:val="20"/>
          <w:szCs w:val="20"/>
          <w:lang w:val="en-US"/>
        </w:rPr>
        <w:t xml:space="preserve"> </w:t>
      </w:r>
      <w:proofErr w:type="spellStart"/>
      <w:r w:rsidR="001149E1">
        <w:rPr>
          <w:rFonts w:ascii="Arial" w:eastAsia="Arial" w:hAnsi="Arial" w:cs="Arial"/>
          <w:sz w:val="20"/>
          <w:szCs w:val="20"/>
          <w:lang w:val="en-US"/>
        </w:rPr>
        <w:t>berat</w:t>
      </w:r>
      <w:proofErr w:type="spellEnd"/>
      <w:r w:rsidR="001149E1">
        <w:rPr>
          <w:rFonts w:ascii="Arial" w:eastAsia="Arial" w:hAnsi="Arial" w:cs="Arial"/>
          <w:sz w:val="20"/>
          <w:szCs w:val="20"/>
          <w:lang w:val="en-US"/>
        </w:rPr>
        <w:t xml:space="preserve"> </w:t>
      </w:r>
      <w:proofErr w:type="spellStart"/>
      <w:r w:rsidR="001149E1">
        <w:rPr>
          <w:rFonts w:ascii="Arial" w:eastAsia="Arial" w:hAnsi="Arial" w:cs="Arial"/>
          <w:sz w:val="20"/>
          <w:szCs w:val="20"/>
          <w:lang w:val="en-US"/>
        </w:rPr>
        <w:t>polong</w:t>
      </w:r>
      <w:proofErr w:type="spellEnd"/>
      <w:r>
        <w:rPr>
          <w:rFonts w:ascii="Arial" w:eastAsia="Arial" w:hAnsi="Arial" w:cs="Arial"/>
          <w:sz w:val="20"/>
          <w:szCs w:val="20"/>
          <w:lang w:val="en-US"/>
        </w:rPr>
        <w:t xml:space="preserve"> paling </w:t>
      </w:r>
      <w:proofErr w:type="spellStart"/>
      <w:r w:rsidR="001149E1">
        <w:rPr>
          <w:rFonts w:ascii="Arial" w:eastAsia="Arial" w:hAnsi="Arial" w:cs="Arial"/>
          <w:sz w:val="20"/>
          <w:szCs w:val="20"/>
          <w:lang w:val="en-US"/>
        </w:rPr>
        <w:t>berat</w:t>
      </w:r>
      <w:proofErr w:type="spellEnd"/>
      <w:r>
        <w:rPr>
          <w:rFonts w:ascii="Arial" w:eastAsia="Arial" w:hAnsi="Arial" w:cs="Arial"/>
          <w:sz w:val="20"/>
          <w:szCs w:val="20"/>
          <w:lang w:val="en-US"/>
        </w:rPr>
        <w:t xml:space="preserve">. </w:t>
      </w:r>
      <w:proofErr w:type="spellStart"/>
      <w:r w:rsidR="000C2810">
        <w:rPr>
          <w:rFonts w:ascii="Arial" w:eastAsia="Arial" w:hAnsi="Arial" w:cs="Arial"/>
          <w:sz w:val="20"/>
          <w:szCs w:val="20"/>
          <w:lang w:val="en-US"/>
        </w:rPr>
        <w:t>Itu</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karena</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pengaruh</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cuaca</w:t>
      </w:r>
      <w:proofErr w:type="spellEnd"/>
      <w:r w:rsidR="007A1760" w:rsidRPr="007A1760">
        <w:rPr>
          <w:rFonts w:ascii="Arial" w:eastAsia="Arial" w:hAnsi="Arial" w:cs="Arial"/>
          <w:sz w:val="20"/>
          <w:szCs w:val="20"/>
          <w:lang w:val="en-US"/>
        </w:rPr>
        <w:t xml:space="preserve"> yang </w:t>
      </w:r>
      <w:proofErr w:type="spellStart"/>
      <w:r w:rsidR="007A1760" w:rsidRPr="007A1760">
        <w:rPr>
          <w:rFonts w:ascii="Arial" w:eastAsia="Arial" w:hAnsi="Arial" w:cs="Arial"/>
          <w:sz w:val="20"/>
          <w:szCs w:val="20"/>
          <w:lang w:val="en-US"/>
        </w:rPr>
        <w:t>sering</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hujan</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sehingga</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menyebabkan</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pupuk</w:t>
      </w:r>
      <w:proofErr w:type="spellEnd"/>
      <w:r w:rsidR="007A1760" w:rsidRPr="007A1760">
        <w:rPr>
          <w:rFonts w:ascii="Arial" w:eastAsia="Arial" w:hAnsi="Arial" w:cs="Arial"/>
          <w:sz w:val="20"/>
          <w:szCs w:val="20"/>
          <w:lang w:val="en-US"/>
        </w:rPr>
        <w:t xml:space="preserve"> yang </w:t>
      </w:r>
      <w:proofErr w:type="spellStart"/>
      <w:r w:rsidR="007A1760" w:rsidRPr="007A1760">
        <w:rPr>
          <w:rFonts w:ascii="Arial" w:eastAsia="Arial" w:hAnsi="Arial" w:cs="Arial"/>
          <w:sz w:val="20"/>
          <w:szCs w:val="20"/>
          <w:lang w:val="en-US"/>
        </w:rPr>
        <w:t>diberikan</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tidak</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berpengaruh</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atau</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tercuci</w:t>
      </w:r>
      <w:proofErr w:type="spellEnd"/>
      <w:r w:rsidR="007A1760" w:rsidRPr="007A1760">
        <w:rPr>
          <w:rFonts w:ascii="Arial" w:eastAsia="Arial" w:hAnsi="Arial" w:cs="Arial"/>
          <w:sz w:val="20"/>
          <w:szCs w:val="20"/>
          <w:lang w:val="en-US"/>
        </w:rPr>
        <w:t xml:space="preserve"> oleh air </w:t>
      </w:r>
      <w:proofErr w:type="spellStart"/>
      <w:r w:rsidR="007A1760" w:rsidRPr="007A1760">
        <w:rPr>
          <w:rFonts w:ascii="Arial" w:eastAsia="Arial" w:hAnsi="Arial" w:cs="Arial"/>
          <w:sz w:val="20"/>
          <w:szCs w:val="20"/>
          <w:lang w:val="en-US"/>
        </w:rPr>
        <w:t>hujan</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sz w:val="20"/>
          <w:szCs w:val="20"/>
          <w:lang w:val="en-US"/>
        </w:rPr>
        <w:t>Menurut</w:t>
      </w:r>
      <w:proofErr w:type="spellEnd"/>
      <w:r w:rsidR="007A1760" w:rsidRPr="007A1760">
        <w:rPr>
          <w:rFonts w:ascii="Arial" w:eastAsia="Arial" w:hAnsi="Arial" w:cs="Arial"/>
          <w:sz w:val="20"/>
          <w:szCs w:val="20"/>
          <w:lang w:val="en-US"/>
        </w:rPr>
        <w:t xml:space="preserve"> </w:t>
      </w:r>
      <w:r w:rsidR="007A1760" w:rsidRPr="007A1760">
        <w:rPr>
          <w:rFonts w:ascii="Arial" w:eastAsia="Arial" w:hAnsi="Arial" w:cs="Arial"/>
          <w:sz w:val="20"/>
          <w:szCs w:val="20"/>
          <w:lang w:val="en-US"/>
        </w:rPr>
        <w:fldChar w:fldCharType="begin" w:fldLock="1"/>
      </w:r>
      <w:r w:rsidR="007A1760" w:rsidRPr="007A1760">
        <w:rPr>
          <w:rFonts w:ascii="Arial" w:eastAsia="Arial" w:hAnsi="Arial" w:cs="Arial"/>
          <w:sz w:val="20"/>
          <w:szCs w:val="20"/>
          <w:lang w:val="en-US"/>
        </w:rPr>
        <w:instrText>ADDIN CSL_CITATION {"citationItems":[{"id":"ITEM-1","itemData":{"author":[{"dropping-particle":"","family":"Khotimah","given":"Khusnul","non-dropping-particle":"","parse-names":false,"suffix":""},{"dropping-particle":"","family":"Sudiana","given":"Eming","non-dropping-particle":"","parse-names":false,"suffix":""},{"dropping-particle":"","family":"Pratiknya","given":"Hery","non-dropping-particle":"","parse-names":false,"suffix":""}],"container-title":"Jurnal Bioma","id":"ITEM-1","issue":"1","issued":{"date-parts":[["2022"]]},"page":"1-7","title":"Dampak Perubahan Iklim Terhadap Fenologi Phaseolus vulgaris L. Fakultas Biologi Universitas Jenderal Soedirman","type":"article-journal","volume":"24"},"uris":["http://www.mendeley.com/documents/?uuid=92df2d2d-ede2-40ef-a6c3-dd83bf0b86f4"]}],"mendeley":{"formattedCitation":"(Khotimah et al., 2022)","manualFormatting":"Khotimah dkk., (2022)","plainTextFormattedCitation":"(Khotimah et al., 2022)","previouslyFormattedCitation":"(Khotimah et al., 2022)"},"properties":{"noteIndex":0},"schema":"https://github.com/citation-style-language/schema/raw/master/csl-citation.json"}</w:instrText>
      </w:r>
      <w:r w:rsidR="007A1760" w:rsidRPr="007A1760">
        <w:rPr>
          <w:rFonts w:ascii="Arial" w:eastAsia="Arial" w:hAnsi="Arial" w:cs="Arial"/>
          <w:sz w:val="20"/>
          <w:szCs w:val="20"/>
          <w:lang w:val="en-US"/>
        </w:rPr>
        <w:fldChar w:fldCharType="separate"/>
      </w:r>
      <w:proofErr w:type="spellStart"/>
      <w:r w:rsidR="007A1760" w:rsidRPr="007A1760">
        <w:rPr>
          <w:rFonts w:ascii="Arial" w:eastAsia="Arial" w:hAnsi="Arial" w:cs="Arial"/>
          <w:sz w:val="20"/>
          <w:szCs w:val="20"/>
          <w:lang w:val="en-US"/>
        </w:rPr>
        <w:t>Khotimah</w:t>
      </w:r>
      <w:proofErr w:type="spellEnd"/>
      <w:r w:rsidR="007A1760" w:rsidRPr="007A1760">
        <w:rPr>
          <w:rFonts w:ascii="Arial" w:eastAsia="Arial" w:hAnsi="Arial" w:cs="Arial"/>
          <w:sz w:val="20"/>
          <w:szCs w:val="20"/>
          <w:lang w:val="en-US"/>
        </w:rPr>
        <w:t xml:space="preserve"> </w:t>
      </w:r>
      <w:proofErr w:type="spellStart"/>
      <w:r w:rsidR="007A1760" w:rsidRPr="007A1760">
        <w:rPr>
          <w:rFonts w:ascii="Arial" w:eastAsia="Arial" w:hAnsi="Arial" w:cs="Arial"/>
          <w:i/>
          <w:sz w:val="20"/>
          <w:szCs w:val="20"/>
          <w:lang w:val="en-US"/>
        </w:rPr>
        <w:t>dkk</w:t>
      </w:r>
      <w:proofErr w:type="spellEnd"/>
      <w:r w:rsidR="007A1760" w:rsidRPr="007A1760">
        <w:rPr>
          <w:rFonts w:ascii="Arial" w:eastAsia="Arial" w:hAnsi="Arial" w:cs="Arial"/>
          <w:sz w:val="20"/>
          <w:szCs w:val="20"/>
          <w:lang w:val="en-US"/>
        </w:rPr>
        <w:t>., (2022)</w:t>
      </w:r>
      <w:r w:rsidR="007A1760" w:rsidRPr="007A1760">
        <w:rPr>
          <w:rFonts w:ascii="Arial" w:eastAsia="Arial" w:hAnsi="Arial" w:cs="Arial"/>
          <w:sz w:val="20"/>
          <w:szCs w:val="20"/>
        </w:rPr>
        <w:fldChar w:fldCharType="end"/>
      </w:r>
      <w:r w:rsidR="007A1760" w:rsidRPr="007A1760">
        <w:rPr>
          <w:rFonts w:ascii="Arial" w:eastAsia="Arial" w:hAnsi="Arial" w:cs="Arial"/>
          <w:sz w:val="20"/>
          <w:szCs w:val="20"/>
          <w:lang w:val="en-US"/>
        </w:rPr>
        <w:t xml:space="preserve"> </w:t>
      </w:r>
      <w:r w:rsidR="00473C9B">
        <w:rPr>
          <w:rFonts w:ascii="Arial" w:eastAsia="Arial" w:hAnsi="Arial" w:cs="Arial"/>
          <w:sz w:val="20"/>
          <w:szCs w:val="20"/>
          <w:lang w:val="en-US"/>
        </w:rPr>
        <w:t xml:space="preserve">proses </w:t>
      </w:r>
      <w:proofErr w:type="spellStart"/>
      <w:r w:rsidR="00473C9B">
        <w:rPr>
          <w:rFonts w:ascii="Arial" w:eastAsia="Arial" w:hAnsi="Arial" w:cs="Arial"/>
          <w:sz w:val="20"/>
          <w:szCs w:val="20"/>
          <w:lang w:val="en-US"/>
        </w:rPr>
        <w:t>fisiologi</w:t>
      </w:r>
      <w:proofErr w:type="spellEnd"/>
      <w:r w:rsidR="00473C9B">
        <w:rPr>
          <w:rFonts w:ascii="Arial" w:eastAsia="Arial" w:hAnsi="Arial" w:cs="Arial"/>
          <w:sz w:val="20"/>
          <w:szCs w:val="20"/>
          <w:lang w:val="en-US"/>
        </w:rPr>
        <w:t xml:space="preserve"> </w:t>
      </w:r>
      <w:proofErr w:type="spellStart"/>
      <w:r w:rsidR="00473C9B">
        <w:rPr>
          <w:rFonts w:ascii="Arial" w:eastAsia="Arial" w:hAnsi="Arial" w:cs="Arial"/>
          <w:sz w:val="20"/>
          <w:szCs w:val="20"/>
          <w:lang w:val="en-US"/>
        </w:rPr>
        <w:t>bisa</w:t>
      </w:r>
      <w:proofErr w:type="spellEnd"/>
      <w:r w:rsidR="00473C9B">
        <w:rPr>
          <w:rFonts w:ascii="Arial" w:eastAsia="Arial" w:hAnsi="Arial" w:cs="Arial"/>
          <w:sz w:val="20"/>
          <w:szCs w:val="20"/>
          <w:lang w:val="en-US"/>
        </w:rPr>
        <w:t xml:space="preserve"> </w:t>
      </w:r>
      <w:proofErr w:type="spellStart"/>
      <w:r w:rsidR="00473C9B">
        <w:rPr>
          <w:rFonts w:ascii="Arial" w:eastAsia="Arial" w:hAnsi="Arial" w:cs="Arial"/>
          <w:sz w:val="20"/>
          <w:szCs w:val="20"/>
          <w:lang w:val="en-US"/>
        </w:rPr>
        <w:t>dipengaruhi</w:t>
      </w:r>
      <w:proofErr w:type="spellEnd"/>
      <w:r w:rsidR="00473C9B">
        <w:rPr>
          <w:rFonts w:ascii="Arial" w:eastAsia="Arial" w:hAnsi="Arial" w:cs="Arial"/>
          <w:sz w:val="20"/>
          <w:szCs w:val="20"/>
          <w:lang w:val="en-US"/>
        </w:rPr>
        <w:t xml:space="preserve"> oleh </w:t>
      </w:r>
      <w:proofErr w:type="spellStart"/>
      <w:r w:rsidR="00473C9B">
        <w:rPr>
          <w:rFonts w:ascii="Arial" w:eastAsia="Arial" w:hAnsi="Arial" w:cs="Arial"/>
          <w:sz w:val="20"/>
          <w:szCs w:val="20"/>
          <w:lang w:val="en-US"/>
        </w:rPr>
        <w:t>komponen</w:t>
      </w:r>
      <w:proofErr w:type="spellEnd"/>
      <w:r w:rsidR="00473C9B">
        <w:rPr>
          <w:rFonts w:ascii="Arial" w:eastAsia="Arial" w:hAnsi="Arial" w:cs="Arial"/>
          <w:sz w:val="20"/>
          <w:szCs w:val="20"/>
          <w:lang w:val="en-US"/>
        </w:rPr>
        <w:t xml:space="preserve"> </w:t>
      </w:r>
      <w:proofErr w:type="spellStart"/>
      <w:r w:rsidR="00473C9B">
        <w:rPr>
          <w:rFonts w:ascii="Arial" w:eastAsia="Arial" w:hAnsi="Arial" w:cs="Arial"/>
          <w:sz w:val="20"/>
          <w:szCs w:val="20"/>
          <w:lang w:val="en-US"/>
        </w:rPr>
        <w:t>lingkungan</w:t>
      </w:r>
      <w:proofErr w:type="spellEnd"/>
      <w:r w:rsidR="00473C9B">
        <w:rPr>
          <w:rFonts w:ascii="Arial" w:eastAsia="Arial" w:hAnsi="Arial" w:cs="Arial"/>
          <w:sz w:val="20"/>
          <w:szCs w:val="20"/>
          <w:lang w:val="en-US"/>
        </w:rPr>
        <w:t>.</w:t>
      </w:r>
      <w:r w:rsidR="008E1337">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Suhu</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memberikan</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efek</w:t>
      </w:r>
      <w:proofErr w:type="spellEnd"/>
      <w:r w:rsidR="002B5A96">
        <w:rPr>
          <w:rFonts w:ascii="Arial" w:eastAsia="Arial" w:hAnsi="Arial" w:cs="Arial"/>
          <w:sz w:val="20"/>
          <w:szCs w:val="20"/>
          <w:lang w:val="en-US"/>
        </w:rPr>
        <w:t xml:space="preserve"> pada proses </w:t>
      </w:r>
      <w:proofErr w:type="spellStart"/>
      <w:r w:rsidR="002B5A96">
        <w:rPr>
          <w:rFonts w:ascii="Arial" w:eastAsia="Arial" w:hAnsi="Arial" w:cs="Arial"/>
          <w:sz w:val="20"/>
          <w:szCs w:val="20"/>
          <w:lang w:val="en-US"/>
        </w:rPr>
        <w:t>fisiologi</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Selain</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itu</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berbagai</w:t>
      </w:r>
      <w:proofErr w:type="spellEnd"/>
      <w:r w:rsidR="002B5A96">
        <w:rPr>
          <w:rFonts w:ascii="Arial" w:eastAsia="Arial" w:hAnsi="Arial" w:cs="Arial"/>
          <w:sz w:val="20"/>
          <w:szCs w:val="20"/>
          <w:lang w:val="en-US"/>
        </w:rPr>
        <w:t xml:space="preserve"> proses juga </w:t>
      </w:r>
      <w:proofErr w:type="spellStart"/>
      <w:r w:rsidR="002B5A96">
        <w:rPr>
          <w:rFonts w:ascii="Arial" w:eastAsia="Arial" w:hAnsi="Arial" w:cs="Arial"/>
          <w:sz w:val="20"/>
          <w:szCs w:val="20"/>
          <w:lang w:val="en-US"/>
        </w:rPr>
        <w:t>mengandalkan</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sinar</w:t>
      </w:r>
      <w:proofErr w:type="spellEnd"/>
      <w:r w:rsidR="002B5A96">
        <w:rPr>
          <w:rFonts w:ascii="Arial" w:eastAsia="Arial" w:hAnsi="Arial" w:cs="Arial"/>
          <w:sz w:val="20"/>
          <w:szCs w:val="20"/>
          <w:lang w:val="en-US"/>
        </w:rPr>
        <w:t xml:space="preserve"> </w:t>
      </w:r>
      <w:proofErr w:type="spellStart"/>
      <w:r w:rsidR="002B5A96">
        <w:rPr>
          <w:rFonts w:ascii="Arial" w:eastAsia="Arial" w:hAnsi="Arial" w:cs="Arial"/>
          <w:sz w:val="20"/>
          <w:szCs w:val="20"/>
          <w:lang w:val="en-US"/>
        </w:rPr>
        <w:t>matahari</w:t>
      </w:r>
      <w:proofErr w:type="spellEnd"/>
      <w:r w:rsidR="002B5A96">
        <w:rPr>
          <w:rFonts w:ascii="Arial" w:eastAsia="Arial" w:hAnsi="Arial" w:cs="Arial"/>
          <w:sz w:val="20"/>
          <w:szCs w:val="20"/>
          <w:lang w:val="en-US"/>
        </w:rPr>
        <w:t xml:space="preserve">. </w:t>
      </w:r>
    </w:p>
    <w:p w14:paraId="67A75207" w14:textId="77777777" w:rsidR="00425834" w:rsidRDefault="00425834" w:rsidP="005E725C">
      <w:pPr>
        <w:jc w:val="both"/>
        <w:rPr>
          <w:rFonts w:ascii="Arial" w:eastAsia="Arial" w:hAnsi="Arial" w:cs="Arial"/>
          <w:sz w:val="20"/>
          <w:szCs w:val="20"/>
        </w:rPr>
      </w:pPr>
    </w:p>
    <w:p w14:paraId="1614DBCA" w14:textId="77777777" w:rsidR="000D5B51" w:rsidRDefault="000D5B51">
      <w:pPr>
        <w:autoSpaceDE/>
        <w:autoSpaceDN/>
        <w:rPr>
          <w:rFonts w:ascii="Arial" w:eastAsia="Arial" w:hAnsi="Arial" w:cs="Arial"/>
          <w:b/>
          <w:sz w:val="20"/>
          <w:szCs w:val="20"/>
        </w:rPr>
      </w:pPr>
      <w:r>
        <w:rPr>
          <w:rFonts w:ascii="Arial" w:eastAsia="Arial" w:hAnsi="Arial" w:cs="Arial"/>
          <w:b/>
          <w:sz w:val="20"/>
          <w:szCs w:val="20"/>
        </w:rPr>
        <w:br w:type="page"/>
      </w:r>
    </w:p>
    <w:p w14:paraId="1893C4D8" w14:textId="7DFAB594" w:rsidR="002C01F6" w:rsidRDefault="005E2888" w:rsidP="001D0BA8">
      <w:pPr>
        <w:jc w:val="both"/>
        <w:rPr>
          <w:rFonts w:ascii="Arial" w:eastAsia="Arial" w:hAnsi="Arial" w:cs="Arial"/>
          <w:b/>
          <w:sz w:val="20"/>
          <w:szCs w:val="20"/>
        </w:rPr>
      </w:pPr>
      <w:r>
        <w:rPr>
          <w:rFonts w:ascii="Arial" w:eastAsia="Arial" w:hAnsi="Arial" w:cs="Arial"/>
          <w:b/>
          <w:sz w:val="20"/>
          <w:szCs w:val="20"/>
        </w:rPr>
        <w:lastRenderedPageBreak/>
        <w:t>KESIMPULAN</w:t>
      </w:r>
    </w:p>
    <w:p w14:paraId="1BBE7F92" w14:textId="7D524173" w:rsidR="0014602C" w:rsidRPr="00BA31AD" w:rsidRDefault="00620282" w:rsidP="00620282">
      <w:pPr>
        <w:spacing w:before="240"/>
        <w:ind w:firstLine="567"/>
        <w:jc w:val="both"/>
        <w:rPr>
          <w:rFonts w:ascii="Arial" w:eastAsia="Arial" w:hAnsi="Arial" w:cs="Arial"/>
          <w:sz w:val="20"/>
          <w:szCs w:val="20"/>
        </w:rPr>
      </w:pPr>
      <w:r>
        <w:rPr>
          <w:rFonts w:ascii="Arial" w:eastAsia="Arial" w:hAnsi="Arial" w:cs="Arial"/>
          <w:sz w:val="20"/>
          <w:szCs w:val="20"/>
        </w:rPr>
        <w:t xml:space="preserve">Setelah </w:t>
      </w:r>
      <w:proofErr w:type="spellStart"/>
      <w:r>
        <w:rPr>
          <w:rFonts w:ascii="Arial" w:eastAsia="Arial" w:hAnsi="Arial" w:cs="Arial"/>
          <w:sz w:val="20"/>
          <w:szCs w:val="20"/>
        </w:rPr>
        <w:t>dilakukan</w:t>
      </w:r>
      <w:proofErr w:type="spellEnd"/>
      <w:r>
        <w:rPr>
          <w:rFonts w:ascii="Arial" w:eastAsia="Arial" w:hAnsi="Arial" w:cs="Arial"/>
          <w:sz w:val="20"/>
          <w:szCs w:val="20"/>
        </w:rPr>
        <w:t xml:space="preserve"> </w:t>
      </w:r>
      <w:proofErr w:type="spellStart"/>
      <w:r>
        <w:rPr>
          <w:rFonts w:ascii="Arial" w:eastAsia="Arial" w:hAnsi="Arial" w:cs="Arial"/>
          <w:sz w:val="20"/>
          <w:szCs w:val="20"/>
        </w:rPr>
        <w:t>analisis</w:t>
      </w:r>
      <w:proofErr w:type="spellEnd"/>
      <w:r>
        <w:rPr>
          <w:rFonts w:ascii="Arial" w:eastAsia="Arial" w:hAnsi="Arial" w:cs="Arial"/>
          <w:sz w:val="20"/>
          <w:szCs w:val="20"/>
        </w:rPr>
        <w:t xml:space="preserve">, </w:t>
      </w:r>
      <w:proofErr w:type="spellStart"/>
      <w:r>
        <w:rPr>
          <w:rFonts w:ascii="Arial" w:eastAsia="Arial" w:hAnsi="Arial" w:cs="Arial"/>
          <w:sz w:val="20"/>
          <w:szCs w:val="20"/>
        </w:rPr>
        <w:t>maka</w:t>
      </w:r>
      <w:proofErr w:type="spellEnd"/>
      <w:r>
        <w:rPr>
          <w:rFonts w:ascii="Arial" w:eastAsia="Arial" w:hAnsi="Arial" w:cs="Arial"/>
          <w:sz w:val="20"/>
          <w:szCs w:val="20"/>
        </w:rPr>
        <w:t xml:space="preserve"> </w:t>
      </w:r>
      <w:proofErr w:type="spellStart"/>
      <w:r>
        <w:rPr>
          <w:rFonts w:ascii="Arial" w:eastAsia="Arial" w:hAnsi="Arial" w:cs="Arial"/>
          <w:sz w:val="20"/>
          <w:szCs w:val="20"/>
        </w:rPr>
        <w:t>ditarik</w:t>
      </w:r>
      <w:proofErr w:type="spellEnd"/>
      <w:r>
        <w:rPr>
          <w:rFonts w:ascii="Arial" w:eastAsia="Arial" w:hAnsi="Arial" w:cs="Arial"/>
          <w:sz w:val="20"/>
          <w:szCs w:val="20"/>
        </w:rPr>
        <w:t xml:space="preserve"> </w:t>
      </w:r>
      <w:proofErr w:type="spellStart"/>
      <w:r>
        <w:rPr>
          <w:rFonts w:ascii="Arial" w:eastAsia="Arial" w:hAnsi="Arial" w:cs="Arial"/>
          <w:sz w:val="20"/>
          <w:szCs w:val="20"/>
        </w:rPr>
        <w:t>kesimpulan</w:t>
      </w:r>
      <w:proofErr w:type="spellEnd"/>
      <w:r>
        <w:rPr>
          <w:rFonts w:ascii="Arial" w:eastAsia="Arial" w:hAnsi="Arial" w:cs="Arial"/>
          <w:sz w:val="20"/>
          <w:szCs w:val="20"/>
        </w:rPr>
        <w:t xml:space="preserve"> </w:t>
      </w:r>
      <w:proofErr w:type="spellStart"/>
      <w:r>
        <w:rPr>
          <w:rFonts w:ascii="Arial" w:eastAsia="Arial" w:hAnsi="Arial" w:cs="Arial"/>
          <w:sz w:val="20"/>
          <w:szCs w:val="20"/>
        </w:rPr>
        <w:t>antara</w:t>
      </w:r>
      <w:proofErr w:type="spellEnd"/>
      <w:r>
        <w:rPr>
          <w:rFonts w:ascii="Arial" w:eastAsia="Arial" w:hAnsi="Arial" w:cs="Arial"/>
          <w:sz w:val="20"/>
          <w:szCs w:val="20"/>
        </w:rPr>
        <w:t xml:space="preserve"> lain</w:t>
      </w:r>
      <w:r w:rsidR="000D5B51">
        <w:rPr>
          <w:rFonts w:ascii="Arial" w:eastAsia="Arial" w:hAnsi="Arial" w:cs="Arial"/>
          <w:sz w:val="20"/>
          <w:szCs w:val="20"/>
        </w:rPr>
        <w:t>:</w:t>
      </w:r>
    </w:p>
    <w:p w14:paraId="62EFC462" w14:textId="264BEA17" w:rsidR="0014602C" w:rsidRPr="00BA31AD" w:rsidRDefault="001149E1" w:rsidP="00620282">
      <w:pPr>
        <w:numPr>
          <w:ilvl w:val="3"/>
          <w:numId w:val="1"/>
        </w:numPr>
        <w:spacing w:before="240"/>
        <w:ind w:left="567" w:hanging="567"/>
        <w:jc w:val="both"/>
        <w:rPr>
          <w:rFonts w:ascii="Arial" w:eastAsia="Arial" w:hAnsi="Arial" w:cs="Arial"/>
          <w:sz w:val="20"/>
          <w:szCs w:val="20"/>
          <w:lang w:val="en-US"/>
        </w:rPr>
      </w:pPr>
      <w:bookmarkStart w:id="3" w:name="_Hlk113093089"/>
      <w:r>
        <w:rPr>
          <w:rFonts w:ascii="Arial" w:eastAsia="Arial" w:hAnsi="Arial" w:cs="Arial"/>
          <w:sz w:val="20"/>
          <w:szCs w:val="20"/>
          <w:lang w:val="en-US"/>
        </w:rPr>
        <w:t xml:space="preserve">Ada </w:t>
      </w:r>
      <w:proofErr w:type="spellStart"/>
      <w:r>
        <w:rPr>
          <w:rFonts w:ascii="Arial" w:eastAsia="Arial" w:hAnsi="Arial" w:cs="Arial"/>
          <w:sz w:val="20"/>
          <w:szCs w:val="20"/>
          <w:lang w:val="en-US"/>
        </w:rPr>
        <w:t>pengaruh</w:t>
      </w:r>
      <w:proofErr w:type="spellEnd"/>
      <w:r w:rsidR="0014602C" w:rsidRPr="00BA31AD">
        <w:rPr>
          <w:rFonts w:ascii="Arial" w:eastAsia="Arial" w:hAnsi="Arial" w:cs="Arial"/>
          <w:sz w:val="20"/>
          <w:szCs w:val="20"/>
          <w:lang w:val="en-US"/>
        </w:rPr>
        <w:t xml:space="preserve"> </w:t>
      </w:r>
      <w:proofErr w:type="spellStart"/>
      <w:r w:rsidR="0014602C" w:rsidRPr="00BA31AD">
        <w:rPr>
          <w:rFonts w:ascii="Arial" w:eastAsia="Arial" w:hAnsi="Arial" w:cs="Arial"/>
          <w:sz w:val="20"/>
          <w:szCs w:val="20"/>
          <w:lang w:val="en-US"/>
        </w:rPr>
        <w:t>nyata</w:t>
      </w:r>
      <w:proofErr w:type="spellEnd"/>
      <w:r w:rsidR="0014602C" w:rsidRPr="00BA31AD">
        <w:rPr>
          <w:rFonts w:ascii="Arial" w:eastAsia="Arial" w:hAnsi="Arial" w:cs="Arial"/>
          <w:sz w:val="20"/>
          <w:szCs w:val="20"/>
          <w:lang w:val="en-US"/>
        </w:rPr>
        <w:t xml:space="preserve"> pada </w:t>
      </w:r>
      <w:proofErr w:type="spellStart"/>
      <w:r w:rsidR="0014602C" w:rsidRPr="00BA31AD">
        <w:rPr>
          <w:rFonts w:ascii="Arial" w:eastAsia="Arial" w:hAnsi="Arial" w:cs="Arial"/>
          <w:sz w:val="20"/>
          <w:szCs w:val="20"/>
          <w:lang w:val="en-US"/>
        </w:rPr>
        <w:t>pertumbuhan</w:t>
      </w:r>
      <w:proofErr w:type="spellEnd"/>
      <w:r w:rsidR="0014602C" w:rsidRPr="00BA31AD">
        <w:rPr>
          <w:rFonts w:ascii="Arial" w:eastAsia="Arial" w:hAnsi="Arial" w:cs="Arial"/>
          <w:sz w:val="20"/>
          <w:szCs w:val="20"/>
          <w:lang w:val="en-US"/>
        </w:rPr>
        <w:t xml:space="preserve"> </w:t>
      </w:r>
      <w:proofErr w:type="spellStart"/>
      <w:r w:rsidR="0014602C" w:rsidRPr="00BA31AD">
        <w:rPr>
          <w:rFonts w:ascii="Arial" w:eastAsia="Arial" w:hAnsi="Arial" w:cs="Arial"/>
          <w:sz w:val="20"/>
          <w:szCs w:val="20"/>
          <w:lang w:val="en-US"/>
        </w:rPr>
        <w:t>tanaman</w:t>
      </w:r>
      <w:proofErr w:type="spellEnd"/>
      <w:r w:rsidR="0014602C" w:rsidRPr="00BA31AD">
        <w:rPr>
          <w:rFonts w:ascii="Arial" w:eastAsia="Arial" w:hAnsi="Arial" w:cs="Arial"/>
          <w:sz w:val="20"/>
          <w:szCs w:val="20"/>
          <w:lang w:val="en-US"/>
        </w:rPr>
        <w:t xml:space="preserve"> </w:t>
      </w:r>
      <w:proofErr w:type="spellStart"/>
      <w:r w:rsidR="0014602C" w:rsidRPr="00BA31AD">
        <w:rPr>
          <w:rFonts w:ascii="Arial" w:eastAsia="Arial" w:hAnsi="Arial" w:cs="Arial"/>
          <w:sz w:val="20"/>
          <w:szCs w:val="20"/>
          <w:lang w:val="en-US"/>
        </w:rPr>
        <w:t>buncis</w:t>
      </w:r>
      <w:proofErr w:type="spellEnd"/>
      <w:r w:rsidR="0014602C" w:rsidRPr="00BA31AD">
        <w:rPr>
          <w:rFonts w:ascii="Arial" w:eastAsia="Arial" w:hAnsi="Arial" w:cs="Arial"/>
          <w:sz w:val="20"/>
          <w:szCs w:val="20"/>
          <w:lang w:val="en-US"/>
        </w:rPr>
        <w:t xml:space="preserve"> </w:t>
      </w:r>
      <w:proofErr w:type="spellStart"/>
      <w:r w:rsidR="0014602C" w:rsidRPr="00BA31AD">
        <w:rPr>
          <w:rFonts w:ascii="Arial" w:eastAsia="Arial" w:hAnsi="Arial" w:cs="Arial"/>
          <w:sz w:val="20"/>
          <w:szCs w:val="20"/>
          <w:lang w:val="en-US"/>
        </w:rPr>
        <w:t>tetapi</w:t>
      </w:r>
      <w:proofErr w:type="spellEnd"/>
      <w:r w:rsidR="0014602C" w:rsidRPr="00BA31AD">
        <w:rPr>
          <w:rFonts w:ascii="Arial" w:eastAsia="Arial" w:hAnsi="Arial" w:cs="Arial"/>
          <w:sz w:val="20"/>
          <w:szCs w:val="20"/>
          <w:lang w:val="en-US"/>
        </w:rPr>
        <w:t xml:space="preserve"> </w:t>
      </w:r>
      <w:proofErr w:type="spellStart"/>
      <w:r w:rsidR="0014602C" w:rsidRPr="00D07298">
        <w:rPr>
          <w:rFonts w:ascii="Arial" w:eastAsia="Arial" w:hAnsi="Arial" w:cs="Arial"/>
          <w:sz w:val="20"/>
          <w:szCs w:val="20"/>
          <w:lang w:val="en-US"/>
        </w:rPr>
        <w:t>t</w:t>
      </w:r>
      <w:r w:rsidR="00D07298" w:rsidRPr="00D07298">
        <w:rPr>
          <w:rFonts w:ascii="Arial" w:eastAsia="Arial" w:hAnsi="Arial" w:cs="Arial"/>
          <w:sz w:val="20"/>
          <w:szCs w:val="20"/>
          <w:lang w:val="en-US"/>
        </w:rPr>
        <w:t>ak</w:t>
      </w:r>
      <w:proofErr w:type="spellEnd"/>
      <w:r w:rsidR="00D07298" w:rsidRPr="00D07298">
        <w:rPr>
          <w:rFonts w:ascii="Arial" w:eastAsia="Arial" w:hAnsi="Arial" w:cs="Arial"/>
          <w:sz w:val="20"/>
          <w:szCs w:val="20"/>
          <w:lang w:val="en-US"/>
        </w:rPr>
        <w:t xml:space="preserve"> </w:t>
      </w:r>
      <w:proofErr w:type="spellStart"/>
      <w:r w:rsidR="00D07298" w:rsidRPr="00D07298">
        <w:rPr>
          <w:rFonts w:ascii="Arial" w:eastAsia="Arial" w:hAnsi="Arial" w:cs="Arial"/>
          <w:sz w:val="20"/>
          <w:szCs w:val="20"/>
          <w:lang w:val="en-US"/>
        </w:rPr>
        <w:t>ada</w:t>
      </w:r>
      <w:proofErr w:type="spellEnd"/>
      <w:r w:rsidR="00D07298" w:rsidRPr="00D07298">
        <w:rPr>
          <w:rFonts w:ascii="Arial" w:eastAsia="Arial" w:hAnsi="Arial" w:cs="Arial"/>
          <w:sz w:val="20"/>
          <w:szCs w:val="20"/>
          <w:lang w:val="en-US"/>
        </w:rPr>
        <w:t xml:space="preserve"> </w:t>
      </w:r>
      <w:proofErr w:type="spellStart"/>
      <w:r w:rsidR="0014602C" w:rsidRPr="00D07298">
        <w:rPr>
          <w:rFonts w:ascii="Arial" w:eastAsia="Arial" w:hAnsi="Arial" w:cs="Arial"/>
          <w:sz w:val="20"/>
          <w:szCs w:val="20"/>
          <w:lang w:val="en-US"/>
        </w:rPr>
        <w:t>pengaruh</w:t>
      </w:r>
      <w:proofErr w:type="spellEnd"/>
      <w:r w:rsidR="0014602C" w:rsidRPr="00D07298">
        <w:rPr>
          <w:rFonts w:ascii="Arial" w:eastAsia="Arial" w:hAnsi="Arial" w:cs="Arial"/>
          <w:sz w:val="20"/>
          <w:szCs w:val="20"/>
          <w:lang w:val="en-US"/>
        </w:rPr>
        <w:t xml:space="preserve"> </w:t>
      </w:r>
      <w:proofErr w:type="spellStart"/>
      <w:r w:rsidR="0014602C" w:rsidRPr="00D07298">
        <w:rPr>
          <w:rFonts w:ascii="Arial" w:eastAsia="Arial" w:hAnsi="Arial" w:cs="Arial"/>
          <w:sz w:val="20"/>
          <w:szCs w:val="20"/>
          <w:lang w:val="en-US"/>
        </w:rPr>
        <w:t>nyata</w:t>
      </w:r>
      <w:proofErr w:type="spellEnd"/>
      <w:r w:rsidR="0014602C" w:rsidRPr="00D07298">
        <w:rPr>
          <w:rFonts w:ascii="Arial" w:eastAsia="Arial" w:hAnsi="Arial" w:cs="Arial"/>
          <w:sz w:val="20"/>
          <w:szCs w:val="20"/>
          <w:lang w:val="en-US"/>
        </w:rPr>
        <w:t xml:space="preserve"> </w:t>
      </w:r>
      <w:proofErr w:type="spellStart"/>
      <w:r w:rsidR="00D07298" w:rsidRPr="00D07298">
        <w:rPr>
          <w:rFonts w:ascii="Arial" w:eastAsia="Arial" w:hAnsi="Arial" w:cs="Arial"/>
          <w:sz w:val="20"/>
          <w:szCs w:val="20"/>
          <w:lang w:val="en-US"/>
        </w:rPr>
        <w:t>atas</w:t>
      </w:r>
      <w:proofErr w:type="spellEnd"/>
      <w:r w:rsidR="0014602C" w:rsidRPr="00D07298">
        <w:rPr>
          <w:rFonts w:ascii="Arial" w:eastAsia="Arial" w:hAnsi="Arial" w:cs="Arial"/>
          <w:sz w:val="20"/>
          <w:szCs w:val="20"/>
          <w:lang w:val="en-US"/>
        </w:rPr>
        <w:t xml:space="preserve"> </w:t>
      </w:r>
      <w:proofErr w:type="spellStart"/>
      <w:r w:rsidR="0014602C" w:rsidRPr="00D07298">
        <w:rPr>
          <w:rFonts w:ascii="Arial" w:eastAsia="Arial" w:hAnsi="Arial" w:cs="Arial"/>
          <w:sz w:val="20"/>
          <w:szCs w:val="20"/>
          <w:lang w:val="en-US"/>
        </w:rPr>
        <w:t>hasil</w:t>
      </w:r>
      <w:proofErr w:type="spellEnd"/>
      <w:r w:rsidR="0014602C" w:rsidRPr="00D07298">
        <w:rPr>
          <w:rFonts w:ascii="Arial" w:eastAsia="Arial" w:hAnsi="Arial" w:cs="Arial"/>
          <w:sz w:val="20"/>
          <w:szCs w:val="20"/>
          <w:lang w:val="en-US"/>
        </w:rPr>
        <w:t xml:space="preserve"> </w:t>
      </w:r>
      <w:proofErr w:type="spellStart"/>
      <w:r w:rsidR="0014602C" w:rsidRPr="00D07298">
        <w:rPr>
          <w:rFonts w:ascii="Arial" w:eastAsia="Arial" w:hAnsi="Arial" w:cs="Arial"/>
          <w:sz w:val="20"/>
          <w:szCs w:val="20"/>
          <w:lang w:val="en-US"/>
        </w:rPr>
        <w:t>buncis</w:t>
      </w:r>
      <w:proofErr w:type="spellEnd"/>
      <w:r w:rsidR="0014602C" w:rsidRPr="00D07298">
        <w:rPr>
          <w:rFonts w:ascii="Arial" w:eastAsia="Arial" w:hAnsi="Arial" w:cs="Arial"/>
          <w:sz w:val="20"/>
          <w:szCs w:val="20"/>
          <w:lang w:val="en-US"/>
        </w:rPr>
        <w:t>.</w:t>
      </w:r>
    </w:p>
    <w:p w14:paraId="01EFE0EB" w14:textId="0A3B09E5" w:rsidR="00195B06" w:rsidRDefault="0014602C" w:rsidP="00620282">
      <w:pPr>
        <w:numPr>
          <w:ilvl w:val="3"/>
          <w:numId w:val="1"/>
        </w:numPr>
        <w:spacing w:before="240"/>
        <w:ind w:left="567" w:hanging="567"/>
        <w:jc w:val="both"/>
        <w:rPr>
          <w:rFonts w:ascii="Arial" w:eastAsia="Arial" w:hAnsi="Arial" w:cs="Arial"/>
          <w:sz w:val="20"/>
          <w:szCs w:val="20"/>
          <w:lang w:val="en-US"/>
        </w:rPr>
      </w:pPr>
      <w:proofErr w:type="spellStart"/>
      <w:r w:rsidRPr="0014602C">
        <w:rPr>
          <w:rFonts w:ascii="Arial" w:eastAsia="Arial" w:hAnsi="Arial" w:cs="Arial"/>
          <w:sz w:val="20"/>
          <w:szCs w:val="20"/>
          <w:lang w:val="en-US"/>
        </w:rPr>
        <w:t>Pemberian</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pupuk</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hayati</w:t>
      </w:r>
      <w:proofErr w:type="spellEnd"/>
      <w:r w:rsidRPr="0014602C">
        <w:rPr>
          <w:rFonts w:ascii="Arial" w:eastAsia="Arial" w:hAnsi="Arial" w:cs="Arial"/>
          <w:sz w:val="20"/>
          <w:szCs w:val="20"/>
          <w:lang w:val="en-US"/>
        </w:rPr>
        <w:t xml:space="preserve"> (P2) PGPR </w:t>
      </w:r>
      <w:proofErr w:type="spellStart"/>
      <w:r w:rsidRPr="0014602C">
        <w:rPr>
          <w:rFonts w:ascii="Arial" w:eastAsia="Arial" w:hAnsi="Arial" w:cs="Arial"/>
          <w:sz w:val="20"/>
          <w:szCs w:val="20"/>
          <w:lang w:val="en-US"/>
        </w:rPr>
        <w:t>konsentrasi</w:t>
      </w:r>
      <w:proofErr w:type="spellEnd"/>
      <w:r w:rsidRPr="0014602C">
        <w:rPr>
          <w:rFonts w:ascii="Arial" w:eastAsia="Arial" w:hAnsi="Arial" w:cs="Arial"/>
          <w:sz w:val="20"/>
          <w:szCs w:val="20"/>
          <w:lang w:val="en-US"/>
        </w:rPr>
        <w:t xml:space="preserve"> 15 ml/liter air </w:t>
      </w:r>
      <w:proofErr w:type="spellStart"/>
      <w:r w:rsidRPr="0014602C">
        <w:rPr>
          <w:rFonts w:ascii="Arial" w:eastAsia="Arial" w:hAnsi="Arial" w:cs="Arial"/>
          <w:sz w:val="20"/>
          <w:szCs w:val="20"/>
          <w:lang w:val="en-US"/>
        </w:rPr>
        <w:t>m</w:t>
      </w:r>
      <w:r w:rsidR="00620282">
        <w:rPr>
          <w:rFonts w:ascii="Arial" w:eastAsia="Arial" w:hAnsi="Arial" w:cs="Arial"/>
          <w:sz w:val="20"/>
          <w:szCs w:val="20"/>
          <w:lang w:val="en-US"/>
        </w:rPr>
        <w:t>enunjukkan</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per</w:t>
      </w:r>
      <w:r w:rsidR="00620282">
        <w:rPr>
          <w:rFonts w:ascii="Arial" w:eastAsia="Arial" w:hAnsi="Arial" w:cs="Arial"/>
          <w:sz w:val="20"/>
          <w:szCs w:val="20"/>
          <w:lang w:val="en-US"/>
        </w:rPr>
        <w:t>panjangan</w:t>
      </w:r>
      <w:proofErr w:type="spellEnd"/>
      <w:r w:rsidR="00620282">
        <w:rPr>
          <w:rFonts w:ascii="Arial" w:eastAsia="Arial" w:hAnsi="Arial" w:cs="Arial"/>
          <w:sz w:val="20"/>
          <w:szCs w:val="20"/>
          <w:lang w:val="en-US"/>
        </w:rPr>
        <w:t xml:space="preserve"> </w:t>
      </w:r>
      <w:proofErr w:type="spellStart"/>
      <w:r w:rsidR="00620282">
        <w:rPr>
          <w:rFonts w:ascii="Arial" w:eastAsia="Arial" w:hAnsi="Arial" w:cs="Arial"/>
          <w:sz w:val="20"/>
          <w:szCs w:val="20"/>
          <w:lang w:val="en-US"/>
        </w:rPr>
        <w:t>akar</w:t>
      </w:r>
      <w:proofErr w:type="spellEnd"/>
      <w:r w:rsidRPr="0014602C">
        <w:rPr>
          <w:rFonts w:ascii="Arial" w:eastAsia="Arial" w:hAnsi="Arial" w:cs="Arial"/>
          <w:sz w:val="20"/>
          <w:szCs w:val="20"/>
          <w:lang w:val="en-US"/>
        </w:rPr>
        <w:t xml:space="preserve"> </w:t>
      </w:r>
      <w:r w:rsidR="00620282">
        <w:rPr>
          <w:rFonts w:ascii="Arial" w:eastAsia="Arial" w:hAnsi="Arial" w:cs="Arial"/>
          <w:sz w:val="20"/>
          <w:szCs w:val="20"/>
          <w:lang w:val="en-US"/>
        </w:rPr>
        <w:t xml:space="preserve">paling </w:t>
      </w:r>
      <w:proofErr w:type="spellStart"/>
      <w:r w:rsidR="00620282">
        <w:rPr>
          <w:rFonts w:ascii="Arial" w:eastAsia="Arial" w:hAnsi="Arial" w:cs="Arial"/>
          <w:sz w:val="20"/>
          <w:szCs w:val="20"/>
          <w:lang w:val="en-US"/>
        </w:rPr>
        <w:t>baik</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sebesar</w:t>
      </w:r>
      <w:proofErr w:type="spellEnd"/>
      <w:r w:rsidRPr="0014602C">
        <w:rPr>
          <w:rFonts w:ascii="Arial" w:eastAsia="Arial" w:hAnsi="Arial" w:cs="Arial"/>
          <w:sz w:val="20"/>
          <w:szCs w:val="20"/>
          <w:lang w:val="en-US"/>
        </w:rPr>
        <w:t xml:space="preserve"> 49.50 cm dan </w:t>
      </w:r>
      <w:proofErr w:type="spellStart"/>
      <w:r w:rsidRPr="0014602C">
        <w:rPr>
          <w:rFonts w:ascii="Arial" w:eastAsia="Arial" w:hAnsi="Arial" w:cs="Arial"/>
          <w:sz w:val="20"/>
          <w:szCs w:val="20"/>
          <w:lang w:val="en-US"/>
        </w:rPr>
        <w:t>pemberian</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pupuk</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hayati</w:t>
      </w:r>
      <w:proofErr w:type="spellEnd"/>
      <w:r w:rsidRPr="0014602C">
        <w:rPr>
          <w:rFonts w:ascii="Arial" w:eastAsia="Arial" w:hAnsi="Arial" w:cs="Arial"/>
          <w:sz w:val="20"/>
          <w:szCs w:val="20"/>
          <w:lang w:val="en-US"/>
        </w:rPr>
        <w:t xml:space="preserve"> (P3) PGPR </w:t>
      </w:r>
      <w:proofErr w:type="spellStart"/>
      <w:r w:rsidRPr="0014602C">
        <w:rPr>
          <w:rFonts w:ascii="Arial" w:eastAsia="Arial" w:hAnsi="Arial" w:cs="Arial"/>
          <w:sz w:val="20"/>
          <w:szCs w:val="20"/>
          <w:lang w:val="en-US"/>
        </w:rPr>
        <w:t>konsentrasi</w:t>
      </w:r>
      <w:proofErr w:type="spellEnd"/>
      <w:r w:rsidRPr="0014602C">
        <w:rPr>
          <w:rFonts w:ascii="Arial" w:eastAsia="Arial" w:hAnsi="Arial" w:cs="Arial"/>
          <w:sz w:val="20"/>
          <w:szCs w:val="20"/>
          <w:lang w:val="en-US"/>
        </w:rPr>
        <w:t xml:space="preserve"> 22.5 ml/liter air </w:t>
      </w:r>
      <w:proofErr w:type="spellStart"/>
      <w:r w:rsidR="00620282">
        <w:rPr>
          <w:rFonts w:ascii="Arial" w:eastAsia="Arial" w:hAnsi="Arial" w:cs="Arial"/>
          <w:sz w:val="20"/>
          <w:szCs w:val="20"/>
          <w:lang w:val="en-US"/>
        </w:rPr>
        <w:t>menunjukkan</w:t>
      </w:r>
      <w:proofErr w:type="spellEnd"/>
      <w:r w:rsidR="00620282">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pertumbuhan</w:t>
      </w:r>
      <w:proofErr w:type="spellEnd"/>
      <w:r w:rsidRPr="0014602C">
        <w:rPr>
          <w:rFonts w:ascii="Arial" w:eastAsia="Arial" w:hAnsi="Arial" w:cs="Arial"/>
          <w:sz w:val="20"/>
          <w:szCs w:val="20"/>
          <w:lang w:val="en-US"/>
        </w:rPr>
        <w:t xml:space="preserve"> </w:t>
      </w:r>
      <w:r w:rsidR="00620282">
        <w:rPr>
          <w:rFonts w:ascii="Arial" w:eastAsia="Arial" w:hAnsi="Arial" w:cs="Arial"/>
          <w:sz w:val="20"/>
          <w:szCs w:val="20"/>
          <w:lang w:val="en-US"/>
        </w:rPr>
        <w:t xml:space="preserve">paling </w:t>
      </w:r>
      <w:proofErr w:type="spellStart"/>
      <w:r w:rsidR="00620282">
        <w:rPr>
          <w:rFonts w:ascii="Arial" w:eastAsia="Arial" w:hAnsi="Arial" w:cs="Arial"/>
          <w:sz w:val="20"/>
          <w:szCs w:val="20"/>
          <w:lang w:val="en-US"/>
        </w:rPr>
        <w:t>baik</w:t>
      </w:r>
      <w:proofErr w:type="spellEnd"/>
      <w:r w:rsidR="00620282">
        <w:rPr>
          <w:rFonts w:ascii="Arial" w:eastAsia="Arial" w:hAnsi="Arial" w:cs="Arial"/>
          <w:sz w:val="20"/>
          <w:szCs w:val="20"/>
          <w:lang w:val="en-US"/>
        </w:rPr>
        <w:t xml:space="preserve"> </w:t>
      </w:r>
      <w:r w:rsidRPr="0014602C">
        <w:rPr>
          <w:rFonts w:ascii="Arial" w:eastAsia="Arial" w:hAnsi="Arial" w:cs="Arial"/>
          <w:sz w:val="20"/>
          <w:szCs w:val="20"/>
          <w:lang w:val="en-US"/>
        </w:rPr>
        <w:t xml:space="preserve">pada parameter </w:t>
      </w:r>
      <w:proofErr w:type="spellStart"/>
      <w:r w:rsidRPr="0014602C">
        <w:rPr>
          <w:rFonts w:ascii="Arial" w:eastAsia="Arial" w:hAnsi="Arial" w:cs="Arial"/>
          <w:sz w:val="20"/>
          <w:szCs w:val="20"/>
          <w:lang w:val="en-US"/>
        </w:rPr>
        <w:t>panjang</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tanaman</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sebesar</w:t>
      </w:r>
      <w:proofErr w:type="spellEnd"/>
      <w:r w:rsidRPr="0014602C">
        <w:rPr>
          <w:rFonts w:ascii="Arial" w:eastAsia="Arial" w:hAnsi="Arial" w:cs="Arial"/>
          <w:sz w:val="20"/>
          <w:szCs w:val="20"/>
          <w:lang w:val="en-US"/>
        </w:rPr>
        <w:t xml:space="preserve"> 210.50 cm dan </w:t>
      </w:r>
      <w:proofErr w:type="spellStart"/>
      <w:r w:rsidRPr="0014602C">
        <w:rPr>
          <w:rFonts w:ascii="Arial" w:eastAsia="Arial" w:hAnsi="Arial" w:cs="Arial"/>
          <w:sz w:val="20"/>
          <w:szCs w:val="20"/>
          <w:lang w:val="en-US"/>
        </w:rPr>
        <w:t>jumlah</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daun</w:t>
      </w:r>
      <w:proofErr w:type="spellEnd"/>
      <w:r w:rsidRPr="0014602C">
        <w:rPr>
          <w:rFonts w:ascii="Arial" w:eastAsia="Arial" w:hAnsi="Arial" w:cs="Arial"/>
          <w:sz w:val="20"/>
          <w:szCs w:val="20"/>
          <w:lang w:val="en-US"/>
        </w:rPr>
        <w:t xml:space="preserve"> </w:t>
      </w:r>
      <w:proofErr w:type="spellStart"/>
      <w:r w:rsidRPr="0014602C">
        <w:rPr>
          <w:rFonts w:ascii="Arial" w:eastAsia="Arial" w:hAnsi="Arial" w:cs="Arial"/>
          <w:sz w:val="20"/>
          <w:szCs w:val="20"/>
          <w:lang w:val="en-US"/>
        </w:rPr>
        <w:t>sebanyak</w:t>
      </w:r>
      <w:proofErr w:type="spellEnd"/>
      <w:r w:rsidRPr="0014602C">
        <w:rPr>
          <w:rFonts w:ascii="Arial" w:eastAsia="Arial" w:hAnsi="Arial" w:cs="Arial"/>
          <w:sz w:val="20"/>
          <w:szCs w:val="20"/>
          <w:lang w:val="en-US"/>
        </w:rPr>
        <w:t xml:space="preserve"> 18.50 </w:t>
      </w:r>
      <w:proofErr w:type="spellStart"/>
      <w:r w:rsidRPr="0014602C">
        <w:rPr>
          <w:rFonts w:ascii="Arial" w:eastAsia="Arial" w:hAnsi="Arial" w:cs="Arial"/>
          <w:sz w:val="20"/>
          <w:szCs w:val="20"/>
          <w:lang w:val="en-US"/>
        </w:rPr>
        <w:t>helai</w:t>
      </w:r>
      <w:proofErr w:type="spellEnd"/>
    </w:p>
    <w:bookmarkEnd w:id="3"/>
    <w:p w14:paraId="45E82EF3" w14:textId="77777777" w:rsidR="00195B06" w:rsidRPr="00195B06" w:rsidRDefault="00195B06" w:rsidP="00195B06">
      <w:pPr>
        <w:ind w:left="567"/>
        <w:jc w:val="both"/>
        <w:rPr>
          <w:rFonts w:ascii="Arial" w:eastAsia="Arial" w:hAnsi="Arial" w:cs="Arial"/>
          <w:sz w:val="20"/>
          <w:szCs w:val="20"/>
          <w:lang w:val="en-US"/>
        </w:rPr>
      </w:pPr>
    </w:p>
    <w:p w14:paraId="22B8D1BA" w14:textId="5438DCCB" w:rsidR="005E725C" w:rsidRDefault="005E2888" w:rsidP="005E725C">
      <w:pPr>
        <w:spacing w:line="360" w:lineRule="auto"/>
        <w:jc w:val="both"/>
        <w:rPr>
          <w:rFonts w:ascii="Arial" w:eastAsia="Arial" w:hAnsi="Arial" w:cs="Arial"/>
          <w:b/>
          <w:sz w:val="20"/>
          <w:szCs w:val="20"/>
        </w:rPr>
      </w:pPr>
      <w:r>
        <w:rPr>
          <w:rFonts w:ascii="Arial" w:eastAsia="Arial" w:hAnsi="Arial" w:cs="Arial"/>
          <w:b/>
          <w:sz w:val="20"/>
          <w:szCs w:val="20"/>
        </w:rPr>
        <w:t>DAFTAR PUSTAKA</w:t>
      </w:r>
    </w:p>
    <w:p w14:paraId="27528598" w14:textId="77777777" w:rsidR="005E725C" w:rsidRPr="005E725C" w:rsidRDefault="005E725C" w:rsidP="005E725C">
      <w:pPr>
        <w:ind w:left="567" w:hanging="567"/>
        <w:jc w:val="both"/>
        <w:rPr>
          <w:rFonts w:ascii="Arial" w:hAnsi="Arial" w:cs="Arial"/>
          <w:noProof/>
          <w:sz w:val="20"/>
          <w:szCs w:val="20"/>
        </w:rPr>
      </w:pPr>
      <w:r w:rsidRPr="005E725C">
        <w:rPr>
          <w:rFonts w:ascii="Arial" w:hAnsi="Arial" w:cs="Arial"/>
          <w:noProof/>
          <w:sz w:val="20"/>
          <w:szCs w:val="20"/>
        </w:rPr>
        <w:t>Ahmad, F., Fathurrahman, dan Bahrudin. 2016. Pengaruh Media dan Interval Pemupukan Terhadap Pertumbuhan Vigor Cengkeh (</w:t>
      </w:r>
      <w:r w:rsidRPr="005E725C">
        <w:rPr>
          <w:rFonts w:ascii="Arial" w:hAnsi="Arial" w:cs="Arial"/>
          <w:i/>
          <w:noProof/>
          <w:sz w:val="20"/>
          <w:szCs w:val="20"/>
        </w:rPr>
        <w:t>Syzygum aromticum</w:t>
      </w:r>
      <w:r w:rsidRPr="005E725C">
        <w:rPr>
          <w:rFonts w:ascii="Arial" w:hAnsi="Arial" w:cs="Arial"/>
          <w:noProof/>
          <w:sz w:val="20"/>
          <w:szCs w:val="20"/>
        </w:rPr>
        <w:t xml:space="preserve"> L.). </w:t>
      </w:r>
      <w:r w:rsidRPr="005E725C">
        <w:rPr>
          <w:rFonts w:ascii="Arial" w:hAnsi="Arial" w:cs="Arial"/>
          <w:i/>
          <w:iCs/>
          <w:noProof/>
          <w:sz w:val="20"/>
          <w:szCs w:val="20"/>
        </w:rPr>
        <w:t>E-Jurnal Mitra Sains</w:t>
      </w:r>
      <w:r w:rsidRPr="005E725C">
        <w:rPr>
          <w:rFonts w:ascii="Arial" w:hAnsi="Arial" w:cs="Arial"/>
          <w:noProof/>
          <w:sz w:val="20"/>
          <w:szCs w:val="20"/>
        </w:rPr>
        <w:t xml:space="preserve">, </w:t>
      </w:r>
      <w:r w:rsidRPr="005E725C">
        <w:rPr>
          <w:rFonts w:ascii="Arial" w:hAnsi="Arial" w:cs="Arial"/>
          <w:i/>
          <w:iCs/>
          <w:noProof/>
          <w:sz w:val="20"/>
          <w:szCs w:val="20"/>
        </w:rPr>
        <w:t>4</w:t>
      </w:r>
      <w:r w:rsidRPr="005E725C">
        <w:rPr>
          <w:rFonts w:ascii="Arial" w:hAnsi="Arial" w:cs="Arial"/>
          <w:noProof/>
          <w:sz w:val="20"/>
          <w:szCs w:val="20"/>
        </w:rPr>
        <w:t>(4), 36–47</w:t>
      </w:r>
    </w:p>
    <w:p w14:paraId="23DBD477"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Arfandi. 2019. Pengaruh Beberapa Plant Growth Promoting Rhizobacteria (PGPR) Terhadap Pertumbuhan dan Produksi Tanaman Kedelai (</w:t>
      </w:r>
      <w:r w:rsidRPr="005E725C">
        <w:rPr>
          <w:rFonts w:ascii="Arial" w:hAnsi="Arial" w:cs="Arial"/>
          <w:i/>
          <w:noProof/>
          <w:sz w:val="20"/>
          <w:szCs w:val="20"/>
        </w:rPr>
        <w:t>Glycine max</w:t>
      </w:r>
      <w:r w:rsidRPr="005E725C">
        <w:rPr>
          <w:rFonts w:ascii="Arial" w:hAnsi="Arial" w:cs="Arial"/>
          <w:noProof/>
          <w:sz w:val="20"/>
          <w:szCs w:val="20"/>
        </w:rPr>
        <w:t xml:space="preserve"> L. Merill). </w:t>
      </w:r>
      <w:r w:rsidRPr="005E725C">
        <w:rPr>
          <w:rFonts w:ascii="Arial" w:hAnsi="Arial" w:cs="Arial"/>
          <w:i/>
          <w:iCs/>
          <w:noProof/>
          <w:sz w:val="20"/>
          <w:szCs w:val="20"/>
        </w:rPr>
        <w:t>Jurnal Envisoil</w:t>
      </w:r>
      <w:r w:rsidRPr="005E725C">
        <w:rPr>
          <w:rFonts w:ascii="Arial" w:hAnsi="Arial" w:cs="Arial"/>
          <w:noProof/>
          <w:sz w:val="20"/>
          <w:szCs w:val="20"/>
        </w:rPr>
        <w:t xml:space="preserve">, </w:t>
      </w:r>
      <w:r w:rsidRPr="005E725C">
        <w:rPr>
          <w:rFonts w:ascii="Arial" w:hAnsi="Arial" w:cs="Arial"/>
          <w:i/>
          <w:iCs/>
          <w:noProof/>
          <w:sz w:val="20"/>
          <w:szCs w:val="20"/>
        </w:rPr>
        <w:t>1</w:t>
      </w:r>
      <w:r w:rsidRPr="005E725C">
        <w:rPr>
          <w:rFonts w:ascii="Arial" w:hAnsi="Arial" w:cs="Arial"/>
          <w:noProof/>
          <w:sz w:val="20"/>
          <w:szCs w:val="20"/>
        </w:rPr>
        <w:t>(1), 10–16.</w:t>
      </w:r>
    </w:p>
    <w:p w14:paraId="43728E34"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 xml:space="preserve">Cahyani, A. P., Paserang, A. P., Ananda, M., dan Harso, W. 2021. Pengaruh Pupuk Hayati Dengan Komposisi Mikroorganisme Yang Berbeda Terhadap Pertumbuhan Tanaman. </w:t>
      </w:r>
      <w:r w:rsidRPr="005E725C">
        <w:rPr>
          <w:rFonts w:ascii="Arial" w:hAnsi="Arial" w:cs="Arial"/>
          <w:i/>
          <w:iCs/>
          <w:noProof/>
          <w:sz w:val="20"/>
          <w:szCs w:val="20"/>
        </w:rPr>
        <w:t>Jurnal Bicocelebes</w:t>
      </w:r>
      <w:r w:rsidRPr="005E725C">
        <w:rPr>
          <w:rFonts w:ascii="Arial" w:hAnsi="Arial" w:cs="Arial"/>
          <w:noProof/>
          <w:sz w:val="20"/>
          <w:szCs w:val="20"/>
        </w:rPr>
        <w:t xml:space="preserve">, </w:t>
      </w:r>
      <w:r w:rsidRPr="005E725C">
        <w:rPr>
          <w:rFonts w:ascii="Arial" w:hAnsi="Arial" w:cs="Arial"/>
          <w:i/>
          <w:iCs/>
          <w:noProof/>
          <w:sz w:val="20"/>
          <w:szCs w:val="20"/>
        </w:rPr>
        <w:t>15</w:t>
      </w:r>
      <w:r w:rsidRPr="005E725C">
        <w:rPr>
          <w:rFonts w:ascii="Arial" w:hAnsi="Arial" w:cs="Arial"/>
          <w:noProof/>
          <w:sz w:val="20"/>
          <w:szCs w:val="20"/>
        </w:rPr>
        <w:t xml:space="preserve">(2), 148–156. </w:t>
      </w:r>
    </w:p>
    <w:p w14:paraId="1CC64AD7"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Jainah, Rizali, A., dan Heiriyani, T. 2019. Pengaruh Konsentrasi PGPR (Plant Growth Promoting Rhizobacteria) dan Dosis Pupuk Kandang Ayam Terhadap Pertumbuhan dan Hasil Kedelai (</w:t>
      </w:r>
      <w:r w:rsidRPr="005E725C">
        <w:rPr>
          <w:rFonts w:ascii="Arial" w:hAnsi="Arial" w:cs="Arial"/>
          <w:i/>
          <w:noProof/>
          <w:sz w:val="20"/>
          <w:szCs w:val="20"/>
        </w:rPr>
        <w:t>Glycine max</w:t>
      </w:r>
      <w:r w:rsidRPr="005E725C">
        <w:rPr>
          <w:rFonts w:ascii="Arial" w:hAnsi="Arial" w:cs="Arial"/>
          <w:noProof/>
          <w:sz w:val="20"/>
          <w:szCs w:val="20"/>
        </w:rPr>
        <w:t xml:space="preserve"> L. Merill) Pada Tanah Ultisol di Batakan. </w:t>
      </w:r>
      <w:r w:rsidRPr="005E725C">
        <w:rPr>
          <w:rFonts w:ascii="Arial" w:hAnsi="Arial" w:cs="Arial"/>
          <w:i/>
          <w:iCs/>
          <w:noProof/>
          <w:sz w:val="20"/>
          <w:szCs w:val="20"/>
        </w:rPr>
        <w:t>Jurnal Tugas Akhir Mahasiswa</w:t>
      </w:r>
      <w:r w:rsidRPr="005E725C">
        <w:rPr>
          <w:rFonts w:ascii="Arial" w:hAnsi="Arial" w:cs="Arial"/>
          <w:noProof/>
          <w:sz w:val="20"/>
          <w:szCs w:val="20"/>
        </w:rPr>
        <w:t xml:space="preserve">, </w:t>
      </w:r>
      <w:r w:rsidRPr="005E725C">
        <w:rPr>
          <w:rFonts w:ascii="Arial" w:hAnsi="Arial" w:cs="Arial"/>
          <w:i/>
          <w:iCs/>
          <w:noProof/>
          <w:sz w:val="20"/>
          <w:szCs w:val="20"/>
        </w:rPr>
        <w:t>2</w:t>
      </w:r>
      <w:r w:rsidRPr="005E725C">
        <w:rPr>
          <w:rFonts w:ascii="Arial" w:hAnsi="Arial" w:cs="Arial"/>
          <w:noProof/>
          <w:sz w:val="20"/>
          <w:szCs w:val="20"/>
        </w:rPr>
        <w:t>(2), 16–23.</w:t>
      </w:r>
    </w:p>
    <w:p w14:paraId="7E31EDCC"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 xml:space="preserve">Khotimah, K., Sudiana, E., dan Pratiknya, H. 2022. Dampak Perubahan Iklim </w:t>
      </w:r>
      <w:r w:rsidRPr="005E725C">
        <w:rPr>
          <w:rFonts w:ascii="Arial" w:hAnsi="Arial" w:cs="Arial"/>
          <w:noProof/>
          <w:sz w:val="20"/>
          <w:szCs w:val="20"/>
        </w:rPr>
        <w:t xml:space="preserve">Terhadap Fenologi </w:t>
      </w:r>
      <w:r w:rsidRPr="005E725C">
        <w:rPr>
          <w:rFonts w:ascii="Arial" w:hAnsi="Arial" w:cs="Arial"/>
          <w:i/>
          <w:noProof/>
          <w:sz w:val="20"/>
          <w:szCs w:val="20"/>
        </w:rPr>
        <w:t>Phaseolus vulgaris</w:t>
      </w:r>
      <w:r w:rsidRPr="005E725C">
        <w:rPr>
          <w:rFonts w:ascii="Arial" w:hAnsi="Arial" w:cs="Arial"/>
          <w:noProof/>
          <w:sz w:val="20"/>
          <w:szCs w:val="20"/>
        </w:rPr>
        <w:t xml:space="preserve"> L. Fakultas Biologi Universitas Jenderal Soedirman. </w:t>
      </w:r>
      <w:r w:rsidRPr="005E725C">
        <w:rPr>
          <w:rFonts w:ascii="Arial" w:hAnsi="Arial" w:cs="Arial"/>
          <w:i/>
          <w:iCs/>
          <w:noProof/>
          <w:sz w:val="20"/>
          <w:szCs w:val="20"/>
        </w:rPr>
        <w:t>Jurnal Bioma</w:t>
      </w:r>
      <w:r w:rsidRPr="005E725C">
        <w:rPr>
          <w:rFonts w:ascii="Arial" w:hAnsi="Arial" w:cs="Arial"/>
          <w:noProof/>
          <w:sz w:val="20"/>
          <w:szCs w:val="20"/>
        </w:rPr>
        <w:t xml:space="preserve">, </w:t>
      </w:r>
      <w:r w:rsidRPr="005E725C">
        <w:rPr>
          <w:rFonts w:ascii="Arial" w:hAnsi="Arial" w:cs="Arial"/>
          <w:i/>
          <w:iCs/>
          <w:noProof/>
          <w:sz w:val="20"/>
          <w:szCs w:val="20"/>
        </w:rPr>
        <w:t>24</w:t>
      </w:r>
      <w:r w:rsidRPr="005E725C">
        <w:rPr>
          <w:rFonts w:ascii="Arial" w:hAnsi="Arial" w:cs="Arial"/>
          <w:noProof/>
          <w:sz w:val="20"/>
          <w:szCs w:val="20"/>
        </w:rPr>
        <w:t>(1), 1–7.</w:t>
      </w:r>
    </w:p>
    <w:p w14:paraId="5C7CA730"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 xml:space="preserve">Kusumiyati, Sutari, W., dan Raniska, N. 2015. Respons Pertumbuhan, Hasil, dan Kualitas Hasil Buncis Tegak Terhadap Pemberian Berbagai Dosis Kompos dan Interval Panen Pada Inceptisols Jatinangor. </w:t>
      </w:r>
      <w:r w:rsidRPr="005E725C">
        <w:rPr>
          <w:rFonts w:ascii="Arial" w:hAnsi="Arial" w:cs="Arial"/>
          <w:i/>
          <w:iCs/>
          <w:noProof/>
          <w:sz w:val="20"/>
          <w:szCs w:val="20"/>
        </w:rPr>
        <w:t>Jurnal Kultivasi</w:t>
      </w:r>
      <w:r w:rsidRPr="005E725C">
        <w:rPr>
          <w:rFonts w:ascii="Arial" w:hAnsi="Arial" w:cs="Arial"/>
          <w:noProof/>
          <w:sz w:val="20"/>
          <w:szCs w:val="20"/>
        </w:rPr>
        <w:t xml:space="preserve">, </w:t>
      </w:r>
      <w:r w:rsidRPr="005E725C">
        <w:rPr>
          <w:rFonts w:ascii="Arial" w:hAnsi="Arial" w:cs="Arial"/>
          <w:i/>
          <w:iCs/>
          <w:noProof/>
          <w:sz w:val="20"/>
          <w:szCs w:val="20"/>
        </w:rPr>
        <w:t>14</w:t>
      </w:r>
      <w:r w:rsidRPr="005E725C">
        <w:rPr>
          <w:rFonts w:ascii="Arial" w:hAnsi="Arial" w:cs="Arial"/>
          <w:noProof/>
          <w:sz w:val="20"/>
          <w:szCs w:val="20"/>
        </w:rPr>
        <w:t>(2), 92–98.</w:t>
      </w:r>
    </w:p>
    <w:p w14:paraId="3526D4D9" w14:textId="77777777" w:rsidR="005E725C" w:rsidRPr="005E725C" w:rsidRDefault="005E725C" w:rsidP="005E725C">
      <w:pPr>
        <w:spacing w:before="240"/>
        <w:ind w:left="567" w:hanging="567"/>
        <w:jc w:val="both"/>
        <w:rPr>
          <w:rFonts w:ascii="Arial" w:hAnsi="Arial" w:cs="Arial"/>
          <w:noProof/>
          <w:sz w:val="20"/>
          <w:szCs w:val="20"/>
        </w:rPr>
      </w:pPr>
      <w:r w:rsidRPr="005E725C">
        <w:rPr>
          <w:rFonts w:ascii="Arial" w:hAnsi="Arial" w:cs="Arial"/>
          <w:noProof/>
          <w:sz w:val="20"/>
          <w:szCs w:val="20"/>
        </w:rPr>
        <w:t>Mutaqin, I. R. Z., Tobing, O. L., dan Rochman, N. 2017. Pengaruh Pemberian Pupuk Hayati dan Kapur Terhadap Pertumbuhan dan Produksi Tanaman Buncis (</w:t>
      </w:r>
      <w:r w:rsidRPr="005E725C">
        <w:rPr>
          <w:rFonts w:ascii="Arial" w:hAnsi="Arial" w:cs="Arial"/>
          <w:i/>
          <w:noProof/>
          <w:sz w:val="20"/>
          <w:szCs w:val="20"/>
        </w:rPr>
        <w:t>Phaseolus vulgaris</w:t>
      </w:r>
      <w:r w:rsidRPr="005E725C">
        <w:rPr>
          <w:rFonts w:ascii="Arial" w:hAnsi="Arial" w:cs="Arial"/>
          <w:noProof/>
          <w:sz w:val="20"/>
          <w:szCs w:val="20"/>
        </w:rPr>
        <w:t xml:space="preserve"> L.). </w:t>
      </w:r>
      <w:r w:rsidRPr="005E725C">
        <w:rPr>
          <w:rFonts w:ascii="Arial" w:hAnsi="Arial" w:cs="Arial"/>
          <w:i/>
          <w:iCs/>
          <w:noProof/>
          <w:sz w:val="20"/>
          <w:szCs w:val="20"/>
        </w:rPr>
        <w:t>Jurnal Agronida</w:t>
      </w:r>
      <w:r w:rsidRPr="005E725C">
        <w:rPr>
          <w:rFonts w:ascii="Arial" w:hAnsi="Arial" w:cs="Arial"/>
          <w:noProof/>
          <w:sz w:val="20"/>
          <w:szCs w:val="20"/>
        </w:rPr>
        <w:t xml:space="preserve">, </w:t>
      </w:r>
      <w:r w:rsidRPr="005E725C">
        <w:rPr>
          <w:rFonts w:ascii="Arial" w:hAnsi="Arial" w:cs="Arial"/>
          <w:i/>
          <w:iCs/>
          <w:noProof/>
          <w:sz w:val="20"/>
          <w:szCs w:val="20"/>
        </w:rPr>
        <w:t>3</w:t>
      </w:r>
      <w:r w:rsidRPr="005E725C">
        <w:rPr>
          <w:rFonts w:ascii="Arial" w:hAnsi="Arial" w:cs="Arial"/>
          <w:noProof/>
          <w:sz w:val="20"/>
          <w:szCs w:val="20"/>
        </w:rPr>
        <w:t>(2), 62–67.</w:t>
      </w:r>
    </w:p>
    <w:p w14:paraId="2DC05EB4" w14:textId="77777777" w:rsidR="005E725C" w:rsidRPr="005E725C" w:rsidRDefault="005E725C" w:rsidP="005E725C">
      <w:pPr>
        <w:spacing w:before="240"/>
        <w:ind w:left="567" w:hanging="567"/>
        <w:jc w:val="both"/>
        <w:rPr>
          <w:rFonts w:ascii="Arial" w:hAnsi="Arial" w:cs="Arial"/>
          <w:noProof/>
          <w:sz w:val="20"/>
          <w:szCs w:val="20"/>
        </w:rPr>
      </w:pPr>
      <w:r w:rsidRPr="005E725C">
        <w:rPr>
          <w:rFonts w:ascii="Arial" w:hAnsi="Arial" w:cs="Arial"/>
          <w:noProof/>
          <w:sz w:val="20"/>
          <w:szCs w:val="20"/>
        </w:rPr>
        <w:t>Rihana, S., Heddy, Y. B. S., dan Maghfoer, M. D. 2013. Pertumbuhan dan Hasil Tanaman Buncis (</w:t>
      </w:r>
      <w:r w:rsidRPr="005E725C">
        <w:rPr>
          <w:rFonts w:ascii="Arial" w:hAnsi="Arial" w:cs="Arial"/>
          <w:i/>
          <w:noProof/>
          <w:sz w:val="20"/>
          <w:szCs w:val="20"/>
        </w:rPr>
        <w:t>Phaseolus vulgaris</w:t>
      </w:r>
      <w:r w:rsidRPr="005E725C">
        <w:rPr>
          <w:rFonts w:ascii="Arial" w:hAnsi="Arial" w:cs="Arial"/>
          <w:noProof/>
          <w:sz w:val="20"/>
          <w:szCs w:val="20"/>
        </w:rPr>
        <w:t xml:space="preserve"> L.) Pada Berbagai Dosis Pupuk Kotoran Kambing dan Konsentrasi Zat Pengatur Tumbuh Dekamon. </w:t>
      </w:r>
      <w:r w:rsidRPr="005E725C">
        <w:rPr>
          <w:rFonts w:ascii="Arial" w:hAnsi="Arial" w:cs="Arial"/>
          <w:i/>
          <w:iCs/>
          <w:noProof/>
          <w:sz w:val="20"/>
          <w:szCs w:val="20"/>
        </w:rPr>
        <w:t>Jurnal Produksi T</w:t>
      </w:r>
      <w:r w:rsidRPr="005E725C">
        <w:rPr>
          <w:rFonts w:ascii="Arial" w:hAnsi="Arial" w:cs="Arial"/>
          <w:noProof/>
          <w:sz w:val="20"/>
          <w:szCs w:val="20"/>
        </w:rPr>
        <w:t xml:space="preserve">, </w:t>
      </w:r>
      <w:r w:rsidRPr="005E725C">
        <w:rPr>
          <w:rFonts w:ascii="Arial" w:hAnsi="Arial" w:cs="Arial"/>
          <w:i/>
          <w:iCs/>
          <w:noProof/>
          <w:sz w:val="20"/>
          <w:szCs w:val="20"/>
        </w:rPr>
        <w:t>1</w:t>
      </w:r>
      <w:r w:rsidRPr="005E725C">
        <w:rPr>
          <w:rFonts w:ascii="Arial" w:hAnsi="Arial" w:cs="Arial"/>
          <w:noProof/>
          <w:sz w:val="20"/>
          <w:szCs w:val="20"/>
        </w:rPr>
        <w:t>(4), 369–377</w:t>
      </w:r>
    </w:p>
    <w:p w14:paraId="47FDD903"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Rizqiani, N. F., Ambarwati, E., dan Yuwono, N. W. 2007. Pengaruh Dosis dan Frekuensi Pemberian Pupuk Organik Cair Terhadap Pertumbuhan dan Hasil Buncis (</w:t>
      </w:r>
      <w:r w:rsidRPr="005E725C">
        <w:rPr>
          <w:rFonts w:ascii="Arial" w:hAnsi="Arial" w:cs="Arial"/>
          <w:i/>
          <w:noProof/>
          <w:sz w:val="20"/>
          <w:szCs w:val="20"/>
        </w:rPr>
        <w:t>Phaseolus vulgaris</w:t>
      </w:r>
      <w:r w:rsidRPr="005E725C">
        <w:rPr>
          <w:rFonts w:ascii="Arial" w:hAnsi="Arial" w:cs="Arial"/>
          <w:noProof/>
          <w:sz w:val="20"/>
          <w:szCs w:val="20"/>
        </w:rPr>
        <w:t xml:space="preserve"> L.) Dataran Rendah. </w:t>
      </w:r>
      <w:r w:rsidRPr="005E725C">
        <w:rPr>
          <w:rFonts w:ascii="Arial" w:hAnsi="Arial" w:cs="Arial"/>
          <w:i/>
          <w:iCs/>
          <w:noProof/>
          <w:sz w:val="20"/>
          <w:szCs w:val="20"/>
        </w:rPr>
        <w:t>Jurnal Ilmu Tanah Dan Lingkungan</w:t>
      </w:r>
      <w:r w:rsidRPr="005E725C">
        <w:rPr>
          <w:rFonts w:ascii="Arial" w:hAnsi="Arial" w:cs="Arial"/>
          <w:noProof/>
          <w:sz w:val="20"/>
          <w:szCs w:val="20"/>
        </w:rPr>
        <w:t xml:space="preserve">, </w:t>
      </w:r>
      <w:r w:rsidRPr="005E725C">
        <w:rPr>
          <w:rFonts w:ascii="Arial" w:hAnsi="Arial" w:cs="Arial"/>
          <w:i/>
          <w:iCs/>
          <w:noProof/>
          <w:sz w:val="20"/>
          <w:szCs w:val="20"/>
        </w:rPr>
        <w:t>7</w:t>
      </w:r>
      <w:r w:rsidRPr="005E725C">
        <w:rPr>
          <w:rFonts w:ascii="Arial" w:hAnsi="Arial" w:cs="Arial"/>
          <w:noProof/>
          <w:sz w:val="20"/>
          <w:szCs w:val="20"/>
        </w:rPr>
        <w:t>(1), 43–53.</w:t>
      </w:r>
    </w:p>
    <w:p w14:paraId="707B15B7"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Setiawati, M. R., Sofyan, E. T., Nurbaity, A., Suryatmana, P., dan Marihot, G. P. 2017. Pengaruh Aplikasi Pupuk Hayati, Verikompos dan Pupuk Anorganik Terhadap Kandungan N, Populasi Azobacter sp. dan Hasil Kedelai Edamame (</w:t>
      </w:r>
      <w:r w:rsidRPr="005E725C">
        <w:rPr>
          <w:rFonts w:ascii="Arial" w:hAnsi="Arial" w:cs="Arial"/>
          <w:i/>
          <w:noProof/>
          <w:sz w:val="20"/>
          <w:szCs w:val="20"/>
        </w:rPr>
        <w:t>Glycine max</w:t>
      </w:r>
      <w:r w:rsidRPr="005E725C">
        <w:rPr>
          <w:rFonts w:ascii="Arial" w:hAnsi="Arial" w:cs="Arial"/>
          <w:noProof/>
          <w:sz w:val="20"/>
          <w:szCs w:val="20"/>
        </w:rPr>
        <w:t xml:space="preserve"> (L.) Merill) Pada Inceptisols Jatinangor. </w:t>
      </w:r>
      <w:r w:rsidRPr="005E725C">
        <w:rPr>
          <w:rFonts w:ascii="Arial" w:hAnsi="Arial" w:cs="Arial"/>
          <w:i/>
          <w:iCs/>
          <w:noProof/>
          <w:sz w:val="20"/>
          <w:szCs w:val="20"/>
        </w:rPr>
        <w:t>Jurnal Agrologia</w:t>
      </w:r>
      <w:r w:rsidRPr="005E725C">
        <w:rPr>
          <w:rFonts w:ascii="Arial" w:hAnsi="Arial" w:cs="Arial"/>
          <w:noProof/>
          <w:sz w:val="20"/>
          <w:szCs w:val="20"/>
        </w:rPr>
        <w:t xml:space="preserve">, </w:t>
      </w:r>
      <w:r w:rsidRPr="005E725C">
        <w:rPr>
          <w:rFonts w:ascii="Arial" w:hAnsi="Arial" w:cs="Arial"/>
          <w:i/>
          <w:iCs/>
          <w:noProof/>
          <w:sz w:val="20"/>
          <w:szCs w:val="20"/>
        </w:rPr>
        <w:t>6</w:t>
      </w:r>
      <w:r w:rsidRPr="005E725C">
        <w:rPr>
          <w:rFonts w:ascii="Arial" w:hAnsi="Arial" w:cs="Arial"/>
          <w:noProof/>
          <w:sz w:val="20"/>
          <w:szCs w:val="20"/>
        </w:rPr>
        <w:t>(1), 1–10.</w:t>
      </w:r>
    </w:p>
    <w:p w14:paraId="3CFCEE37"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 xml:space="preserve">Setyawan, A., Rahmad, J., dan Redjeki, E. S. 2022. Perbedaan Dosis Plant Growth Promoting Rhizobacteria (PGPR) Asal Akar Bambu Terhadap Pertumbuhan dan Hasil Tanaman Kacang Bambara (Vigna subterranea (L.) Verdcourt). </w:t>
      </w:r>
      <w:r w:rsidRPr="005E725C">
        <w:rPr>
          <w:rFonts w:ascii="Arial" w:hAnsi="Arial" w:cs="Arial"/>
          <w:i/>
          <w:noProof/>
          <w:sz w:val="20"/>
          <w:szCs w:val="20"/>
        </w:rPr>
        <w:t>Jurnal Tropicrops</w:t>
      </w:r>
      <w:r w:rsidRPr="005E725C">
        <w:rPr>
          <w:rFonts w:ascii="Arial" w:hAnsi="Arial" w:cs="Arial"/>
          <w:noProof/>
          <w:sz w:val="20"/>
          <w:szCs w:val="20"/>
        </w:rPr>
        <w:t xml:space="preserve">, </w:t>
      </w:r>
      <w:r w:rsidRPr="005E725C">
        <w:rPr>
          <w:rFonts w:ascii="Arial" w:hAnsi="Arial" w:cs="Arial"/>
          <w:noProof/>
          <w:sz w:val="20"/>
          <w:szCs w:val="20"/>
        </w:rPr>
        <w:lastRenderedPageBreak/>
        <w:t>5(1), 55-65.</w:t>
      </w:r>
    </w:p>
    <w:p w14:paraId="4E4B7AA3" w14:textId="77777777" w:rsidR="005E725C" w:rsidRPr="005E725C" w:rsidRDefault="005E725C" w:rsidP="005E725C">
      <w:pPr>
        <w:adjustRightInd w:val="0"/>
        <w:spacing w:before="240"/>
        <w:ind w:left="567" w:hanging="567"/>
        <w:jc w:val="both"/>
        <w:rPr>
          <w:rFonts w:ascii="Arial" w:hAnsi="Arial" w:cs="Arial"/>
          <w:noProof/>
          <w:sz w:val="20"/>
          <w:szCs w:val="20"/>
        </w:rPr>
      </w:pPr>
      <w:r w:rsidRPr="005E725C">
        <w:rPr>
          <w:rFonts w:ascii="Arial" w:hAnsi="Arial" w:cs="Arial"/>
          <w:noProof/>
          <w:sz w:val="20"/>
          <w:szCs w:val="20"/>
        </w:rPr>
        <w:t>Syamsiah, M., dan Royani. 2014. Respon Pertumbuhan dan Produksi Tanaman Cabai Merah (</w:t>
      </w:r>
      <w:r w:rsidRPr="005E725C">
        <w:rPr>
          <w:rFonts w:ascii="Arial" w:hAnsi="Arial" w:cs="Arial"/>
          <w:i/>
          <w:noProof/>
          <w:sz w:val="20"/>
          <w:szCs w:val="20"/>
        </w:rPr>
        <w:t>Capsicum annum</w:t>
      </w:r>
      <w:r w:rsidRPr="005E725C">
        <w:rPr>
          <w:rFonts w:ascii="Arial" w:hAnsi="Arial" w:cs="Arial"/>
          <w:noProof/>
          <w:sz w:val="20"/>
          <w:szCs w:val="20"/>
        </w:rPr>
        <w:t xml:space="preserve"> L.) </w:t>
      </w:r>
      <w:r w:rsidRPr="005E725C">
        <w:rPr>
          <w:rFonts w:ascii="Arial" w:hAnsi="Arial" w:cs="Arial"/>
          <w:noProof/>
          <w:sz w:val="20"/>
          <w:szCs w:val="20"/>
        </w:rPr>
        <w:t xml:space="preserve">Terhadap Pemberian PGPR (Plant Growth Promoting Rhizobakteri) Dari Akar Bambu dan Urine Kelinci. </w:t>
      </w:r>
      <w:r w:rsidRPr="005E725C">
        <w:rPr>
          <w:rFonts w:ascii="Arial" w:hAnsi="Arial" w:cs="Arial"/>
          <w:i/>
          <w:iCs/>
          <w:noProof/>
          <w:sz w:val="20"/>
          <w:szCs w:val="20"/>
        </w:rPr>
        <w:t>Jurnal Agroscience</w:t>
      </w:r>
      <w:r w:rsidRPr="005E725C">
        <w:rPr>
          <w:rFonts w:ascii="Arial" w:hAnsi="Arial" w:cs="Arial"/>
          <w:noProof/>
          <w:sz w:val="20"/>
          <w:szCs w:val="20"/>
        </w:rPr>
        <w:t xml:space="preserve">, </w:t>
      </w:r>
      <w:r w:rsidRPr="005E725C">
        <w:rPr>
          <w:rFonts w:ascii="Arial" w:hAnsi="Arial" w:cs="Arial"/>
          <w:i/>
          <w:iCs/>
          <w:noProof/>
          <w:sz w:val="20"/>
          <w:szCs w:val="20"/>
        </w:rPr>
        <w:t>4</w:t>
      </w:r>
      <w:r w:rsidRPr="005E725C">
        <w:rPr>
          <w:rFonts w:ascii="Arial" w:hAnsi="Arial" w:cs="Arial"/>
          <w:noProof/>
          <w:sz w:val="20"/>
          <w:szCs w:val="20"/>
        </w:rPr>
        <w:t>(2), 109–114.</w:t>
      </w:r>
    </w:p>
    <w:p w14:paraId="0E15734A" w14:textId="70059F2F" w:rsidR="005E725C" w:rsidRPr="005E725C" w:rsidRDefault="005E725C" w:rsidP="005E725C">
      <w:pPr>
        <w:spacing w:line="360" w:lineRule="auto"/>
        <w:jc w:val="both"/>
        <w:rPr>
          <w:rFonts w:ascii="Arial" w:eastAsia="Arial" w:hAnsi="Arial" w:cs="Arial"/>
          <w:b/>
          <w:sz w:val="16"/>
          <w:szCs w:val="16"/>
        </w:rPr>
        <w:sectPr w:rsidR="005E725C" w:rsidRPr="005E725C" w:rsidSect="000A2193">
          <w:type w:val="continuous"/>
          <w:pgSz w:w="11906" w:h="16838"/>
          <w:pgMar w:top="1701" w:right="1701" w:bottom="1701" w:left="1701" w:header="709" w:footer="709" w:gutter="0"/>
          <w:cols w:num="2" w:space="720"/>
        </w:sectPr>
      </w:pPr>
    </w:p>
    <w:p w14:paraId="47271817" w14:textId="1217C606" w:rsidR="00080D4F" w:rsidRDefault="00080D4F">
      <w:pPr>
        <w:autoSpaceDE/>
        <w:autoSpaceDN/>
        <w:rPr>
          <w:b/>
          <w:color w:val="000000"/>
          <w:sz w:val="28"/>
          <w:szCs w:val="28"/>
        </w:rPr>
      </w:pPr>
      <w:r>
        <w:rPr>
          <w:b/>
          <w:color w:val="000000"/>
          <w:sz w:val="28"/>
          <w:szCs w:val="28"/>
        </w:rPr>
        <w:br w:type="page"/>
      </w:r>
    </w:p>
    <w:p w14:paraId="35149EF6" w14:textId="3FC63A2A" w:rsidR="00080D4F" w:rsidRDefault="00080D4F">
      <w:pPr>
        <w:autoSpaceDE/>
        <w:autoSpaceDN/>
        <w:rPr>
          <w:b/>
          <w:color w:val="000000"/>
          <w:sz w:val="28"/>
          <w:szCs w:val="28"/>
        </w:rPr>
      </w:pPr>
    </w:p>
    <w:p w14:paraId="4F114A9C" w14:textId="77777777" w:rsidR="00080D4F" w:rsidRDefault="00080D4F" w:rsidP="00080D4F">
      <w:pPr>
        <w:keepNext/>
        <w:pBdr>
          <w:top w:val="nil"/>
          <w:left w:val="nil"/>
          <w:bottom w:val="nil"/>
          <w:right w:val="nil"/>
          <w:between w:val="nil"/>
        </w:pBdr>
        <w:spacing w:before="240" w:after="240" w:line="360" w:lineRule="auto"/>
        <w:jc w:val="center"/>
        <w:rPr>
          <w:b/>
          <w:color w:val="000000"/>
          <w:sz w:val="28"/>
          <w:szCs w:val="28"/>
        </w:rPr>
      </w:pPr>
      <w:r>
        <w:rPr>
          <w:b/>
          <w:color w:val="000000"/>
          <w:sz w:val="28"/>
          <w:szCs w:val="28"/>
        </w:rPr>
        <w:t>BIODATA PENULIS</w:t>
      </w:r>
    </w:p>
    <w:tbl>
      <w:tblPr>
        <w:tblStyle w:val="a3"/>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
        <w:gridCol w:w="2999"/>
        <w:gridCol w:w="2400"/>
        <w:gridCol w:w="2579"/>
      </w:tblGrid>
      <w:tr w:rsidR="00080D4F" w14:paraId="76873945" w14:textId="77777777" w:rsidTr="00AE17B8">
        <w:tc>
          <w:tcPr>
            <w:tcW w:w="458" w:type="dxa"/>
          </w:tcPr>
          <w:p w14:paraId="65683370" w14:textId="77777777" w:rsidR="00080D4F" w:rsidRDefault="00080D4F" w:rsidP="00AE17B8">
            <w:pPr>
              <w:rPr>
                <w:b/>
              </w:rPr>
            </w:pPr>
            <w:r>
              <w:rPr>
                <w:b/>
              </w:rPr>
              <w:t>A</w:t>
            </w:r>
          </w:p>
        </w:tc>
        <w:tc>
          <w:tcPr>
            <w:tcW w:w="7978" w:type="dxa"/>
            <w:gridSpan w:val="3"/>
          </w:tcPr>
          <w:p w14:paraId="698A37B0" w14:textId="77777777" w:rsidR="00080D4F" w:rsidRDefault="00080D4F" w:rsidP="00AE17B8">
            <w:r>
              <w:rPr>
                <w:b/>
              </w:rPr>
              <w:t>IDENTITAS PRIBADI</w:t>
            </w:r>
          </w:p>
        </w:tc>
      </w:tr>
      <w:tr w:rsidR="00080D4F" w14:paraId="5991C415" w14:textId="77777777" w:rsidTr="00AE17B8">
        <w:tc>
          <w:tcPr>
            <w:tcW w:w="458" w:type="dxa"/>
          </w:tcPr>
          <w:p w14:paraId="3CAD0035" w14:textId="77777777" w:rsidR="00080D4F" w:rsidRDefault="00080D4F" w:rsidP="00AE17B8">
            <w:r>
              <w:t>1</w:t>
            </w:r>
          </w:p>
        </w:tc>
        <w:tc>
          <w:tcPr>
            <w:tcW w:w="2999" w:type="dxa"/>
          </w:tcPr>
          <w:p w14:paraId="53EDB9B5" w14:textId="77777777" w:rsidR="00080D4F" w:rsidRDefault="00080D4F" w:rsidP="00AE17B8">
            <w:r>
              <w:t xml:space="preserve">Nama </w:t>
            </w:r>
            <w:proofErr w:type="spellStart"/>
            <w:r>
              <w:t>Lengkap</w:t>
            </w:r>
            <w:proofErr w:type="spellEnd"/>
            <w:r>
              <w:t xml:space="preserve"> (</w:t>
            </w:r>
            <w:proofErr w:type="spellStart"/>
            <w:r>
              <w:t>beserta</w:t>
            </w:r>
            <w:proofErr w:type="spellEnd"/>
            <w:r>
              <w:t xml:space="preserve"> </w:t>
            </w:r>
            <w:proofErr w:type="spellStart"/>
            <w:r>
              <w:t>gelar</w:t>
            </w:r>
            <w:proofErr w:type="spellEnd"/>
            <w:r>
              <w:t>)</w:t>
            </w:r>
          </w:p>
        </w:tc>
        <w:tc>
          <w:tcPr>
            <w:tcW w:w="4979" w:type="dxa"/>
            <w:gridSpan w:val="2"/>
          </w:tcPr>
          <w:p w14:paraId="61FA4764" w14:textId="7D07B2CB" w:rsidR="00080D4F" w:rsidRDefault="00080D4F" w:rsidP="00AE17B8">
            <w:r>
              <w:t>Sinta Nurani</w:t>
            </w:r>
          </w:p>
        </w:tc>
      </w:tr>
      <w:tr w:rsidR="00080D4F" w14:paraId="2BB939E8" w14:textId="77777777" w:rsidTr="00AE17B8">
        <w:tc>
          <w:tcPr>
            <w:tcW w:w="458" w:type="dxa"/>
          </w:tcPr>
          <w:p w14:paraId="481C4407" w14:textId="77777777" w:rsidR="00080D4F" w:rsidRDefault="00080D4F" w:rsidP="00AE17B8">
            <w:r>
              <w:t>2</w:t>
            </w:r>
          </w:p>
        </w:tc>
        <w:tc>
          <w:tcPr>
            <w:tcW w:w="2999" w:type="dxa"/>
          </w:tcPr>
          <w:p w14:paraId="7F6A97AE" w14:textId="77777777" w:rsidR="00080D4F" w:rsidRDefault="00080D4F" w:rsidP="00AE17B8">
            <w:proofErr w:type="spellStart"/>
            <w:r>
              <w:t>Tempat</w:t>
            </w:r>
            <w:proofErr w:type="spellEnd"/>
            <w:r>
              <w:t xml:space="preserve"> </w:t>
            </w:r>
            <w:proofErr w:type="spellStart"/>
            <w:r>
              <w:t>Tanggal</w:t>
            </w:r>
            <w:proofErr w:type="spellEnd"/>
            <w:r>
              <w:t xml:space="preserve"> </w:t>
            </w:r>
            <w:proofErr w:type="spellStart"/>
            <w:r>
              <w:t>Lahir</w:t>
            </w:r>
            <w:proofErr w:type="spellEnd"/>
          </w:p>
        </w:tc>
        <w:tc>
          <w:tcPr>
            <w:tcW w:w="4979" w:type="dxa"/>
            <w:gridSpan w:val="2"/>
          </w:tcPr>
          <w:p w14:paraId="3749F7EE" w14:textId="3E12CF48" w:rsidR="00080D4F" w:rsidRDefault="00080D4F" w:rsidP="00AE17B8">
            <w:proofErr w:type="spellStart"/>
            <w:r>
              <w:t>Cianjur</w:t>
            </w:r>
            <w:proofErr w:type="spellEnd"/>
            <w:r>
              <w:t xml:space="preserve">, 24 </w:t>
            </w:r>
            <w:proofErr w:type="spellStart"/>
            <w:r>
              <w:t>Maret</w:t>
            </w:r>
            <w:proofErr w:type="spellEnd"/>
            <w:r>
              <w:t xml:space="preserve"> 2000</w:t>
            </w:r>
          </w:p>
        </w:tc>
      </w:tr>
      <w:tr w:rsidR="00080D4F" w14:paraId="45EF44DD" w14:textId="77777777" w:rsidTr="00AE17B8">
        <w:tc>
          <w:tcPr>
            <w:tcW w:w="458" w:type="dxa"/>
          </w:tcPr>
          <w:p w14:paraId="7BEF47F4" w14:textId="77777777" w:rsidR="00080D4F" w:rsidRDefault="00080D4F" w:rsidP="00AE17B8">
            <w:r>
              <w:t>3</w:t>
            </w:r>
          </w:p>
        </w:tc>
        <w:tc>
          <w:tcPr>
            <w:tcW w:w="2999" w:type="dxa"/>
          </w:tcPr>
          <w:p w14:paraId="25A85134" w14:textId="77777777" w:rsidR="00080D4F" w:rsidRDefault="00080D4F" w:rsidP="00AE17B8">
            <w:r>
              <w:t>Email</w:t>
            </w:r>
          </w:p>
        </w:tc>
        <w:tc>
          <w:tcPr>
            <w:tcW w:w="4979" w:type="dxa"/>
            <w:gridSpan w:val="2"/>
          </w:tcPr>
          <w:p w14:paraId="45401194" w14:textId="71B18A4C" w:rsidR="00080D4F" w:rsidRDefault="00080D4F" w:rsidP="00AE17B8">
            <w:r>
              <w:t>adesinta0@gmail.com</w:t>
            </w:r>
          </w:p>
        </w:tc>
      </w:tr>
      <w:tr w:rsidR="00080D4F" w14:paraId="7DFF2D4F" w14:textId="77777777" w:rsidTr="00AE17B8">
        <w:tc>
          <w:tcPr>
            <w:tcW w:w="458" w:type="dxa"/>
          </w:tcPr>
          <w:p w14:paraId="0731B3EC" w14:textId="77777777" w:rsidR="00080D4F" w:rsidRDefault="00080D4F" w:rsidP="00AE17B8">
            <w:r>
              <w:t>4</w:t>
            </w:r>
          </w:p>
        </w:tc>
        <w:tc>
          <w:tcPr>
            <w:tcW w:w="2999" w:type="dxa"/>
          </w:tcPr>
          <w:p w14:paraId="18D00BDA" w14:textId="77777777" w:rsidR="00080D4F" w:rsidRDefault="00080D4F" w:rsidP="00AE17B8">
            <w:r>
              <w:t>No HP</w:t>
            </w:r>
          </w:p>
        </w:tc>
        <w:tc>
          <w:tcPr>
            <w:tcW w:w="4979" w:type="dxa"/>
            <w:gridSpan w:val="2"/>
          </w:tcPr>
          <w:p w14:paraId="006356A2" w14:textId="0BFBFEF0" w:rsidR="00080D4F" w:rsidRDefault="00080D4F" w:rsidP="00AE17B8">
            <w:r>
              <w:t>085316028306</w:t>
            </w:r>
          </w:p>
        </w:tc>
      </w:tr>
      <w:tr w:rsidR="00080D4F" w14:paraId="2ABFAE7A" w14:textId="77777777" w:rsidTr="00AE17B8">
        <w:tc>
          <w:tcPr>
            <w:tcW w:w="458" w:type="dxa"/>
          </w:tcPr>
          <w:p w14:paraId="417A3333" w14:textId="77777777" w:rsidR="00080D4F" w:rsidRDefault="00080D4F" w:rsidP="00AE17B8">
            <w:pPr>
              <w:rPr>
                <w:b/>
              </w:rPr>
            </w:pPr>
            <w:r>
              <w:rPr>
                <w:b/>
              </w:rPr>
              <w:t>B</w:t>
            </w:r>
          </w:p>
        </w:tc>
        <w:tc>
          <w:tcPr>
            <w:tcW w:w="7978" w:type="dxa"/>
            <w:gridSpan w:val="3"/>
          </w:tcPr>
          <w:p w14:paraId="080B0B5D" w14:textId="77777777" w:rsidR="00080D4F" w:rsidRDefault="00080D4F" w:rsidP="00AE17B8">
            <w:r>
              <w:rPr>
                <w:b/>
              </w:rPr>
              <w:t>IDENTITAS PROFESI</w:t>
            </w:r>
          </w:p>
        </w:tc>
      </w:tr>
      <w:tr w:rsidR="00080D4F" w14:paraId="0B59DD9F" w14:textId="77777777" w:rsidTr="00AE17B8">
        <w:tc>
          <w:tcPr>
            <w:tcW w:w="458" w:type="dxa"/>
          </w:tcPr>
          <w:p w14:paraId="169540EF" w14:textId="77777777" w:rsidR="00080D4F" w:rsidRDefault="00080D4F" w:rsidP="00AE17B8">
            <w:r>
              <w:t>1</w:t>
            </w:r>
          </w:p>
        </w:tc>
        <w:tc>
          <w:tcPr>
            <w:tcW w:w="2999" w:type="dxa"/>
          </w:tcPr>
          <w:p w14:paraId="76E8D6A8" w14:textId="77777777" w:rsidR="00080D4F" w:rsidRDefault="00080D4F" w:rsidP="00AE17B8">
            <w:r>
              <w:t>NIP</w:t>
            </w:r>
          </w:p>
        </w:tc>
        <w:tc>
          <w:tcPr>
            <w:tcW w:w="4979" w:type="dxa"/>
            <w:gridSpan w:val="2"/>
          </w:tcPr>
          <w:p w14:paraId="5D7FCFF5" w14:textId="5C68B991" w:rsidR="00080D4F" w:rsidRDefault="00A630F8" w:rsidP="00AE17B8">
            <w:r>
              <w:t>-</w:t>
            </w:r>
          </w:p>
        </w:tc>
      </w:tr>
      <w:tr w:rsidR="00080D4F" w14:paraId="118A80FB" w14:textId="77777777" w:rsidTr="00AE17B8">
        <w:tc>
          <w:tcPr>
            <w:tcW w:w="458" w:type="dxa"/>
          </w:tcPr>
          <w:p w14:paraId="1197DAA8" w14:textId="77777777" w:rsidR="00080D4F" w:rsidRDefault="00080D4F" w:rsidP="00AE17B8">
            <w:r>
              <w:t>2</w:t>
            </w:r>
          </w:p>
        </w:tc>
        <w:tc>
          <w:tcPr>
            <w:tcW w:w="2999" w:type="dxa"/>
          </w:tcPr>
          <w:p w14:paraId="09AC13DC" w14:textId="77777777" w:rsidR="00080D4F" w:rsidRDefault="00080D4F" w:rsidP="00AE17B8">
            <w:r>
              <w:t>NIDN/NIDK/NUPTK</w:t>
            </w:r>
          </w:p>
        </w:tc>
        <w:tc>
          <w:tcPr>
            <w:tcW w:w="4979" w:type="dxa"/>
            <w:gridSpan w:val="2"/>
          </w:tcPr>
          <w:p w14:paraId="29829492" w14:textId="38A3E204" w:rsidR="00080D4F" w:rsidRDefault="00A630F8" w:rsidP="00AE17B8">
            <w:r>
              <w:t>-</w:t>
            </w:r>
          </w:p>
        </w:tc>
      </w:tr>
      <w:tr w:rsidR="00080D4F" w14:paraId="49A9F9B9" w14:textId="77777777" w:rsidTr="00AE17B8">
        <w:tc>
          <w:tcPr>
            <w:tcW w:w="458" w:type="dxa"/>
          </w:tcPr>
          <w:p w14:paraId="0982CBCB" w14:textId="77777777" w:rsidR="00080D4F" w:rsidRDefault="00080D4F" w:rsidP="00AE17B8">
            <w:r>
              <w:t>3</w:t>
            </w:r>
          </w:p>
        </w:tc>
        <w:tc>
          <w:tcPr>
            <w:tcW w:w="2999" w:type="dxa"/>
          </w:tcPr>
          <w:p w14:paraId="79D0DD78" w14:textId="77777777" w:rsidR="00080D4F" w:rsidRDefault="00080D4F" w:rsidP="00AE17B8">
            <w:proofErr w:type="spellStart"/>
            <w:r>
              <w:t>Asal</w:t>
            </w:r>
            <w:proofErr w:type="spellEnd"/>
            <w:r>
              <w:t xml:space="preserve"> </w:t>
            </w:r>
            <w:proofErr w:type="spellStart"/>
            <w:r>
              <w:t>Instansi</w:t>
            </w:r>
            <w:proofErr w:type="spellEnd"/>
          </w:p>
        </w:tc>
        <w:tc>
          <w:tcPr>
            <w:tcW w:w="4979" w:type="dxa"/>
            <w:gridSpan w:val="2"/>
          </w:tcPr>
          <w:p w14:paraId="5CCD43AC" w14:textId="0FC0441B" w:rsidR="00080D4F" w:rsidRDefault="00A630F8" w:rsidP="00AE17B8">
            <w:proofErr w:type="spellStart"/>
            <w:r>
              <w:t>Universitas</w:t>
            </w:r>
            <w:proofErr w:type="spellEnd"/>
            <w:r>
              <w:t xml:space="preserve"> </w:t>
            </w:r>
            <w:proofErr w:type="spellStart"/>
            <w:r>
              <w:t>Slamet</w:t>
            </w:r>
            <w:proofErr w:type="spellEnd"/>
            <w:r>
              <w:t xml:space="preserve"> </w:t>
            </w:r>
            <w:proofErr w:type="spellStart"/>
            <w:r>
              <w:t>Riyadi</w:t>
            </w:r>
            <w:proofErr w:type="spellEnd"/>
            <w:r>
              <w:t xml:space="preserve"> Surakarta</w:t>
            </w:r>
          </w:p>
        </w:tc>
      </w:tr>
      <w:tr w:rsidR="00080D4F" w14:paraId="56948A44" w14:textId="77777777" w:rsidTr="00AE17B8">
        <w:tc>
          <w:tcPr>
            <w:tcW w:w="458" w:type="dxa"/>
          </w:tcPr>
          <w:p w14:paraId="18DDF8B0" w14:textId="77777777" w:rsidR="00080D4F" w:rsidRDefault="00080D4F" w:rsidP="00AE17B8">
            <w:r>
              <w:t>4</w:t>
            </w:r>
          </w:p>
        </w:tc>
        <w:tc>
          <w:tcPr>
            <w:tcW w:w="2999" w:type="dxa"/>
          </w:tcPr>
          <w:p w14:paraId="169A408C" w14:textId="77777777" w:rsidR="00080D4F" w:rsidRDefault="00080D4F" w:rsidP="00AE17B8">
            <w:r>
              <w:t xml:space="preserve">Alamat </w:t>
            </w:r>
            <w:proofErr w:type="spellStart"/>
            <w:r>
              <w:t>Instansi</w:t>
            </w:r>
            <w:proofErr w:type="spellEnd"/>
          </w:p>
        </w:tc>
        <w:tc>
          <w:tcPr>
            <w:tcW w:w="4979" w:type="dxa"/>
            <w:gridSpan w:val="2"/>
          </w:tcPr>
          <w:p w14:paraId="36AAEEB6" w14:textId="769C21F9" w:rsidR="00080D4F" w:rsidRDefault="00A630F8" w:rsidP="00AE17B8">
            <w:r w:rsidRPr="00A630F8">
              <w:t xml:space="preserve">Jl. </w:t>
            </w:r>
            <w:proofErr w:type="spellStart"/>
            <w:r w:rsidRPr="00A630F8">
              <w:t>Sumpah</w:t>
            </w:r>
            <w:proofErr w:type="spellEnd"/>
            <w:r w:rsidRPr="00A630F8">
              <w:t xml:space="preserve"> </w:t>
            </w:r>
            <w:proofErr w:type="spellStart"/>
            <w:r w:rsidRPr="00A630F8">
              <w:t>Pemuda</w:t>
            </w:r>
            <w:proofErr w:type="spellEnd"/>
            <w:r w:rsidRPr="00A630F8">
              <w:t xml:space="preserve"> No.18, </w:t>
            </w:r>
            <w:proofErr w:type="spellStart"/>
            <w:r w:rsidRPr="00A630F8">
              <w:t>Kadipiro</w:t>
            </w:r>
            <w:proofErr w:type="spellEnd"/>
            <w:r w:rsidRPr="00A630F8">
              <w:t xml:space="preserve">, </w:t>
            </w:r>
            <w:proofErr w:type="spellStart"/>
            <w:r w:rsidRPr="00A630F8">
              <w:t>Banjarsari</w:t>
            </w:r>
            <w:proofErr w:type="spellEnd"/>
          </w:p>
        </w:tc>
      </w:tr>
      <w:tr w:rsidR="00080D4F" w14:paraId="3F151128" w14:textId="77777777" w:rsidTr="00AE17B8">
        <w:tc>
          <w:tcPr>
            <w:tcW w:w="458" w:type="dxa"/>
          </w:tcPr>
          <w:p w14:paraId="1B893DDA" w14:textId="77777777" w:rsidR="00080D4F" w:rsidRDefault="00080D4F" w:rsidP="00AE17B8">
            <w:r>
              <w:t>5</w:t>
            </w:r>
          </w:p>
        </w:tc>
        <w:tc>
          <w:tcPr>
            <w:tcW w:w="2999" w:type="dxa"/>
          </w:tcPr>
          <w:p w14:paraId="7B16A44A" w14:textId="77777777" w:rsidR="00080D4F" w:rsidRDefault="00080D4F" w:rsidP="00AE17B8">
            <w:proofErr w:type="spellStart"/>
            <w:r>
              <w:t>Kab</w:t>
            </w:r>
            <w:proofErr w:type="spellEnd"/>
            <w:r>
              <w:t>/Kota</w:t>
            </w:r>
          </w:p>
        </w:tc>
        <w:tc>
          <w:tcPr>
            <w:tcW w:w="4979" w:type="dxa"/>
            <w:gridSpan w:val="2"/>
          </w:tcPr>
          <w:p w14:paraId="2EA9B1C1" w14:textId="44575386" w:rsidR="00080D4F" w:rsidRDefault="00A630F8" w:rsidP="00AE17B8">
            <w:r>
              <w:t>Surakarta</w:t>
            </w:r>
          </w:p>
        </w:tc>
      </w:tr>
      <w:tr w:rsidR="00080D4F" w14:paraId="3494C30C" w14:textId="77777777" w:rsidTr="00AE17B8">
        <w:tc>
          <w:tcPr>
            <w:tcW w:w="458" w:type="dxa"/>
          </w:tcPr>
          <w:p w14:paraId="263FEF6B" w14:textId="77777777" w:rsidR="00080D4F" w:rsidRDefault="00080D4F" w:rsidP="00AE17B8">
            <w:r>
              <w:t>6</w:t>
            </w:r>
          </w:p>
        </w:tc>
        <w:tc>
          <w:tcPr>
            <w:tcW w:w="2999" w:type="dxa"/>
          </w:tcPr>
          <w:p w14:paraId="7DD0A513" w14:textId="77777777" w:rsidR="00080D4F" w:rsidRDefault="00080D4F" w:rsidP="00AE17B8">
            <w:pPr>
              <w:tabs>
                <w:tab w:val="left" w:pos="2052"/>
              </w:tabs>
            </w:pPr>
            <w:proofErr w:type="spellStart"/>
            <w:r>
              <w:t>Provinsi</w:t>
            </w:r>
            <w:proofErr w:type="spellEnd"/>
            <w:r>
              <w:tab/>
            </w:r>
          </w:p>
        </w:tc>
        <w:tc>
          <w:tcPr>
            <w:tcW w:w="4979" w:type="dxa"/>
            <w:gridSpan w:val="2"/>
          </w:tcPr>
          <w:p w14:paraId="4859B580" w14:textId="3F1924CE" w:rsidR="00080D4F" w:rsidRDefault="00A630F8" w:rsidP="00AE17B8">
            <w:proofErr w:type="spellStart"/>
            <w:r>
              <w:t>Jawa</w:t>
            </w:r>
            <w:proofErr w:type="spellEnd"/>
            <w:r>
              <w:t xml:space="preserve"> Tengah</w:t>
            </w:r>
          </w:p>
        </w:tc>
      </w:tr>
      <w:tr w:rsidR="00080D4F" w14:paraId="3C6804BB" w14:textId="77777777" w:rsidTr="00AE17B8">
        <w:tc>
          <w:tcPr>
            <w:tcW w:w="458" w:type="dxa"/>
          </w:tcPr>
          <w:p w14:paraId="4A0B6B24" w14:textId="77777777" w:rsidR="00080D4F" w:rsidRDefault="00080D4F" w:rsidP="00AE17B8">
            <w:r>
              <w:t>7</w:t>
            </w:r>
          </w:p>
        </w:tc>
        <w:tc>
          <w:tcPr>
            <w:tcW w:w="2999" w:type="dxa"/>
          </w:tcPr>
          <w:p w14:paraId="331A1E5E" w14:textId="77777777" w:rsidR="00080D4F" w:rsidRDefault="00080D4F" w:rsidP="00AE17B8">
            <w:r>
              <w:t xml:space="preserve">No </w:t>
            </w:r>
            <w:proofErr w:type="spellStart"/>
            <w:r>
              <w:t>Telp</w:t>
            </w:r>
            <w:proofErr w:type="spellEnd"/>
            <w:r>
              <w:t xml:space="preserve"> </w:t>
            </w:r>
            <w:proofErr w:type="spellStart"/>
            <w:r>
              <w:t>Instansi</w:t>
            </w:r>
            <w:proofErr w:type="spellEnd"/>
          </w:p>
        </w:tc>
        <w:tc>
          <w:tcPr>
            <w:tcW w:w="4979" w:type="dxa"/>
            <w:gridSpan w:val="2"/>
          </w:tcPr>
          <w:p w14:paraId="0C0BD145" w14:textId="42A5D837" w:rsidR="00080D4F" w:rsidRDefault="00A630F8" w:rsidP="00AE17B8">
            <w:r>
              <w:t>-</w:t>
            </w:r>
          </w:p>
        </w:tc>
      </w:tr>
      <w:tr w:rsidR="00080D4F" w14:paraId="134544FF" w14:textId="77777777" w:rsidTr="00AE17B8">
        <w:tc>
          <w:tcPr>
            <w:tcW w:w="458" w:type="dxa"/>
          </w:tcPr>
          <w:p w14:paraId="7D8A4A67" w14:textId="77777777" w:rsidR="00080D4F" w:rsidRDefault="00080D4F" w:rsidP="00AE17B8">
            <w:r>
              <w:t>8</w:t>
            </w:r>
          </w:p>
        </w:tc>
        <w:tc>
          <w:tcPr>
            <w:tcW w:w="2999" w:type="dxa"/>
          </w:tcPr>
          <w:p w14:paraId="3D5554C5" w14:textId="77777777" w:rsidR="00080D4F" w:rsidRDefault="00080D4F" w:rsidP="00AE17B8">
            <w:r>
              <w:t xml:space="preserve">Lama </w:t>
            </w:r>
            <w:proofErr w:type="spellStart"/>
            <w:r>
              <w:t>mengajar</w:t>
            </w:r>
            <w:proofErr w:type="spellEnd"/>
          </w:p>
        </w:tc>
        <w:tc>
          <w:tcPr>
            <w:tcW w:w="4979" w:type="dxa"/>
            <w:gridSpan w:val="2"/>
          </w:tcPr>
          <w:p w14:paraId="0DA1CD15" w14:textId="6F64869A" w:rsidR="00080D4F" w:rsidRDefault="00A630F8" w:rsidP="00AE17B8">
            <w:r>
              <w:t>-</w:t>
            </w:r>
          </w:p>
        </w:tc>
      </w:tr>
      <w:tr w:rsidR="00080D4F" w14:paraId="0DC31AA6" w14:textId="77777777" w:rsidTr="00AE17B8">
        <w:trPr>
          <w:trHeight w:val="340"/>
        </w:trPr>
        <w:tc>
          <w:tcPr>
            <w:tcW w:w="458" w:type="dxa"/>
            <w:vMerge w:val="restart"/>
          </w:tcPr>
          <w:p w14:paraId="63749E1C" w14:textId="77777777" w:rsidR="00080D4F" w:rsidRDefault="00080D4F" w:rsidP="00AE17B8">
            <w:r>
              <w:t>9</w:t>
            </w:r>
          </w:p>
        </w:tc>
        <w:tc>
          <w:tcPr>
            <w:tcW w:w="7978" w:type="dxa"/>
            <w:gridSpan w:val="3"/>
            <w:tcBorders>
              <w:bottom w:val="single" w:sz="4" w:space="0" w:color="000000"/>
            </w:tcBorders>
          </w:tcPr>
          <w:p w14:paraId="0BE29036" w14:textId="77777777" w:rsidR="00080D4F" w:rsidRDefault="00080D4F" w:rsidP="00AE17B8">
            <w:proofErr w:type="spellStart"/>
            <w:r>
              <w:t>Pengalaman</w:t>
            </w:r>
            <w:proofErr w:type="spellEnd"/>
            <w:r>
              <w:t xml:space="preserve"> Seminar/</w:t>
            </w:r>
            <w:proofErr w:type="spellStart"/>
            <w:r>
              <w:t>Konferensi</w:t>
            </w:r>
            <w:proofErr w:type="spellEnd"/>
            <w:r>
              <w:t>/</w:t>
            </w:r>
            <w:proofErr w:type="spellStart"/>
            <w:r>
              <w:t>Pertemuan</w:t>
            </w:r>
            <w:proofErr w:type="spellEnd"/>
            <w:r>
              <w:t xml:space="preserve"> </w:t>
            </w:r>
            <w:proofErr w:type="spellStart"/>
            <w:r>
              <w:t>Ilmiah</w:t>
            </w:r>
            <w:proofErr w:type="spellEnd"/>
          </w:p>
        </w:tc>
      </w:tr>
      <w:tr w:rsidR="00080D4F" w14:paraId="63BF0913" w14:textId="77777777" w:rsidTr="00AE17B8">
        <w:trPr>
          <w:trHeight w:val="260"/>
        </w:trPr>
        <w:tc>
          <w:tcPr>
            <w:tcW w:w="458" w:type="dxa"/>
            <w:vMerge/>
          </w:tcPr>
          <w:p w14:paraId="10E1FA2B" w14:textId="77777777" w:rsidR="00080D4F" w:rsidRDefault="00080D4F" w:rsidP="00AE17B8">
            <w:pPr>
              <w:pBdr>
                <w:top w:val="nil"/>
                <w:left w:val="nil"/>
                <w:bottom w:val="nil"/>
                <w:right w:val="nil"/>
                <w:between w:val="nil"/>
              </w:pBdr>
              <w:spacing w:line="276" w:lineRule="auto"/>
            </w:pPr>
          </w:p>
        </w:tc>
        <w:tc>
          <w:tcPr>
            <w:tcW w:w="5399" w:type="dxa"/>
            <w:gridSpan w:val="2"/>
            <w:shd w:val="clear" w:color="auto" w:fill="D9D9D9"/>
          </w:tcPr>
          <w:p w14:paraId="48470F60" w14:textId="77777777" w:rsidR="00080D4F" w:rsidRDefault="00080D4F" w:rsidP="00AE17B8">
            <w:proofErr w:type="spellStart"/>
            <w:r>
              <w:t>Kegiatan</w:t>
            </w:r>
            <w:proofErr w:type="spellEnd"/>
          </w:p>
        </w:tc>
        <w:tc>
          <w:tcPr>
            <w:tcW w:w="2579" w:type="dxa"/>
            <w:shd w:val="clear" w:color="auto" w:fill="D9D9D9"/>
          </w:tcPr>
          <w:p w14:paraId="6925A1DA" w14:textId="77777777" w:rsidR="00080D4F" w:rsidRDefault="00080D4F" w:rsidP="00AE17B8">
            <w:proofErr w:type="spellStart"/>
            <w:r>
              <w:t>Sebagai</w:t>
            </w:r>
            <w:proofErr w:type="spellEnd"/>
          </w:p>
        </w:tc>
      </w:tr>
      <w:tr w:rsidR="00080D4F" w14:paraId="75C5ABBA" w14:textId="77777777" w:rsidTr="00AE17B8">
        <w:trPr>
          <w:trHeight w:val="260"/>
        </w:trPr>
        <w:tc>
          <w:tcPr>
            <w:tcW w:w="458" w:type="dxa"/>
            <w:vMerge/>
          </w:tcPr>
          <w:p w14:paraId="32CC18C9" w14:textId="77777777" w:rsidR="00080D4F" w:rsidRDefault="00080D4F" w:rsidP="00AE17B8">
            <w:pPr>
              <w:pBdr>
                <w:top w:val="nil"/>
                <w:left w:val="nil"/>
                <w:bottom w:val="nil"/>
                <w:right w:val="nil"/>
                <w:between w:val="nil"/>
              </w:pBdr>
              <w:spacing w:line="276" w:lineRule="auto"/>
            </w:pPr>
          </w:p>
        </w:tc>
        <w:tc>
          <w:tcPr>
            <w:tcW w:w="5399" w:type="dxa"/>
            <w:gridSpan w:val="2"/>
          </w:tcPr>
          <w:p w14:paraId="5ADFACA9" w14:textId="77777777" w:rsidR="00080D4F" w:rsidRDefault="00080D4F" w:rsidP="00AE17B8"/>
        </w:tc>
        <w:tc>
          <w:tcPr>
            <w:tcW w:w="2579" w:type="dxa"/>
          </w:tcPr>
          <w:p w14:paraId="51EFC0D6" w14:textId="77777777" w:rsidR="00080D4F" w:rsidRDefault="00080D4F" w:rsidP="00AE17B8"/>
        </w:tc>
      </w:tr>
      <w:tr w:rsidR="00080D4F" w14:paraId="11200515" w14:textId="77777777" w:rsidTr="00AE17B8">
        <w:trPr>
          <w:trHeight w:val="260"/>
        </w:trPr>
        <w:tc>
          <w:tcPr>
            <w:tcW w:w="458" w:type="dxa"/>
            <w:vMerge/>
          </w:tcPr>
          <w:p w14:paraId="3B5A048B" w14:textId="77777777" w:rsidR="00080D4F" w:rsidRDefault="00080D4F" w:rsidP="00AE17B8">
            <w:pPr>
              <w:pBdr>
                <w:top w:val="nil"/>
                <w:left w:val="nil"/>
                <w:bottom w:val="nil"/>
                <w:right w:val="nil"/>
                <w:between w:val="nil"/>
              </w:pBdr>
              <w:spacing w:line="276" w:lineRule="auto"/>
            </w:pPr>
          </w:p>
        </w:tc>
        <w:tc>
          <w:tcPr>
            <w:tcW w:w="5399" w:type="dxa"/>
            <w:gridSpan w:val="2"/>
          </w:tcPr>
          <w:p w14:paraId="076D19A6" w14:textId="77777777" w:rsidR="00080D4F" w:rsidRDefault="00080D4F" w:rsidP="00AE17B8"/>
        </w:tc>
        <w:tc>
          <w:tcPr>
            <w:tcW w:w="2579" w:type="dxa"/>
          </w:tcPr>
          <w:p w14:paraId="7F7D9DEA" w14:textId="77777777" w:rsidR="00080D4F" w:rsidRDefault="00080D4F" w:rsidP="00AE17B8"/>
        </w:tc>
      </w:tr>
      <w:tr w:rsidR="00080D4F" w14:paraId="2DF480EE" w14:textId="77777777" w:rsidTr="00AE17B8">
        <w:trPr>
          <w:trHeight w:val="260"/>
        </w:trPr>
        <w:tc>
          <w:tcPr>
            <w:tcW w:w="458" w:type="dxa"/>
            <w:vMerge/>
          </w:tcPr>
          <w:p w14:paraId="146FBFD6" w14:textId="77777777" w:rsidR="00080D4F" w:rsidRDefault="00080D4F" w:rsidP="00AE17B8">
            <w:pPr>
              <w:pBdr>
                <w:top w:val="nil"/>
                <w:left w:val="nil"/>
                <w:bottom w:val="nil"/>
                <w:right w:val="nil"/>
                <w:between w:val="nil"/>
              </w:pBdr>
              <w:spacing w:line="276" w:lineRule="auto"/>
            </w:pPr>
          </w:p>
        </w:tc>
        <w:tc>
          <w:tcPr>
            <w:tcW w:w="5399" w:type="dxa"/>
            <w:gridSpan w:val="2"/>
          </w:tcPr>
          <w:p w14:paraId="1E1F39FA" w14:textId="77777777" w:rsidR="00080D4F" w:rsidRDefault="00080D4F" w:rsidP="00AE17B8"/>
        </w:tc>
        <w:tc>
          <w:tcPr>
            <w:tcW w:w="2579" w:type="dxa"/>
          </w:tcPr>
          <w:p w14:paraId="2EFFFF5E" w14:textId="77777777" w:rsidR="00080D4F" w:rsidRDefault="00080D4F" w:rsidP="00AE17B8"/>
        </w:tc>
      </w:tr>
      <w:tr w:rsidR="00080D4F" w14:paraId="64D95A52" w14:textId="77777777" w:rsidTr="00AE17B8">
        <w:trPr>
          <w:trHeight w:val="260"/>
        </w:trPr>
        <w:tc>
          <w:tcPr>
            <w:tcW w:w="458" w:type="dxa"/>
            <w:vMerge/>
          </w:tcPr>
          <w:p w14:paraId="180304C1" w14:textId="77777777" w:rsidR="00080D4F" w:rsidRDefault="00080D4F" w:rsidP="00AE17B8">
            <w:pPr>
              <w:pBdr>
                <w:top w:val="nil"/>
                <w:left w:val="nil"/>
                <w:bottom w:val="nil"/>
                <w:right w:val="nil"/>
                <w:between w:val="nil"/>
              </w:pBdr>
              <w:spacing w:line="276" w:lineRule="auto"/>
            </w:pPr>
          </w:p>
        </w:tc>
        <w:tc>
          <w:tcPr>
            <w:tcW w:w="5399" w:type="dxa"/>
            <w:gridSpan w:val="2"/>
          </w:tcPr>
          <w:p w14:paraId="46DA0EDE" w14:textId="77777777" w:rsidR="00080D4F" w:rsidRDefault="00080D4F" w:rsidP="00AE17B8"/>
        </w:tc>
        <w:tc>
          <w:tcPr>
            <w:tcW w:w="2579" w:type="dxa"/>
          </w:tcPr>
          <w:p w14:paraId="367941AD" w14:textId="77777777" w:rsidR="00080D4F" w:rsidRDefault="00080D4F" w:rsidP="00AE17B8"/>
        </w:tc>
      </w:tr>
      <w:tr w:rsidR="00080D4F" w14:paraId="7E6163DF" w14:textId="77777777" w:rsidTr="00AE17B8">
        <w:trPr>
          <w:trHeight w:val="260"/>
        </w:trPr>
        <w:tc>
          <w:tcPr>
            <w:tcW w:w="458" w:type="dxa"/>
            <w:vMerge/>
          </w:tcPr>
          <w:p w14:paraId="016AD8C7" w14:textId="77777777" w:rsidR="00080D4F" w:rsidRDefault="00080D4F" w:rsidP="00AE17B8">
            <w:pPr>
              <w:pBdr>
                <w:top w:val="nil"/>
                <w:left w:val="nil"/>
                <w:bottom w:val="nil"/>
                <w:right w:val="nil"/>
                <w:between w:val="nil"/>
              </w:pBdr>
              <w:spacing w:line="276" w:lineRule="auto"/>
            </w:pPr>
          </w:p>
        </w:tc>
        <w:tc>
          <w:tcPr>
            <w:tcW w:w="5399" w:type="dxa"/>
            <w:gridSpan w:val="2"/>
          </w:tcPr>
          <w:p w14:paraId="7B0B0DBA" w14:textId="77777777" w:rsidR="00080D4F" w:rsidRDefault="00080D4F" w:rsidP="00AE17B8"/>
        </w:tc>
        <w:tc>
          <w:tcPr>
            <w:tcW w:w="2579" w:type="dxa"/>
          </w:tcPr>
          <w:p w14:paraId="721A84B1" w14:textId="77777777" w:rsidR="00080D4F" w:rsidRDefault="00080D4F" w:rsidP="00AE17B8"/>
        </w:tc>
      </w:tr>
      <w:tr w:rsidR="00080D4F" w14:paraId="045F14B9" w14:textId="77777777" w:rsidTr="00AE17B8">
        <w:trPr>
          <w:trHeight w:val="260"/>
        </w:trPr>
        <w:tc>
          <w:tcPr>
            <w:tcW w:w="458" w:type="dxa"/>
            <w:vMerge w:val="restart"/>
          </w:tcPr>
          <w:p w14:paraId="79415FAA" w14:textId="77777777" w:rsidR="00080D4F" w:rsidRDefault="00080D4F" w:rsidP="00AE17B8">
            <w:r>
              <w:t>10</w:t>
            </w:r>
          </w:p>
        </w:tc>
        <w:tc>
          <w:tcPr>
            <w:tcW w:w="7978" w:type="dxa"/>
            <w:gridSpan w:val="3"/>
          </w:tcPr>
          <w:p w14:paraId="5BFFEE1F" w14:textId="77777777" w:rsidR="00080D4F" w:rsidRDefault="00080D4F" w:rsidP="00AE17B8">
            <w:proofErr w:type="spellStart"/>
            <w:r>
              <w:t>Publikasi</w:t>
            </w:r>
            <w:proofErr w:type="spellEnd"/>
            <w:r>
              <w:t xml:space="preserve"> </w:t>
            </w:r>
            <w:proofErr w:type="spellStart"/>
            <w:r>
              <w:t>Ilmiah</w:t>
            </w:r>
            <w:proofErr w:type="spellEnd"/>
          </w:p>
        </w:tc>
      </w:tr>
      <w:tr w:rsidR="00080D4F" w14:paraId="73DAE4A3" w14:textId="77777777" w:rsidTr="00AE17B8">
        <w:trPr>
          <w:trHeight w:val="260"/>
        </w:trPr>
        <w:tc>
          <w:tcPr>
            <w:tcW w:w="458" w:type="dxa"/>
            <w:vMerge/>
          </w:tcPr>
          <w:p w14:paraId="4EAAC18B" w14:textId="77777777" w:rsidR="00080D4F" w:rsidRDefault="00080D4F" w:rsidP="00AE17B8">
            <w:pPr>
              <w:pBdr>
                <w:top w:val="nil"/>
                <w:left w:val="nil"/>
                <w:bottom w:val="nil"/>
                <w:right w:val="nil"/>
                <w:between w:val="nil"/>
              </w:pBdr>
              <w:spacing w:line="276" w:lineRule="auto"/>
            </w:pPr>
          </w:p>
        </w:tc>
        <w:tc>
          <w:tcPr>
            <w:tcW w:w="5399" w:type="dxa"/>
            <w:gridSpan w:val="2"/>
            <w:shd w:val="clear" w:color="auto" w:fill="D9D9D9"/>
          </w:tcPr>
          <w:p w14:paraId="07CFBE27" w14:textId="77777777" w:rsidR="00080D4F" w:rsidRDefault="00080D4F" w:rsidP="00AE17B8">
            <w:proofErr w:type="spellStart"/>
            <w:r>
              <w:t>Judul</w:t>
            </w:r>
            <w:proofErr w:type="spellEnd"/>
          </w:p>
        </w:tc>
        <w:tc>
          <w:tcPr>
            <w:tcW w:w="2579" w:type="dxa"/>
            <w:shd w:val="clear" w:color="auto" w:fill="D9D9D9"/>
          </w:tcPr>
          <w:p w14:paraId="47BE8AAD" w14:textId="77777777" w:rsidR="00080D4F" w:rsidRDefault="00080D4F" w:rsidP="00AE17B8">
            <w:proofErr w:type="spellStart"/>
            <w:r>
              <w:t>Tahun</w:t>
            </w:r>
            <w:proofErr w:type="spellEnd"/>
          </w:p>
        </w:tc>
      </w:tr>
      <w:tr w:rsidR="00080D4F" w14:paraId="51BDA875" w14:textId="77777777" w:rsidTr="00AE17B8">
        <w:trPr>
          <w:trHeight w:val="260"/>
        </w:trPr>
        <w:tc>
          <w:tcPr>
            <w:tcW w:w="458" w:type="dxa"/>
            <w:vMerge/>
          </w:tcPr>
          <w:p w14:paraId="2F824098" w14:textId="77777777" w:rsidR="00080D4F" w:rsidRDefault="00080D4F" w:rsidP="00AE17B8">
            <w:pPr>
              <w:pBdr>
                <w:top w:val="nil"/>
                <w:left w:val="nil"/>
                <w:bottom w:val="nil"/>
                <w:right w:val="nil"/>
                <w:between w:val="nil"/>
              </w:pBdr>
              <w:spacing w:line="276" w:lineRule="auto"/>
            </w:pPr>
          </w:p>
        </w:tc>
        <w:tc>
          <w:tcPr>
            <w:tcW w:w="5399" w:type="dxa"/>
            <w:gridSpan w:val="2"/>
          </w:tcPr>
          <w:p w14:paraId="32F4D8F7" w14:textId="77777777" w:rsidR="00080D4F" w:rsidRDefault="00080D4F" w:rsidP="00AE17B8"/>
        </w:tc>
        <w:tc>
          <w:tcPr>
            <w:tcW w:w="2579" w:type="dxa"/>
          </w:tcPr>
          <w:p w14:paraId="76345C16" w14:textId="77777777" w:rsidR="00080D4F" w:rsidRDefault="00080D4F" w:rsidP="00AE17B8"/>
        </w:tc>
      </w:tr>
      <w:tr w:rsidR="00080D4F" w14:paraId="13EF723C" w14:textId="77777777" w:rsidTr="00AE17B8">
        <w:trPr>
          <w:trHeight w:val="260"/>
        </w:trPr>
        <w:tc>
          <w:tcPr>
            <w:tcW w:w="458" w:type="dxa"/>
            <w:vMerge/>
          </w:tcPr>
          <w:p w14:paraId="73F48311" w14:textId="77777777" w:rsidR="00080D4F" w:rsidRDefault="00080D4F" w:rsidP="00AE17B8">
            <w:pPr>
              <w:pBdr>
                <w:top w:val="nil"/>
                <w:left w:val="nil"/>
                <w:bottom w:val="nil"/>
                <w:right w:val="nil"/>
                <w:between w:val="nil"/>
              </w:pBdr>
              <w:spacing w:line="276" w:lineRule="auto"/>
            </w:pPr>
          </w:p>
        </w:tc>
        <w:tc>
          <w:tcPr>
            <w:tcW w:w="5399" w:type="dxa"/>
            <w:gridSpan w:val="2"/>
          </w:tcPr>
          <w:p w14:paraId="065518F8" w14:textId="77777777" w:rsidR="00080D4F" w:rsidRDefault="00080D4F" w:rsidP="00AE17B8"/>
        </w:tc>
        <w:tc>
          <w:tcPr>
            <w:tcW w:w="2579" w:type="dxa"/>
          </w:tcPr>
          <w:p w14:paraId="09AB83E4" w14:textId="77777777" w:rsidR="00080D4F" w:rsidRDefault="00080D4F" w:rsidP="00AE17B8"/>
        </w:tc>
      </w:tr>
      <w:tr w:rsidR="00080D4F" w14:paraId="5002F73F" w14:textId="77777777" w:rsidTr="00AE17B8">
        <w:trPr>
          <w:trHeight w:val="260"/>
        </w:trPr>
        <w:tc>
          <w:tcPr>
            <w:tcW w:w="458" w:type="dxa"/>
            <w:vMerge/>
          </w:tcPr>
          <w:p w14:paraId="63FE284F" w14:textId="77777777" w:rsidR="00080D4F" w:rsidRDefault="00080D4F" w:rsidP="00AE17B8">
            <w:pPr>
              <w:pBdr>
                <w:top w:val="nil"/>
                <w:left w:val="nil"/>
                <w:bottom w:val="nil"/>
                <w:right w:val="nil"/>
                <w:between w:val="nil"/>
              </w:pBdr>
              <w:spacing w:line="276" w:lineRule="auto"/>
            </w:pPr>
          </w:p>
        </w:tc>
        <w:tc>
          <w:tcPr>
            <w:tcW w:w="5399" w:type="dxa"/>
            <w:gridSpan w:val="2"/>
          </w:tcPr>
          <w:p w14:paraId="285D479A" w14:textId="77777777" w:rsidR="00080D4F" w:rsidRDefault="00080D4F" w:rsidP="00AE17B8"/>
        </w:tc>
        <w:tc>
          <w:tcPr>
            <w:tcW w:w="2579" w:type="dxa"/>
          </w:tcPr>
          <w:p w14:paraId="1D909DD0" w14:textId="77777777" w:rsidR="00080D4F" w:rsidRDefault="00080D4F" w:rsidP="00AE17B8"/>
        </w:tc>
      </w:tr>
      <w:tr w:rsidR="00080D4F" w14:paraId="55DA8CC4" w14:textId="77777777" w:rsidTr="00AE17B8">
        <w:trPr>
          <w:trHeight w:val="260"/>
        </w:trPr>
        <w:tc>
          <w:tcPr>
            <w:tcW w:w="458" w:type="dxa"/>
            <w:vMerge/>
          </w:tcPr>
          <w:p w14:paraId="1CD41F0E" w14:textId="77777777" w:rsidR="00080D4F" w:rsidRDefault="00080D4F" w:rsidP="00AE17B8">
            <w:pPr>
              <w:pBdr>
                <w:top w:val="nil"/>
                <w:left w:val="nil"/>
                <w:bottom w:val="nil"/>
                <w:right w:val="nil"/>
                <w:between w:val="nil"/>
              </w:pBdr>
              <w:spacing w:line="276" w:lineRule="auto"/>
            </w:pPr>
          </w:p>
        </w:tc>
        <w:tc>
          <w:tcPr>
            <w:tcW w:w="5399" w:type="dxa"/>
            <w:gridSpan w:val="2"/>
          </w:tcPr>
          <w:p w14:paraId="10B81689" w14:textId="77777777" w:rsidR="00080D4F" w:rsidRDefault="00080D4F" w:rsidP="00AE17B8"/>
        </w:tc>
        <w:tc>
          <w:tcPr>
            <w:tcW w:w="2579" w:type="dxa"/>
          </w:tcPr>
          <w:p w14:paraId="01452CF6" w14:textId="77777777" w:rsidR="00080D4F" w:rsidRDefault="00080D4F" w:rsidP="00AE17B8"/>
        </w:tc>
      </w:tr>
      <w:tr w:rsidR="00080D4F" w14:paraId="4EE0A4F2" w14:textId="77777777" w:rsidTr="00AE17B8">
        <w:trPr>
          <w:trHeight w:val="260"/>
        </w:trPr>
        <w:tc>
          <w:tcPr>
            <w:tcW w:w="458" w:type="dxa"/>
            <w:vMerge/>
          </w:tcPr>
          <w:p w14:paraId="3C572C46" w14:textId="77777777" w:rsidR="00080D4F" w:rsidRDefault="00080D4F" w:rsidP="00AE17B8">
            <w:pPr>
              <w:pBdr>
                <w:top w:val="nil"/>
                <w:left w:val="nil"/>
                <w:bottom w:val="nil"/>
                <w:right w:val="nil"/>
                <w:between w:val="nil"/>
              </w:pBdr>
              <w:spacing w:line="276" w:lineRule="auto"/>
            </w:pPr>
          </w:p>
        </w:tc>
        <w:tc>
          <w:tcPr>
            <w:tcW w:w="5399" w:type="dxa"/>
            <w:gridSpan w:val="2"/>
          </w:tcPr>
          <w:p w14:paraId="774A3C0A" w14:textId="77777777" w:rsidR="00080D4F" w:rsidRDefault="00080D4F" w:rsidP="00AE17B8"/>
        </w:tc>
        <w:tc>
          <w:tcPr>
            <w:tcW w:w="2579" w:type="dxa"/>
          </w:tcPr>
          <w:p w14:paraId="75EE37D4" w14:textId="77777777" w:rsidR="00080D4F" w:rsidRDefault="00080D4F" w:rsidP="00AE17B8"/>
        </w:tc>
      </w:tr>
      <w:tr w:rsidR="00080D4F" w14:paraId="42A91CC7" w14:textId="77777777" w:rsidTr="00AE17B8">
        <w:tc>
          <w:tcPr>
            <w:tcW w:w="458" w:type="dxa"/>
          </w:tcPr>
          <w:p w14:paraId="1B24A52B" w14:textId="77777777" w:rsidR="00080D4F" w:rsidRDefault="00080D4F" w:rsidP="00AE17B8">
            <w:pPr>
              <w:rPr>
                <w:b/>
              </w:rPr>
            </w:pPr>
            <w:r>
              <w:rPr>
                <w:b/>
              </w:rPr>
              <w:t>C</w:t>
            </w:r>
          </w:p>
        </w:tc>
        <w:tc>
          <w:tcPr>
            <w:tcW w:w="7978" w:type="dxa"/>
            <w:gridSpan w:val="3"/>
          </w:tcPr>
          <w:p w14:paraId="67E12082" w14:textId="77777777" w:rsidR="00080D4F" w:rsidRDefault="00080D4F" w:rsidP="00AE17B8">
            <w:r>
              <w:rPr>
                <w:b/>
              </w:rPr>
              <w:t>IDENTITAS MAKALAH</w:t>
            </w:r>
          </w:p>
        </w:tc>
      </w:tr>
      <w:tr w:rsidR="00080D4F" w14:paraId="027EFA05" w14:textId="77777777" w:rsidTr="00AE17B8">
        <w:tc>
          <w:tcPr>
            <w:tcW w:w="458" w:type="dxa"/>
          </w:tcPr>
          <w:p w14:paraId="6CC1DA4D" w14:textId="77777777" w:rsidR="00080D4F" w:rsidRDefault="00080D4F" w:rsidP="00AE17B8">
            <w:r>
              <w:t>1</w:t>
            </w:r>
          </w:p>
        </w:tc>
        <w:tc>
          <w:tcPr>
            <w:tcW w:w="2999" w:type="dxa"/>
          </w:tcPr>
          <w:p w14:paraId="63E0BE45" w14:textId="77777777" w:rsidR="00080D4F" w:rsidRDefault="00080D4F" w:rsidP="00AE17B8">
            <w:proofErr w:type="spellStart"/>
            <w:r>
              <w:t>Judul</w:t>
            </w:r>
            <w:proofErr w:type="spellEnd"/>
            <w:r>
              <w:t xml:space="preserve"> </w:t>
            </w:r>
          </w:p>
        </w:tc>
        <w:tc>
          <w:tcPr>
            <w:tcW w:w="4979" w:type="dxa"/>
            <w:gridSpan w:val="2"/>
          </w:tcPr>
          <w:p w14:paraId="3FF05879" w14:textId="7E8CACDD" w:rsidR="00080D4F" w:rsidRDefault="00A630F8" w:rsidP="00AE17B8">
            <w:r>
              <w:t>-</w:t>
            </w:r>
          </w:p>
        </w:tc>
      </w:tr>
      <w:tr w:rsidR="00080D4F" w14:paraId="6728B82B" w14:textId="77777777" w:rsidTr="00AE17B8">
        <w:tc>
          <w:tcPr>
            <w:tcW w:w="458" w:type="dxa"/>
          </w:tcPr>
          <w:p w14:paraId="5C4A400C" w14:textId="77777777" w:rsidR="00080D4F" w:rsidRDefault="00080D4F" w:rsidP="00AE17B8">
            <w:r>
              <w:t>2</w:t>
            </w:r>
          </w:p>
        </w:tc>
        <w:tc>
          <w:tcPr>
            <w:tcW w:w="2999" w:type="dxa"/>
          </w:tcPr>
          <w:p w14:paraId="2787E8FA" w14:textId="77777777" w:rsidR="00080D4F" w:rsidRDefault="00080D4F" w:rsidP="00AE17B8">
            <w:proofErr w:type="spellStart"/>
            <w:r>
              <w:t>Penulis</w:t>
            </w:r>
            <w:proofErr w:type="spellEnd"/>
          </w:p>
        </w:tc>
        <w:tc>
          <w:tcPr>
            <w:tcW w:w="4979" w:type="dxa"/>
            <w:gridSpan w:val="2"/>
          </w:tcPr>
          <w:p w14:paraId="2401766B" w14:textId="00C1FD5B" w:rsidR="00080D4F" w:rsidRDefault="00335166" w:rsidP="00AE17B8">
            <w:r>
              <w:t>-</w:t>
            </w:r>
          </w:p>
        </w:tc>
      </w:tr>
    </w:tbl>
    <w:p w14:paraId="202E2689" w14:textId="77777777" w:rsidR="00080D4F" w:rsidRDefault="00080D4F" w:rsidP="00080D4F">
      <w:pPr>
        <w:pBdr>
          <w:top w:val="nil"/>
          <w:left w:val="nil"/>
          <w:bottom w:val="nil"/>
          <w:right w:val="nil"/>
          <w:between w:val="nil"/>
        </w:pBdr>
        <w:tabs>
          <w:tab w:val="left" w:pos="312"/>
        </w:tabs>
        <w:ind w:left="312" w:hanging="312"/>
        <w:rPr>
          <w:color w:val="000000"/>
          <w:sz w:val="16"/>
          <w:szCs w:val="16"/>
        </w:rPr>
      </w:pPr>
    </w:p>
    <w:p w14:paraId="2589123D" w14:textId="77777777" w:rsidR="00080D4F" w:rsidRDefault="00080D4F" w:rsidP="00080D4F">
      <w:pPr>
        <w:ind w:left="567" w:hanging="567"/>
        <w:jc w:val="both"/>
        <w:rPr>
          <w:rFonts w:ascii="Arial" w:eastAsia="Arial" w:hAnsi="Arial" w:cs="Arial"/>
          <w:sz w:val="20"/>
          <w:szCs w:val="20"/>
        </w:rPr>
      </w:pPr>
    </w:p>
    <w:p w14:paraId="1ABC90F2" w14:textId="77777777" w:rsidR="000A2193" w:rsidRDefault="000A2193" w:rsidP="005E2A14">
      <w:pPr>
        <w:keepNext/>
        <w:pBdr>
          <w:top w:val="nil"/>
          <w:left w:val="nil"/>
          <w:bottom w:val="nil"/>
          <w:right w:val="nil"/>
          <w:between w:val="nil"/>
        </w:pBdr>
        <w:spacing w:before="240" w:after="240" w:line="360" w:lineRule="auto"/>
        <w:jc w:val="center"/>
        <w:rPr>
          <w:b/>
          <w:color w:val="000000"/>
          <w:sz w:val="28"/>
          <w:szCs w:val="28"/>
        </w:rPr>
        <w:sectPr w:rsidR="000A2193">
          <w:type w:val="continuous"/>
          <w:pgSz w:w="11906" w:h="16838"/>
          <w:pgMar w:top="1701" w:right="1701" w:bottom="1701" w:left="1701" w:header="709" w:footer="709" w:gutter="0"/>
          <w:cols w:space="720"/>
        </w:sectPr>
      </w:pPr>
    </w:p>
    <w:p w14:paraId="49B10238" w14:textId="77777777" w:rsidR="002C01F6" w:rsidRDefault="002C01F6">
      <w:pPr>
        <w:pBdr>
          <w:top w:val="nil"/>
          <w:left w:val="nil"/>
          <w:bottom w:val="nil"/>
          <w:right w:val="nil"/>
          <w:between w:val="nil"/>
        </w:pBdr>
        <w:tabs>
          <w:tab w:val="left" w:pos="312"/>
        </w:tabs>
        <w:ind w:left="312" w:hanging="312"/>
        <w:rPr>
          <w:color w:val="000000"/>
          <w:sz w:val="16"/>
          <w:szCs w:val="16"/>
        </w:rPr>
      </w:pPr>
      <w:bookmarkStart w:id="4" w:name="_heading=h.30j0zll" w:colFirst="0" w:colLast="0"/>
      <w:bookmarkEnd w:id="4"/>
    </w:p>
    <w:p w14:paraId="26AEFBB5" w14:textId="77777777" w:rsidR="002C01F6" w:rsidRDefault="002C01F6">
      <w:pPr>
        <w:ind w:left="567" w:hanging="567"/>
        <w:jc w:val="both"/>
        <w:rPr>
          <w:rFonts w:ascii="Arial" w:eastAsia="Arial" w:hAnsi="Arial" w:cs="Arial"/>
          <w:sz w:val="20"/>
          <w:szCs w:val="20"/>
        </w:rPr>
      </w:pPr>
    </w:p>
    <w:sectPr w:rsidR="002C01F6">
      <w:type w:val="continuous"/>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90971" w14:textId="77777777" w:rsidR="00511106" w:rsidRDefault="00511106">
      <w:r>
        <w:separator/>
      </w:r>
    </w:p>
  </w:endnote>
  <w:endnote w:type="continuationSeparator" w:id="0">
    <w:p w14:paraId="494FF3A2" w14:textId="77777777" w:rsidR="00511106" w:rsidRDefault="0051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F8CC1" w14:textId="77777777" w:rsidR="00511106" w:rsidRDefault="00511106">
      <w:r>
        <w:separator/>
      </w:r>
    </w:p>
  </w:footnote>
  <w:footnote w:type="continuationSeparator" w:id="0">
    <w:p w14:paraId="0E897283" w14:textId="77777777" w:rsidR="00511106" w:rsidRDefault="0051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2ECA3" w14:textId="154D3231" w:rsidR="002C01F6" w:rsidRDefault="005E725C">
    <w:pPr>
      <w:rPr>
        <w:rFonts w:ascii="Book Antiqua" w:eastAsia="Book Antiqua" w:hAnsi="Book Antiqua" w:cs="Book Antiqua"/>
        <w:sz w:val="20"/>
        <w:szCs w:val="20"/>
      </w:rPr>
    </w:pPr>
    <w:r>
      <w:rPr>
        <w:rFonts w:ascii="Book Antiqua" w:eastAsia="Book Antiqua" w:hAnsi="Book Antiqua" w:cs="Book Antiqua"/>
        <w:i/>
        <w:sz w:val="20"/>
        <w:szCs w:val="20"/>
      </w:rPr>
      <w:t>Nurani</w:t>
    </w:r>
    <w:r w:rsidR="005E2888">
      <w:rPr>
        <w:rFonts w:ascii="Book Antiqua" w:eastAsia="Book Antiqua" w:hAnsi="Book Antiqua" w:cs="Book Antiqua"/>
        <w:i/>
        <w:sz w:val="20"/>
        <w:szCs w:val="20"/>
      </w:rPr>
      <w:t xml:space="preserve">, </w:t>
    </w:r>
    <w:proofErr w:type="spellStart"/>
    <w:r>
      <w:rPr>
        <w:rFonts w:ascii="Book Antiqua" w:eastAsia="Book Antiqua" w:hAnsi="Book Antiqua" w:cs="Book Antiqua"/>
        <w:i/>
        <w:sz w:val="20"/>
        <w:szCs w:val="20"/>
      </w:rPr>
      <w:t>Santosa</w:t>
    </w:r>
    <w:proofErr w:type="spellEnd"/>
    <w:r>
      <w:rPr>
        <w:rFonts w:ascii="Book Antiqua" w:eastAsia="Book Antiqua" w:hAnsi="Book Antiqua" w:cs="Book Antiqua"/>
        <w:i/>
        <w:sz w:val="20"/>
        <w:szCs w:val="20"/>
      </w:rPr>
      <w:t xml:space="preserve"> dan </w:t>
    </w:r>
    <w:proofErr w:type="spellStart"/>
    <w:r>
      <w:rPr>
        <w:rFonts w:ascii="Book Antiqua" w:eastAsia="Book Antiqua" w:hAnsi="Book Antiqua" w:cs="Book Antiqua"/>
        <w:i/>
        <w:sz w:val="20"/>
        <w:szCs w:val="20"/>
      </w:rPr>
      <w:t>Triyono</w:t>
    </w:r>
    <w:proofErr w:type="spellEnd"/>
    <w:r w:rsidR="00AC535C">
      <w:rPr>
        <w:rFonts w:ascii="Book Antiqua" w:eastAsia="Book Antiqua" w:hAnsi="Book Antiqua" w:cs="Book Antiqua"/>
        <w:i/>
        <w:sz w:val="20"/>
        <w:szCs w:val="20"/>
      </w:rPr>
      <w:t xml:space="preserve">, </w:t>
    </w:r>
    <w:proofErr w:type="spellStart"/>
    <w:r w:rsidR="005E2888">
      <w:rPr>
        <w:rFonts w:ascii="Book Antiqua" w:eastAsia="Book Antiqua" w:hAnsi="Book Antiqua" w:cs="Book Antiqua"/>
        <w:i/>
        <w:sz w:val="20"/>
        <w:szCs w:val="20"/>
      </w:rPr>
      <w:t>Pengaruh</w:t>
    </w:r>
    <w:proofErr w:type="spellEnd"/>
    <w:r w:rsidR="005E2888">
      <w:rPr>
        <w:rFonts w:ascii="Book Antiqua" w:eastAsia="Book Antiqua" w:hAnsi="Book Antiqua" w:cs="Book Antiqua"/>
        <w:i/>
        <w:sz w:val="20"/>
        <w:szCs w:val="20"/>
      </w:rPr>
      <w:t xml:space="preserve">.......                                                                                                              </w:t>
    </w:r>
  </w:p>
  <w:p w14:paraId="147CEC34" w14:textId="77777777" w:rsidR="002C01F6" w:rsidRDefault="002C01F6">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B2036" w14:textId="02E9E2A3" w:rsidR="002C01F6" w:rsidRDefault="005E2888">
    <w:pPr>
      <w:pBdr>
        <w:top w:val="nil"/>
        <w:left w:val="nil"/>
        <w:bottom w:val="nil"/>
        <w:right w:val="nil"/>
        <w:between w:val="nil"/>
      </w:pBdr>
      <w:tabs>
        <w:tab w:val="center" w:pos="4513"/>
        <w:tab w:val="right" w:pos="9026"/>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Fonts w:ascii="Book Antiqua" w:eastAsia="Book Antiqua" w:hAnsi="Book Antiqua" w:cs="Book Antiqua"/>
        <w:i/>
        <w:color w:val="000000"/>
        <w:sz w:val="20"/>
        <w:szCs w:val="20"/>
      </w:rPr>
      <w:t xml:space="preserve">BIOFARM, Vol..., No.., </w:t>
    </w:r>
    <w:proofErr w:type="spellStart"/>
    <w:proofErr w:type="gramStart"/>
    <w:r>
      <w:rPr>
        <w:rFonts w:ascii="Book Antiqua" w:eastAsia="Book Antiqua" w:hAnsi="Book Antiqua" w:cs="Book Antiqua"/>
        <w:i/>
        <w:color w:val="000000"/>
        <w:sz w:val="20"/>
        <w:szCs w:val="20"/>
      </w:rPr>
      <w:t>tahun</w:t>
    </w:r>
    <w:proofErr w:type="spellEnd"/>
    <w:r>
      <w:rPr>
        <w:rFonts w:ascii="Book Antiqua" w:eastAsia="Book Antiqua" w:hAnsi="Book Antiqua" w:cs="Book Antiqua"/>
        <w:i/>
        <w:color w:val="000000"/>
        <w:sz w:val="20"/>
        <w:szCs w:val="20"/>
      </w:rPr>
      <w:t>..</w:t>
    </w:r>
    <w:proofErr w:type="gramEnd"/>
  </w:p>
  <w:p w14:paraId="259FAD08" w14:textId="77777777" w:rsidR="002C01F6" w:rsidRDefault="002C01F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03531"/>
    <w:multiLevelType w:val="hybridMultilevel"/>
    <w:tmpl w:val="A87C2678"/>
    <w:lvl w:ilvl="0" w:tplc="1AA48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30115"/>
    <w:multiLevelType w:val="multilevel"/>
    <w:tmpl w:val="FFFFFFFF"/>
    <w:lvl w:ilvl="0">
      <w:start w:val="1"/>
      <w:numFmt w:val="decimal"/>
      <w:lvlText w:val="%1."/>
      <w:lvlJc w:val="left"/>
      <w:pPr>
        <w:ind w:left="520" w:hanging="360"/>
      </w:pPr>
      <w:rPr>
        <w:rFonts w:ascii="Times New Roman" w:eastAsia="Times New Roman" w:hAnsi="Times New Roman" w:cs="Times New Roman"/>
        <w:sz w:val="24"/>
        <w:szCs w:val="24"/>
      </w:rPr>
    </w:lvl>
    <w:lvl w:ilvl="1">
      <w:start w:val="1"/>
      <w:numFmt w:val="bullet"/>
      <w:lvlText w:val="•"/>
      <w:lvlJc w:val="left"/>
      <w:pPr>
        <w:ind w:left="1398" w:hanging="360"/>
      </w:pPr>
    </w:lvl>
    <w:lvl w:ilvl="2">
      <w:start w:val="1"/>
      <w:numFmt w:val="bullet"/>
      <w:lvlText w:val="•"/>
      <w:lvlJc w:val="left"/>
      <w:pPr>
        <w:ind w:left="2277" w:hanging="360"/>
      </w:pPr>
    </w:lvl>
    <w:lvl w:ilvl="3">
      <w:start w:val="1"/>
      <w:numFmt w:val="decimal"/>
      <w:lvlText w:val="%4."/>
      <w:lvlJc w:val="left"/>
      <w:pPr>
        <w:ind w:left="3155" w:hanging="360"/>
      </w:pPr>
      <w:rPr>
        <w:rFonts w:ascii="Times New Roman" w:eastAsia="Times New Roman" w:hAnsi="Times New Roman" w:cs="Times New Roman"/>
      </w:rPr>
    </w:lvl>
    <w:lvl w:ilvl="4">
      <w:start w:val="1"/>
      <w:numFmt w:val="bullet"/>
      <w:lvlText w:val="•"/>
      <w:lvlJc w:val="left"/>
      <w:pPr>
        <w:ind w:left="4034" w:hanging="360"/>
      </w:pPr>
    </w:lvl>
    <w:lvl w:ilvl="5">
      <w:start w:val="1"/>
      <w:numFmt w:val="bullet"/>
      <w:lvlText w:val="•"/>
      <w:lvlJc w:val="left"/>
      <w:pPr>
        <w:ind w:left="4913" w:hanging="360"/>
      </w:pPr>
    </w:lvl>
    <w:lvl w:ilvl="6">
      <w:start w:val="1"/>
      <w:numFmt w:val="bullet"/>
      <w:lvlText w:val="•"/>
      <w:lvlJc w:val="left"/>
      <w:pPr>
        <w:ind w:left="5791" w:hanging="360"/>
      </w:pPr>
    </w:lvl>
    <w:lvl w:ilvl="7">
      <w:start w:val="1"/>
      <w:numFmt w:val="bullet"/>
      <w:lvlText w:val="•"/>
      <w:lvlJc w:val="left"/>
      <w:pPr>
        <w:ind w:left="6670" w:hanging="360"/>
      </w:pPr>
    </w:lvl>
    <w:lvl w:ilvl="8">
      <w:start w:val="1"/>
      <w:numFmt w:val="bullet"/>
      <w:lvlText w:val="•"/>
      <w:lvlJc w:val="left"/>
      <w:pPr>
        <w:ind w:left="7549" w:hanging="360"/>
      </w:pPr>
    </w:lvl>
  </w:abstractNum>
  <w:abstractNum w:abstractNumId="2" w15:restartNumberingAfterBreak="0">
    <w:nsid w:val="75923B00"/>
    <w:multiLevelType w:val="hybridMultilevel"/>
    <w:tmpl w:val="4420081C"/>
    <w:lvl w:ilvl="0" w:tplc="6EFC537A">
      <w:start w:val="1"/>
      <w:numFmt w:val="lowerLetter"/>
      <w:lvlText w:val="%1."/>
      <w:lvlJc w:val="left"/>
      <w:pPr>
        <w:ind w:left="720" w:hanging="360"/>
      </w:pPr>
      <w:rPr>
        <w:rFonts w:ascii="Arial" w:eastAsia="Arial"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1F6"/>
    <w:rsid w:val="00003C52"/>
    <w:rsid w:val="00041700"/>
    <w:rsid w:val="00066670"/>
    <w:rsid w:val="00080D4F"/>
    <w:rsid w:val="000A2193"/>
    <w:rsid w:val="000C2810"/>
    <w:rsid w:val="000D5B51"/>
    <w:rsid w:val="000E2B8A"/>
    <w:rsid w:val="00104603"/>
    <w:rsid w:val="001149E1"/>
    <w:rsid w:val="00117FE4"/>
    <w:rsid w:val="00124B8F"/>
    <w:rsid w:val="00133D71"/>
    <w:rsid w:val="0014602C"/>
    <w:rsid w:val="001672BC"/>
    <w:rsid w:val="00180EAB"/>
    <w:rsid w:val="00195B06"/>
    <w:rsid w:val="001D0BA8"/>
    <w:rsid w:val="00204509"/>
    <w:rsid w:val="00210750"/>
    <w:rsid w:val="00211864"/>
    <w:rsid w:val="00221FBB"/>
    <w:rsid w:val="002272A7"/>
    <w:rsid w:val="0028488F"/>
    <w:rsid w:val="00287F2B"/>
    <w:rsid w:val="0029292C"/>
    <w:rsid w:val="002B5A96"/>
    <w:rsid w:val="002C01F6"/>
    <w:rsid w:val="002F2E96"/>
    <w:rsid w:val="00330E97"/>
    <w:rsid w:val="00334A17"/>
    <w:rsid w:val="00335166"/>
    <w:rsid w:val="00385DC2"/>
    <w:rsid w:val="003A4E18"/>
    <w:rsid w:val="003A5471"/>
    <w:rsid w:val="003D0447"/>
    <w:rsid w:val="00404405"/>
    <w:rsid w:val="00412B5D"/>
    <w:rsid w:val="00425834"/>
    <w:rsid w:val="00425957"/>
    <w:rsid w:val="00444735"/>
    <w:rsid w:val="00473C9B"/>
    <w:rsid w:val="00481865"/>
    <w:rsid w:val="004E40E6"/>
    <w:rsid w:val="004F3E8D"/>
    <w:rsid w:val="00511106"/>
    <w:rsid w:val="005A27BD"/>
    <w:rsid w:val="005E2888"/>
    <w:rsid w:val="005E2A14"/>
    <w:rsid w:val="005E725C"/>
    <w:rsid w:val="00620282"/>
    <w:rsid w:val="00654D5F"/>
    <w:rsid w:val="007339D0"/>
    <w:rsid w:val="00742C75"/>
    <w:rsid w:val="00744FF9"/>
    <w:rsid w:val="00752452"/>
    <w:rsid w:val="00767EB9"/>
    <w:rsid w:val="00771FB6"/>
    <w:rsid w:val="007864BA"/>
    <w:rsid w:val="007A1760"/>
    <w:rsid w:val="007F64D6"/>
    <w:rsid w:val="008326A3"/>
    <w:rsid w:val="008431DF"/>
    <w:rsid w:val="008517AC"/>
    <w:rsid w:val="00882E6F"/>
    <w:rsid w:val="00892187"/>
    <w:rsid w:val="008E1337"/>
    <w:rsid w:val="0092207E"/>
    <w:rsid w:val="00942256"/>
    <w:rsid w:val="009450AD"/>
    <w:rsid w:val="00955D83"/>
    <w:rsid w:val="00994754"/>
    <w:rsid w:val="009D1E5F"/>
    <w:rsid w:val="009F444A"/>
    <w:rsid w:val="00A2044A"/>
    <w:rsid w:val="00A630F8"/>
    <w:rsid w:val="00A71AF3"/>
    <w:rsid w:val="00AB11E1"/>
    <w:rsid w:val="00AB1E2B"/>
    <w:rsid w:val="00AC535C"/>
    <w:rsid w:val="00AC6AE6"/>
    <w:rsid w:val="00B42E6B"/>
    <w:rsid w:val="00BA31AD"/>
    <w:rsid w:val="00BC4C34"/>
    <w:rsid w:val="00BF39D7"/>
    <w:rsid w:val="00BF4B6E"/>
    <w:rsid w:val="00C90C70"/>
    <w:rsid w:val="00C934BE"/>
    <w:rsid w:val="00D05034"/>
    <w:rsid w:val="00D056E0"/>
    <w:rsid w:val="00D07298"/>
    <w:rsid w:val="00D13357"/>
    <w:rsid w:val="00D24BCC"/>
    <w:rsid w:val="00D754C6"/>
    <w:rsid w:val="00DA0DB5"/>
    <w:rsid w:val="00DB015B"/>
    <w:rsid w:val="00DC5B0C"/>
    <w:rsid w:val="00DD37B7"/>
    <w:rsid w:val="00DF76B6"/>
    <w:rsid w:val="00E56B93"/>
    <w:rsid w:val="00ED0B1D"/>
    <w:rsid w:val="00EE5FB4"/>
    <w:rsid w:val="00EF6FB4"/>
    <w:rsid w:val="00F11BF6"/>
    <w:rsid w:val="00FB6B6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18665"/>
  <w15:docId w15:val="{39C7711D-0550-844A-87C1-760A3FAD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id-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lang w:eastAsia="en-GB" w:bidi="en-GB"/>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1"/>
    <w:rPr>
      <w:rFonts w:ascii="Times New Roman" w:eastAsia="Times New Roman" w:hAnsi="Times New Roman" w:cs="Times New Roman"/>
      <w:sz w:val="24"/>
      <w:szCs w:val="24"/>
      <w:lang w:val="en-GB" w:eastAsia="en-GB" w:bidi="en-GB"/>
    </w:rPr>
  </w:style>
  <w:style w:type="paragraph" w:customStyle="1" w:styleId="TableParagraph">
    <w:name w:val="Table Paragraph"/>
    <w:basedOn w:val="Normal"/>
    <w:uiPriority w:val="1"/>
    <w:qFormat/>
    <w:pPr>
      <w:jc w:val="center"/>
    </w:pPr>
  </w:style>
  <w:style w:type="paragraph" w:styleId="ListParagraph">
    <w:name w:val="List Paragraph"/>
    <w:basedOn w:val="Normal"/>
    <w:uiPriority w:val="1"/>
    <w:qFormat/>
    <w:pPr>
      <w:spacing w:before="114"/>
      <w:ind w:left="961" w:hanging="569"/>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563C1"/>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90eh5RZfBjuBuKVKsP+u1LV6FGQ==">AMUW2mW7SRPyNiZv2xx5RVBbjTmwEx8GVvC4h6aNF7v/4T+XeeouEdEMw2AVccdWdKRMrtAEn7dazhj2UJ6Xaj8Spa2IWOg5UsE25XqVQ6kRYm4gkSS8qNh4IJCqNYLWD+XHQRypHvQZ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4804</Words>
  <Characters>27387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Sinta Nurani</cp:lastModifiedBy>
  <cp:revision>2</cp:revision>
  <cp:lastPrinted>2022-09-06T14:38:00Z</cp:lastPrinted>
  <dcterms:created xsi:type="dcterms:W3CDTF">2022-09-07T12:49:00Z</dcterms:created>
  <dcterms:modified xsi:type="dcterms:W3CDTF">2022-09-07T12:49:00Z</dcterms:modified>
</cp:coreProperties>
</file>