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A5038" w14:textId="77777777" w:rsidR="00002519" w:rsidRDefault="00002519">
      <w:pPr>
        <w:spacing w:line="240" w:lineRule="auto"/>
        <w:ind w:firstLine="0"/>
        <w:jc w:val="center"/>
        <w:rPr>
          <w:b/>
          <w:color w:val="000000"/>
          <w:sz w:val="28"/>
          <w:szCs w:val="28"/>
        </w:rPr>
      </w:pPr>
    </w:p>
    <w:p w14:paraId="46E8DDB3" w14:textId="77777777" w:rsidR="00002519" w:rsidRPr="00002519" w:rsidRDefault="00002519" w:rsidP="00002519">
      <w:pPr>
        <w:spacing w:line="240" w:lineRule="auto"/>
        <w:jc w:val="center"/>
        <w:rPr>
          <w:b/>
          <w:sz w:val="28"/>
          <w:szCs w:val="28"/>
        </w:rPr>
      </w:pPr>
      <w:r w:rsidRPr="00002519">
        <w:rPr>
          <w:b/>
          <w:sz w:val="28"/>
          <w:szCs w:val="28"/>
        </w:rPr>
        <w:t xml:space="preserve">SOSIALISASI DESA SADAR HUKUM DALAM MENINGKATKAN KESADARAN HUKUM MASYARAKAT </w:t>
      </w:r>
    </w:p>
    <w:p w14:paraId="6E8E03A7" w14:textId="77777777" w:rsidR="00002519" w:rsidRPr="00002519" w:rsidRDefault="00002519" w:rsidP="00002519">
      <w:pPr>
        <w:spacing w:line="240" w:lineRule="auto"/>
        <w:jc w:val="center"/>
        <w:rPr>
          <w:b/>
          <w:sz w:val="28"/>
          <w:szCs w:val="28"/>
        </w:rPr>
      </w:pPr>
      <w:r w:rsidRPr="00002519">
        <w:rPr>
          <w:b/>
          <w:sz w:val="28"/>
          <w:szCs w:val="28"/>
        </w:rPr>
        <w:t>DESA JAMBANAN KECAMATAN SIDOHARJO SRAGEN</w:t>
      </w:r>
    </w:p>
    <w:p w14:paraId="225983AC" w14:textId="77777777" w:rsidR="0027793D" w:rsidRDefault="0027793D" w:rsidP="00002519">
      <w:pPr>
        <w:spacing w:line="276" w:lineRule="auto"/>
        <w:ind w:firstLine="0"/>
        <w:rPr>
          <w:b/>
        </w:rPr>
      </w:pPr>
    </w:p>
    <w:p w14:paraId="5F1D12D5" w14:textId="51D27151" w:rsidR="0027793D" w:rsidRDefault="00002519">
      <w:pPr>
        <w:spacing w:line="240" w:lineRule="auto"/>
        <w:ind w:firstLine="0"/>
        <w:jc w:val="center"/>
        <w:rPr>
          <w:b/>
        </w:rPr>
      </w:pPr>
      <w:r w:rsidRPr="00255F70">
        <w:rPr>
          <w:b/>
          <w:szCs w:val="24"/>
        </w:rPr>
        <w:t xml:space="preserve">Liana </w:t>
      </w:r>
      <w:proofErr w:type="spellStart"/>
      <w:r w:rsidRPr="00255F70">
        <w:rPr>
          <w:b/>
          <w:szCs w:val="24"/>
        </w:rPr>
        <w:t>Endah</w:t>
      </w:r>
      <w:proofErr w:type="spellEnd"/>
      <w:r w:rsidRPr="00255F70">
        <w:rPr>
          <w:b/>
          <w:szCs w:val="24"/>
        </w:rPr>
        <w:t xml:space="preserve"> Susanti</w:t>
      </w:r>
      <w:r w:rsidR="00000000">
        <w:rPr>
          <w:b/>
          <w:vertAlign w:val="superscript"/>
        </w:rPr>
        <w:t>1</w:t>
      </w:r>
      <w:r w:rsidR="00000000">
        <w:rPr>
          <w:b/>
        </w:rPr>
        <w:t xml:space="preserve">, </w:t>
      </w:r>
      <w:r>
        <w:rPr>
          <w:b/>
        </w:rPr>
        <w:t>Dwi Edi Wibowo</w:t>
      </w:r>
      <w:r w:rsidR="00000000">
        <w:rPr>
          <w:b/>
          <w:vertAlign w:val="superscript"/>
        </w:rPr>
        <w:t>2</w:t>
      </w:r>
    </w:p>
    <w:p w14:paraId="79685BCD" w14:textId="75296F38" w:rsidR="0027793D" w:rsidRDefault="0027793D">
      <w:pPr>
        <w:spacing w:line="240" w:lineRule="auto"/>
        <w:ind w:firstLine="0"/>
        <w:jc w:val="center"/>
        <w:rPr>
          <w:b/>
        </w:rPr>
      </w:pPr>
    </w:p>
    <w:p w14:paraId="3396D34A" w14:textId="16313DD2" w:rsidR="0027793D" w:rsidRDefault="00000000">
      <w:pPr>
        <w:spacing w:line="240" w:lineRule="auto"/>
        <w:ind w:firstLine="0"/>
        <w:jc w:val="center"/>
      </w:pPr>
      <w:r>
        <w:rPr>
          <w:vertAlign w:val="superscript"/>
        </w:rPr>
        <w:t>1</w:t>
      </w:r>
      <w:r>
        <w:t xml:space="preserve"> (</w:t>
      </w:r>
      <w:proofErr w:type="spellStart"/>
      <w:r w:rsidR="00002519">
        <w:t>Ilmu</w:t>
      </w:r>
      <w:proofErr w:type="spellEnd"/>
      <w:r w:rsidR="00002519">
        <w:t xml:space="preserve"> </w:t>
      </w:r>
      <w:proofErr w:type="gramStart"/>
      <w:r w:rsidR="00002519">
        <w:t xml:space="preserve">Hukum </w:t>
      </w:r>
      <w:r>
        <w:t xml:space="preserve"> </w:t>
      </w:r>
      <w:proofErr w:type="spellStart"/>
      <w:r>
        <w:t>Fakulta</w:t>
      </w:r>
      <w:r w:rsidR="00002519">
        <w:t>s</w:t>
      </w:r>
      <w:proofErr w:type="spellEnd"/>
      <w:proofErr w:type="gramEnd"/>
      <w:r w:rsidR="00002519">
        <w:t xml:space="preserve"> Hukum </w:t>
      </w:r>
      <w:r>
        <w:t xml:space="preserve"> Universitas</w:t>
      </w:r>
      <w:r w:rsidR="00002519">
        <w:t xml:space="preserve"> </w:t>
      </w:r>
      <w:proofErr w:type="spellStart"/>
      <w:r w:rsidR="00002519">
        <w:t>Soe</w:t>
      </w:r>
      <w:r w:rsidR="0067370A">
        <w:t>rjo</w:t>
      </w:r>
      <w:proofErr w:type="spellEnd"/>
      <w:r w:rsidR="0067370A">
        <w:t xml:space="preserve"> </w:t>
      </w:r>
      <w:proofErr w:type="spellStart"/>
      <w:r w:rsidR="0067370A">
        <w:t>Ngawi</w:t>
      </w:r>
      <w:proofErr w:type="spellEnd"/>
      <w:r w:rsidR="0067370A">
        <w:t xml:space="preserve"> , </w:t>
      </w:r>
      <w:r w:rsidR="0067370A" w:rsidRPr="0067370A">
        <w:t>endahliana112@gmail.com</w:t>
      </w:r>
    </w:p>
    <w:p w14:paraId="3C3495A0" w14:textId="4921D27E" w:rsidR="0027793D" w:rsidRDefault="00000000">
      <w:pPr>
        <w:spacing w:line="240" w:lineRule="auto"/>
        <w:ind w:firstLine="0"/>
        <w:jc w:val="center"/>
      </w:pPr>
      <w:r>
        <w:rPr>
          <w:vertAlign w:val="superscript"/>
        </w:rPr>
        <w:t>2</w:t>
      </w:r>
      <w:r>
        <w:t xml:space="preserve"> (</w:t>
      </w:r>
      <w:proofErr w:type="spellStart"/>
      <w:r w:rsidR="0067370A">
        <w:t>Ilmu</w:t>
      </w:r>
      <w:proofErr w:type="spellEnd"/>
      <w:r w:rsidR="0067370A">
        <w:t xml:space="preserve"> </w:t>
      </w:r>
      <w:proofErr w:type="gramStart"/>
      <w:r w:rsidR="0067370A">
        <w:t xml:space="preserve">Hukum </w:t>
      </w:r>
      <w:r>
        <w:t>,</w:t>
      </w:r>
      <w:proofErr w:type="gramEnd"/>
      <w:r>
        <w:t xml:space="preserve"> </w:t>
      </w:r>
      <w:proofErr w:type="spellStart"/>
      <w:r>
        <w:t>Fakultas</w:t>
      </w:r>
      <w:proofErr w:type="spellEnd"/>
      <w:r w:rsidR="0067370A">
        <w:t xml:space="preserve"> Hukum </w:t>
      </w:r>
      <w:r>
        <w:t>, Universitas</w:t>
      </w:r>
      <w:r w:rsidR="0067370A">
        <w:t xml:space="preserve"> </w:t>
      </w:r>
      <w:proofErr w:type="spellStart"/>
      <w:r w:rsidR="0067370A">
        <w:t>Pekalongan</w:t>
      </w:r>
      <w:proofErr w:type="spellEnd"/>
      <w:r w:rsidR="0067370A">
        <w:t xml:space="preserve"> ,dwiedi.unikal@gmail.com</w:t>
      </w:r>
    </w:p>
    <w:p w14:paraId="485CE980" w14:textId="4A68123E" w:rsidR="0027793D" w:rsidRDefault="0027793D">
      <w:pPr>
        <w:spacing w:line="240" w:lineRule="auto"/>
        <w:ind w:firstLine="0"/>
        <w:jc w:val="center"/>
      </w:pPr>
    </w:p>
    <w:p w14:paraId="2F76AD31" w14:textId="77777777" w:rsidR="0027793D" w:rsidRDefault="00000000">
      <w:pPr>
        <w:tabs>
          <w:tab w:val="center" w:pos="4535"/>
          <w:tab w:val="right" w:pos="9071"/>
        </w:tabs>
        <w:spacing w:line="276" w:lineRule="auto"/>
        <w:ind w:firstLine="0"/>
        <w:jc w:val="left"/>
        <w:rPr>
          <w:b/>
        </w:rPr>
      </w:pPr>
      <w:r>
        <w:tab/>
      </w:r>
    </w:p>
    <w:p w14:paraId="76DEF488" w14:textId="77777777" w:rsidR="0027793D" w:rsidRDefault="00000000">
      <w:pPr>
        <w:spacing w:after="120" w:line="276" w:lineRule="auto"/>
        <w:ind w:firstLine="0"/>
        <w:jc w:val="center"/>
        <w:rPr>
          <w:b/>
          <w:i/>
          <w:sz w:val="20"/>
          <w:szCs w:val="20"/>
        </w:rPr>
      </w:pPr>
      <w:proofErr w:type="spellStart"/>
      <w:proofErr w:type="gramStart"/>
      <w:r>
        <w:rPr>
          <w:b/>
          <w:i/>
          <w:sz w:val="20"/>
          <w:szCs w:val="20"/>
        </w:rPr>
        <w:t>Disubmit</w:t>
      </w:r>
      <w:proofErr w:type="spellEnd"/>
      <w:r>
        <w:rPr>
          <w:b/>
          <w:i/>
          <w:sz w:val="20"/>
          <w:szCs w:val="20"/>
        </w:rPr>
        <w:t xml:space="preserve"> :</w:t>
      </w:r>
      <w:proofErr w:type="gramEnd"/>
      <w:r>
        <w:rPr>
          <w:b/>
          <w:i/>
          <w:sz w:val="20"/>
          <w:szCs w:val="20"/>
        </w:rPr>
        <w:t xml:space="preserve"> dd/mm/</w:t>
      </w:r>
      <w:proofErr w:type="spellStart"/>
      <w:r>
        <w:rPr>
          <w:b/>
          <w:i/>
          <w:sz w:val="20"/>
          <w:szCs w:val="20"/>
        </w:rPr>
        <w:t>yy</w:t>
      </w:r>
      <w:proofErr w:type="spellEnd"/>
      <w:r>
        <w:rPr>
          <w:b/>
          <w:i/>
          <w:sz w:val="20"/>
          <w:szCs w:val="20"/>
        </w:rPr>
        <w:t xml:space="preserve"> | </w:t>
      </w:r>
      <w:proofErr w:type="spellStart"/>
      <w:r>
        <w:rPr>
          <w:b/>
          <w:i/>
          <w:sz w:val="20"/>
          <w:szCs w:val="20"/>
        </w:rPr>
        <w:t>Diterima</w:t>
      </w:r>
      <w:proofErr w:type="spellEnd"/>
      <w:r>
        <w:rPr>
          <w:b/>
          <w:i/>
          <w:sz w:val="20"/>
          <w:szCs w:val="20"/>
        </w:rPr>
        <w:t xml:space="preserve"> : dd/mm/</w:t>
      </w:r>
      <w:proofErr w:type="spellStart"/>
      <w:r>
        <w:rPr>
          <w:b/>
          <w:i/>
          <w:sz w:val="20"/>
          <w:szCs w:val="20"/>
        </w:rPr>
        <w:t>yy</w:t>
      </w:r>
      <w:proofErr w:type="spellEnd"/>
      <w:r>
        <w:rPr>
          <w:b/>
          <w:i/>
          <w:sz w:val="20"/>
          <w:szCs w:val="20"/>
        </w:rPr>
        <w:t xml:space="preserve"> | </w:t>
      </w:r>
      <w:proofErr w:type="spellStart"/>
      <w:r>
        <w:rPr>
          <w:b/>
          <w:i/>
          <w:sz w:val="20"/>
          <w:szCs w:val="20"/>
        </w:rPr>
        <w:t>Diterbitkan</w:t>
      </w:r>
      <w:proofErr w:type="spellEnd"/>
      <w:r>
        <w:rPr>
          <w:b/>
          <w:i/>
          <w:sz w:val="20"/>
          <w:szCs w:val="20"/>
        </w:rPr>
        <w:t xml:space="preserve"> : dd/mm/</w:t>
      </w:r>
      <w:proofErr w:type="spellStart"/>
      <w:r>
        <w:rPr>
          <w:b/>
          <w:i/>
          <w:sz w:val="20"/>
          <w:szCs w:val="20"/>
        </w:rPr>
        <w:t>yy</w:t>
      </w:r>
      <w:proofErr w:type="spellEnd"/>
    </w:p>
    <w:p w14:paraId="62580D66" w14:textId="77777777" w:rsidR="0027793D" w:rsidRDefault="00000000">
      <w:pPr>
        <w:spacing w:before="240" w:line="240" w:lineRule="auto"/>
        <w:ind w:firstLine="0"/>
        <w:jc w:val="center"/>
        <w:rPr>
          <w:b/>
          <w:i/>
        </w:rPr>
      </w:pPr>
      <w:r>
        <w:rPr>
          <w:b/>
          <w:i/>
        </w:rPr>
        <w:t>ABSTRACT</w:t>
      </w:r>
    </w:p>
    <w:p w14:paraId="73D4DFB9" w14:textId="4897C21B" w:rsidR="00743575" w:rsidRPr="00743575" w:rsidRDefault="00743575" w:rsidP="00743575">
      <w:pPr>
        <w:spacing w:before="240" w:line="240" w:lineRule="auto"/>
        <w:ind w:firstLine="0"/>
        <w:rPr>
          <w:bCs/>
          <w:iCs/>
          <w:sz w:val="20"/>
          <w:szCs w:val="20"/>
        </w:rPr>
      </w:pPr>
      <w:r w:rsidRPr="00743575">
        <w:rPr>
          <w:bCs/>
          <w:iCs/>
          <w:sz w:val="20"/>
          <w:szCs w:val="20"/>
        </w:rPr>
        <w:t xml:space="preserve">The Community Service Program partners with the people of </w:t>
      </w:r>
      <w:proofErr w:type="spellStart"/>
      <w:r w:rsidRPr="00743575">
        <w:rPr>
          <w:bCs/>
          <w:iCs/>
          <w:sz w:val="20"/>
          <w:szCs w:val="20"/>
        </w:rPr>
        <w:t>Jambanan</w:t>
      </w:r>
      <w:proofErr w:type="spellEnd"/>
      <w:r w:rsidRPr="00743575">
        <w:rPr>
          <w:bCs/>
          <w:iCs/>
          <w:sz w:val="20"/>
          <w:szCs w:val="20"/>
        </w:rPr>
        <w:t xml:space="preserve"> Village, </w:t>
      </w:r>
      <w:proofErr w:type="spellStart"/>
      <w:r w:rsidRPr="00743575">
        <w:rPr>
          <w:bCs/>
          <w:iCs/>
          <w:sz w:val="20"/>
          <w:szCs w:val="20"/>
        </w:rPr>
        <w:t>Sidoharjo</w:t>
      </w:r>
      <w:proofErr w:type="spellEnd"/>
      <w:r w:rsidRPr="00743575">
        <w:rPr>
          <w:bCs/>
          <w:iCs/>
          <w:sz w:val="20"/>
          <w:szCs w:val="20"/>
        </w:rPr>
        <w:t xml:space="preserve"> District, </w:t>
      </w:r>
      <w:proofErr w:type="spellStart"/>
      <w:r w:rsidRPr="00743575">
        <w:rPr>
          <w:bCs/>
          <w:iCs/>
          <w:sz w:val="20"/>
          <w:szCs w:val="20"/>
        </w:rPr>
        <w:t>Sragen</w:t>
      </w:r>
      <w:proofErr w:type="spellEnd"/>
      <w:r w:rsidRPr="00743575">
        <w:rPr>
          <w:bCs/>
          <w:iCs/>
          <w:sz w:val="20"/>
          <w:szCs w:val="20"/>
        </w:rPr>
        <w:t xml:space="preserve"> Regency. There needs to be effective and sustainable socialization of the Law Awareness Family (</w:t>
      </w:r>
      <w:proofErr w:type="spellStart"/>
      <w:r w:rsidRPr="00743575">
        <w:rPr>
          <w:bCs/>
          <w:iCs/>
          <w:sz w:val="20"/>
          <w:szCs w:val="20"/>
        </w:rPr>
        <w:t>Kadarkum</w:t>
      </w:r>
      <w:proofErr w:type="spellEnd"/>
      <w:r w:rsidRPr="00743575">
        <w:rPr>
          <w:bCs/>
          <w:iCs/>
          <w:sz w:val="20"/>
          <w:szCs w:val="20"/>
        </w:rPr>
        <w:t xml:space="preserve">) to overcome the lack of understanding of the law so that people really understand the importance of law. The activity method begins with the preparation stage, then the implementation stage and finally the reporting stage which is planned to be completed within 3 months. The research results show. The results and outputs of the activities after the implementation of the program have been achieved, that is, after the socialization was carried out, the community experienced an increase in knowledge and understanding of the importance of legal awareness in social life, therefore there is a need for synergy between related Ministries or Institutions in formulating programs that are sustainable and evaluated annually, one of which is through integrated legal counseling so that the program is expected to be focused, not overlapping, right on target and effective in disseminating information in order to increase legal awareness of the people of </w:t>
      </w:r>
      <w:proofErr w:type="spellStart"/>
      <w:r w:rsidRPr="00743575">
        <w:rPr>
          <w:bCs/>
          <w:iCs/>
          <w:sz w:val="20"/>
          <w:szCs w:val="20"/>
        </w:rPr>
        <w:t>Jambanan</w:t>
      </w:r>
      <w:proofErr w:type="spellEnd"/>
      <w:r w:rsidRPr="00743575">
        <w:rPr>
          <w:bCs/>
          <w:iCs/>
          <w:sz w:val="20"/>
          <w:szCs w:val="20"/>
        </w:rPr>
        <w:t xml:space="preserve"> Village, </w:t>
      </w:r>
      <w:proofErr w:type="spellStart"/>
      <w:r w:rsidRPr="00743575">
        <w:rPr>
          <w:bCs/>
          <w:iCs/>
          <w:sz w:val="20"/>
          <w:szCs w:val="20"/>
        </w:rPr>
        <w:t>Sidoharjo</w:t>
      </w:r>
      <w:proofErr w:type="spellEnd"/>
      <w:r w:rsidRPr="00743575">
        <w:rPr>
          <w:bCs/>
          <w:iCs/>
          <w:sz w:val="20"/>
          <w:szCs w:val="20"/>
        </w:rPr>
        <w:t xml:space="preserve"> District.</w:t>
      </w:r>
    </w:p>
    <w:p w14:paraId="111704DC" w14:textId="2CEBCA35" w:rsidR="0027793D" w:rsidRPr="00743575" w:rsidRDefault="00000000" w:rsidP="0074357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right="566" w:firstLine="0"/>
        <w:rPr>
          <w:bCs/>
          <w:i/>
          <w:color w:val="222222"/>
          <w:sz w:val="20"/>
          <w:szCs w:val="20"/>
        </w:rPr>
      </w:pPr>
      <w:r w:rsidRPr="00743575">
        <w:rPr>
          <w:bCs/>
          <w:color w:val="222222"/>
          <w:sz w:val="20"/>
          <w:szCs w:val="20"/>
        </w:rPr>
        <w:t xml:space="preserve">Keywords: </w:t>
      </w:r>
      <w:r w:rsidR="00743575" w:rsidRPr="00743575">
        <w:rPr>
          <w:bCs/>
          <w:i/>
          <w:sz w:val="20"/>
          <w:szCs w:val="20"/>
        </w:rPr>
        <w:t>Village/</w:t>
      </w:r>
      <w:proofErr w:type="spellStart"/>
      <w:r w:rsidR="00743575" w:rsidRPr="00743575">
        <w:rPr>
          <w:bCs/>
          <w:i/>
          <w:sz w:val="20"/>
          <w:szCs w:val="20"/>
        </w:rPr>
        <w:t>Kelurahan</w:t>
      </w:r>
      <w:proofErr w:type="spellEnd"/>
      <w:r w:rsidR="00743575" w:rsidRPr="00743575">
        <w:rPr>
          <w:bCs/>
          <w:i/>
          <w:sz w:val="20"/>
          <w:szCs w:val="20"/>
        </w:rPr>
        <w:t xml:space="preserve"> Formation, Legal Awareness.</w:t>
      </w:r>
    </w:p>
    <w:p w14:paraId="3B2236A0" w14:textId="77777777" w:rsidR="0027793D" w:rsidRPr="00743575" w:rsidRDefault="0027793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left="426" w:right="566" w:firstLine="0"/>
        <w:rPr>
          <w:bCs/>
          <w:color w:val="222222"/>
          <w:sz w:val="20"/>
          <w:szCs w:val="20"/>
        </w:rPr>
      </w:pPr>
    </w:p>
    <w:p w14:paraId="2A9675A3" w14:textId="77777777" w:rsidR="0027793D" w:rsidRDefault="00000000">
      <w:pPr>
        <w:spacing w:before="240" w:line="240" w:lineRule="auto"/>
        <w:ind w:firstLine="0"/>
        <w:jc w:val="center"/>
        <w:rPr>
          <w:b/>
          <w:i/>
        </w:rPr>
      </w:pPr>
      <w:r>
        <w:rPr>
          <w:b/>
          <w:i/>
        </w:rPr>
        <w:t>ABSTRAK</w:t>
      </w:r>
    </w:p>
    <w:p w14:paraId="17CCB127" w14:textId="19CD1CBA" w:rsidR="006F1671" w:rsidRPr="006F1671" w:rsidRDefault="006F1671" w:rsidP="006F1671">
      <w:pPr>
        <w:rPr>
          <w:sz w:val="20"/>
          <w:szCs w:val="20"/>
        </w:rPr>
      </w:pPr>
      <w:r w:rsidRPr="006F1671">
        <w:rPr>
          <w:rStyle w:val="markedcontent"/>
          <w:sz w:val="20"/>
          <w:szCs w:val="20"/>
        </w:rPr>
        <w:t xml:space="preserve">Program </w:t>
      </w:r>
      <w:proofErr w:type="spellStart"/>
      <w:r w:rsidRPr="006F1671">
        <w:rPr>
          <w:rStyle w:val="markedcontent"/>
          <w:sz w:val="20"/>
          <w:szCs w:val="20"/>
        </w:rPr>
        <w:t>Pengabdian</w:t>
      </w:r>
      <w:proofErr w:type="spellEnd"/>
      <w:r w:rsidRPr="006F1671">
        <w:rPr>
          <w:rStyle w:val="markedcontent"/>
          <w:sz w:val="20"/>
          <w:szCs w:val="20"/>
        </w:rPr>
        <w:t xml:space="preserve"> </w:t>
      </w:r>
      <w:proofErr w:type="spellStart"/>
      <w:r w:rsidRPr="006F1671">
        <w:rPr>
          <w:rStyle w:val="markedcontent"/>
          <w:sz w:val="20"/>
          <w:szCs w:val="20"/>
        </w:rPr>
        <w:t>kepada</w:t>
      </w:r>
      <w:proofErr w:type="spellEnd"/>
      <w:r w:rsidRPr="006F1671">
        <w:rPr>
          <w:rStyle w:val="markedcontent"/>
          <w:sz w:val="20"/>
          <w:szCs w:val="20"/>
        </w:rPr>
        <w:t xml:space="preserve"> Masyarakat </w:t>
      </w:r>
      <w:proofErr w:type="spellStart"/>
      <w:r w:rsidRPr="006F1671">
        <w:rPr>
          <w:rStyle w:val="markedcontent"/>
          <w:sz w:val="20"/>
          <w:szCs w:val="20"/>
        </w:rPr>
        <w:t>bermitra</w:t>
      </w:r>
      <w:proofErr w:type="spellEnd"/>
      <w:r w:rsidRPr="006F1671">
        <w:rPr>
          <w:rStyle w:val="markedcontent"/>
          <w:sz w:val="20"/>
          <w:szCs w:val="20"/>
        </w:rPr>
        <w:t xml:space="preserve"> </w:t>
      </w:r>
      <w:proofErr w:type="spellStart"/>
      <w:r w:rsidRPr="006F1671">
        <w:rPr>
          <w:rStyle w:val="markedcontent"/>
          <w:sz w:val="20"/>
          <w:szCs w:val="20"/>
        </w:rPr>
        <w:t>dengan</w:t>
      </w:r>
      <w:proofErr w:type="spellEnd"/>
      <w:r w:rsidRPr="006F1671">
        <w:rPr>
          <w:rStyle w:val="markedcontent"/>
          <w:sz w:val="20"/>
          <w:szCs w:val="20"/>
        </w:rPr>
        <w:t xml:space="preserve"> </w:t>
      </w:r>
      <w:proofErr w:type="spellStart"/>
      <w:r w:rsidRPr="006F1671">
        <w:rPr>
          <w:rStyle w:val="markedcontent"/>
          <w:sz w:val="20"/>
          <w:szCs w:val="20"/>
        </w:rPr>
        <w:t>masyarakat</w:t>
      </w:r>
      <w:proofErr w:type="spellEnd"/>
      <w:r w:rsidRPr="006F1671">
        <w:rPr>
          <w:rStyle w:val="markedcontent"/>
          <w:sz w:val="20"/>
          <w:szCs w:val="20"/>
        </w:rPr>
        <w:t xml:space="preserve"> </w:t>
      </w:r>
      <w:proofErr w:type="spellStart"/>
      <w:r w:rsidRPr="006F1671">
        <w:rPr>
          <w:rStyle w:val="markedcontent"/>
          <w:sz w:val="20"/>
          <w:szCs w:val="20"/>
        </w:rPr>
        <w:t>Desa</w:t>
      </w:r>
      <w:proofErr w:type="spellEnd"/>
      <w:r w:rsidRPr="006F1671">
        <w:rPr>
          <w:rStyle w:val="markedcontent"/>
          <w:sz w:val="20"/>
          <w:szCs w:val="20"/>
        </w:rPr>
        <w:t xml:space="preserve"> </w:t>
      </w:r>
      <w:proofErr w:type="spellStart"/>
      <w:r w:rsidRPr="006F1671">
        <w:rPr>
          <w:rStyle w:val="markedcontent"/>
          <w:sz w:val="20"/>
          <w:szCs w:val="20"/>
        </w:rPr>
        <w:t>Jambanan</w:t>
      </w:r>
      <w:proofErr w:type="spellEnd"/>
      <w:r w:rsidRPr="006F1671">
        <w:rPr>
          <w:rStyle w:val="markedcontent"/>
          <w:sz w:val="20"/>
          <w:szCs w:val="20"/>
        </w:rPr>
        <w:t xml:space="preserve">, </w:t>
      </w:r>
      <w:proofErr w:type="spellStart"/>
      <w:r w:rsidRPr="006F1671">
        <w:rPr>
          <w:rStyle w:val="markedcontent"/>
          <w:sz w:val="20"/>
          <w:szCs w:val="20"/>
        </w:rPr>
        <w:t>Kecamatan</w:t>
      </w:r>
      <w:proofErr w:type="spellEnd"/>
      <w:r w:rsidRPr="006F1671">
        <w:rPr>
          <w:rStyle w:val="markedcontent"/>
          <w:sz w:val="20"/>
          <w:szCs w:val="20"/>
        </w:rPr>
        <w:t xml:space="preserve"> </w:t>
      </w:r>
      <w:proofErr w:type="spellStart"/>
      <w:r w:rsidRPr="006F1671">
        <w:rPr>
          <w:rStyle w:val="markedcontent"/>
          <w:sz w:val="20"/>
          <w:szCs w:val="20"/>
        </w:rPr>
        <w:t>Sidoharjo</w:t>
      </w:r>
      <w:proofErr w:type="spellEnd"/>
      <w:r w:rsidRPr="006F1671">
        <w:rPr>
          <w:rStyle w:val="markedcontent"/>
          <w:sz w:val="20"/>
          <w:szCs w:val="20"/>
        </w:rPr>
        <w:t xml:space="preserve">, </w:t>
      </w:r>
      <w:proofErr w:type="spellStart"/>
      <w:r w:rsidRPr="006F1671">
        <w:rPr>
          <w:rStyle w:val="markedcontent"/>
          <w:sz w:val="20"/>
          <w:szCs w:val="20"/>
        </w:rPr>
        <w:t>Kabupaten</w:t>
      </w:r>
      <w:proofErr w:type="spellEnd"/>
      <w:r w:rsidRPr="006F1671">
        <w:rPr>
          <w:rStyle w:val="markedcontent"/>
          <w:sz w:val="20"/>
          <w:szCs w:val="20"/>
        </w:rPr>
        <w:t xml:space="preserve"> </w:t>
      </w:r>
      <w:proofErr w:type="spellStart"/>
      <w:proofErr w:type="gramStart"/>
      <w:r w:rsidRPr="006F1671">
        <w:rPr>
          <w:rStyle w:val="markedcontent"/>
          <w:sz w:val="20"/>
          <w:szCs w:val="20"/>
        </w:rPr>
        <w:t>Sragen</w:t>
      </w:r>
      <w:proofErr w:type="spellEnd"/>
      <w:r w:rsidRPr="006F1671">
        <w:rPr>
          <w:rStyle w:val="markedcontent"/>
          <w:sz w:val="20"/>
          <w:szCs w:val="20"/>
        </w:rPr>
        <w:t>..</w:t>
      </w:r>
      <w:proofErr w:type="gramEnd"/>
      <w:r w:rsidRPr="006F1671">
        <w:rPr>
          <w:rStyle w:val="markedcontent"/>
          <w:sz w:val="20"/>
          <w:szCs w:val="20"/>
        </w:rPr>
        <w:t xml:space="preserve"> </w:t>
      </w:r>
      <w:proofErr w:type="spellStart"/>
      <w:r w:rsidRPr="006F1671">
        <w:rPr>
          <w:rStyle w:val="markedcontent"/>
          <w:sz w:val="20"/>
          <w:szCs w:val="20"/>
        </w:rPr>
        <w:t>Perlu</w:t>
      </w:r>
      <w:proofErr w:type="spellEnd"/>
      <w:r w:rsidRPr="006F1671">
        <w:rPr>
          <w:rStyle w:val="markedcontent"/>
          <w:sz w:val="20"/>
          <w:szCs w:val="20"/>
        </w:rPr>
        <w:t xml:space="preserve"> </w:t>
      </w:r>
      <w:proofErr w:type="spellStart"/>
      <w:r w:rsidRPr="006F1671">
        <w:rPr>
          <w:rStyle w:val="markedcontent"/>
          <w:sz w:val="20"/>
          <w:szCs w:val="20"/>
        </w:rPr>
        <w:t>adanya</w:t>
      </w:r>
      <w:proofErr w:type="spellEnd"/>
      <w:r w:rsidRPr="006F1671">
        <w:rPr>
          <w:rStyle w:val="markedcontent"/>
          <w:sz w:val="20"/>
          <w:szCs w:val="20"/>
        </w:rPr>
        <w:t xml:space="preserve"> </w:t>
      </w:r>
      <w:proofErr w:type="spellStart"/>
      <w:r w:rsidRPr="006F1671">
        <w:rPr>
          <w:rStyle w:val="markedcontent"/>
          <w:sz w:val="20"/>
          <w:szCs w:val="20"/>
        </w:rPr>
        <w:t>sosialisasi</w:t>
      </w:r>
      <w:proofErr w:type="spellEnd"/>
      <w:r w:rsidRPr="006F1671">
        <w:rPr>
          <w:rStyle w:val="markedcontent"/>
          <w:sz w:val="20"/>
          <w:szCs w:val="20"/>
        </w:rPr>
        <w:t xml:space="preserve"> </w:t>
      </w:r>
      <w:proofErr w:type="spellStart"/>
      <w:r w:rsidRPr="006F1671">
        <w:rPr>
          <w:rStyle w:val="markedcontent"/>
          <w:sz w:val="20"/>
          <w:szCs w:val="20"/>
        </w:rPr>
        <w:t>Keluarga</w:t>
      </w:r>
      <w:proofErr w:type="spellEnd"/>
      <w:r w:rsidRPr="006F1671">
        <w:rPr>
          <w:rStyle w:val="markedcontent"/>
          <w:sz w:val="20"/>
          <w:szCs w:val="20"/>
        </w:rPr>
        <w:t xml:space="preserve"> Sadar Hukum (</w:t>
      </w:r>
      <w:proofErr w:type="spellStart"/>
      <w:r w:rsidRPr="006F1671">
        <w:rPr>
          <w:rStyle w:val="markedcontent"/>
          <w:sz w:val="20"/>
          <w:szCs w:val="20"/>
        </w:rPr>
        <w:t>Kadarkum</w:t>
      </w:r>
      <w:proofErr w:type="spellEnd"/>
      <w:r w:rsidRPr="006F1671">
        <w:rPr>
          <w:rStyle w:val="markedcontent"/>
          <w:sz w:val="20"/>
          <w:szCs w:val="20"/>
        </w:rPr>
        <w:t xml:space="preserve">) </w:t>
      </w:r>
      <w:proofErr w:type="spellStart"/>
      <w:r w:rsidRPr="006F1671">
        <w:rPr>
          <w:rStyle w:val="markedcontent"/>
          <w:sz w:val="20"/>
          <w:szCs w:val="20"/>
        </w:rPr>
        <w:t>secara</w:t>
      </w:r>
      <w:proofErr w:type="spellEnd"/>
      <w:r w:rsidRPr="006F1671">
        <w:rPr>
          <w:rStyle w:val="markedcontent"/>
          <w:sz w:val="20"/>
          <w:szCs w:val="20"/>
        </w:rPr>
        <w:t xml:space="preserve"> </w:t>
      </w:r>
      <w:proofErr w:type="spellStart"/>
      <w:r w:rsidRPr="006F1671">
        <w:rPr>
          <w:rStyle w:val="markedcontent"/>
          <w:sz w:val="20"/>
          <w:szCs w:val="20"/>
        </w:rPr>
        <w:t>efektif</w:t>
      </w:r>
      <w:proofErr w:type="spellEnd"/>
      <w:r w:rsidRPr="006F1671">
        <w:rPr>
          <w:rStyle w:val="markedcontent"/>
          <w:sz w:val="20"/>
          <w:szCs w:val="20"/>
        </w:rPr>
        <w:t xml:space="preserve"> dan</w:t>
      </w:r>
      <w:r w:rsidRPr="006F1671">
        <w:rPr>
          <w:sz w:val="20"/>
          <w:szCs w:val="20"/>
        </w:rPr>
        <w:t xml:space="preserve"> </w:t>
      </w:r>
      <w:proofErr w:type="spellStart"/>
      <w:r w:rsidRPr="006F1671">
        <w:rPr>
          <w:rStyle w:val="markedcontent"/>
          <w:sz w:val="20"/>
          <w:szCs w:val="20"/>
        </w:rPr>
        <w:t>berkesinambungan</w:t>
      </w:r>
      <w:proofErr w:type="spellEnd"/>
      <w:r w:rsidRPr="006F1671">
        <w:rPr>
          <w:rStyle w:val="markedcontent"/>
          <w:sz w:val="20"/>
          <w:szCs w:val="20"/>
        </w:rPr>
        <w:t xml:space="preserve"> </w:t>
      </w:r>
      <w:proofErr w:type="spellStart"/>
      <w:r w:rsidRPr="006F1671">
        <w:rPr>
          <w:rStyle w:val="markedcontent"/>
          <w:sz w:val="20"/>
          <w:szCs w:val="20"/>
        </w:rPr>
        <w:t>untuk</w:t>
      </w:r>
      <w:proofErr w:type="spellEnd"/>
      <w:r w:rsidRPr="006F1671">
        <w:rPr>
          <w:sz w:val="20"/>
          <w:szCs w:val="20"/>
        </w:rPr>
        <w:t xml:space="preserve"> </w:t>
      </w:r>
      <w:proofErr w:type="spellStart"/>
      <w:r w:rsidRPr="006F1671">
        <w:rPr>
          <w:rStyle w:val="markedcontent"/>
          <w:sz w:val="20"/>
          <w:szCs w:val="20"/>
        </w:rPr>
        <w:t>mengatasi</w:t>
      </w:r>
      <w:proofErr w:type="spellEnd"/>
      <w:r w:rsidRPr="006F1671">
        <w:rPr>
          <w:rStyle w:val="markedcontent"/>
          <w:sz w:val="20"/>
          <w:szCs w:val="20"/>
        </w:rPr>
        <w:t xml:space="preserve"> </w:t>
      </w:r>
      <w:proofErr w:type="spellStart"/>
      <w:r w:rsidRPr="006F1671">
        <w:rPr>
          <w:rStyle w:val="markedcontent"/>
          <w:sz w:val="20"/>
          <w:szCs w:val="20"/>
        </w:rPr>
        <w:t>kurangnya</w:t>
      </w:r>
      <w:proofErr w:type="spellEnd"/>
      <w:r w:rsidRPr="006F1671">
        <w:rPr>
          <w:rStyle w:val="markedcontent"/>
          <w:sz w:val="20"/>
          <w:szCs w:val="20"/>
        </w:rPr>
        <w:t xml:space="preserve"> </w:t>
      </w:r>
      <w:proofErr w:type="spellStart"/>
      <w:r w:rsidRPr="006F1671">
        <w:rPr>
          <w:rStyle w:val="markedcontent"/>
          <w:sz w:val="20"/>
          <w:szCs w:val="20"/>
        </w:rPr>
        <w:t>pemahaman</w:t>
      </w:r>
      <w:proofErr w:type="spellEnd"/>
      <w:r w:rsidRPr="006F1671">
        <w:rPr>
          <w:rStyle w:val="markedcontent"/>
          <w:sz w:val="20"/>
          <w:szCs w:val="20"/>
        </w:rPr>
        <w:t xml:space="preserve"> </w:t>
      </w:r>
      <w:proofErr w:type="spellStart"/>
      <w:r w:rsidRPr="006F1671">
        <w:rPr>
          <w:rStyle w:val="markedcontent"/>
          <w:sz w:val="20"/>
          <w:szCs w:val="20"/>
        </w:rPr>
        <w:t>tentang</w:t>
      </w:r>
      <w:proofErr w:type="spellEnd"/>
      <w:r w:rsidRPr="006F1671">
        <w:rPr>
          <w:rStyle w:val="markedcontent"/>
          <w:sz w:val="20"/>
          <w:szCs w:val="20"/>
        </w:rPr>
        <w:t xml:space="preserve"> </w:t>
      </w:r>
      <w:proofErr w:type="spellStart"/>
      <w:r w:rsidRPr="006F1671">
        <w:rPr>
          <w:rStyle w:val="markedcontent"/>
          <w:sz w:val="20"/>
          <w:szCs w:val="20"/>
        </w:rPr>
        <w:t>hukum</w:t>
      </w:r>
      <w:proofErr w:type="spellEnd"/>
      <w:r w:rsidRPr="006F1671">
        <w:rPr>
          <w:rStyle w:val="markedcontent"/>
          <w:sz w:val="20"/>
          <w:szCs w:val="20"/>
        </w:rPr>
        <w:t xml:space="preserve"> </w:t>
      </w:r>
      <w:proofErr w:type="spellStart"/>
      <w:r w:rsidRPr="006F1671">
        <w:rPr>
          <w:rStyle w:val="markedcontent"/>
          <w:sz w:val="20"/>
          <w:szCs w:val="20"/>
        </w:rPr>
        <w:t>sehingga</w:t>
      </w:r>
      <w:proofErr w:type="spellEnd"/>
      <w:r w:rsidRPr="006F1671">
        <w:rPr>
          <w:rStyle w:val="markedcontent"/>
          <w:sz w:val="20"/>
          <w:szCs w:val="20"/>
        </w:rPr>
        <w:t xml:space="preserve"> </w:t>
      </w:r>
      <w:proofErr w:type="spellStart"/>
      <w:r w:rsidRPr="006F1671">
        <w:rPr>
          <w:rStyle w:val="markedcontent"/>
          <w:sz w:val="20"/>
          <w:szCs w:val="20"/>
        </w:rPr>
        <w:t>masyarakat</w:t>
      </w:r>
      <w:proofErr w:type="spellEnd"/>
      <w:r w:rsidRPr="006F1671">
        <w:rPr>
          <w:rStyle w:val="markedcontent"/>
          <w:sz w:val="20"/>
          <w:szCs w:val="20"/>
        </w:rPr>
        <w:t xml:space="preserve"> </w:t>
      </w:r>
      <w:proofErr w:type="spellStart"/>
      <w:r w:rsidRPr="006F1671">
        <w:rPr>
          <w:rStyle w:val="markedcontent"/>
          <w:sz w:val="20"/>
          <w:szCs w:val="20"/>
        </w:rPr>
        <w:t>benar-benar</w:t>
      </w:r>
      <w:proofErr w:type="spellEnd"/>
      <w:r w:rsidRPr="006F1671">
        <w:rPr>
          <w:rStyle w:val="markedcontent"/>
          <w:sz w:val="20"/>
          <w:szCs w:val="20"/>
        </w:rPr>
        <w:t xml:space="preserve"> </w:t>
      </w:r>
      <w:proofErr w:type="spellStart"/>
      <w:r w:rsidRPr="006F1671">
        <w:rPr>
          <w:rStyle w:val="markedcontent"/>
          <w:sz w:val="20"/>
          <w:szCs w:val="20"/>
        </w:rPr>
        <w:t>memahami</w:t>
      </w:r>
      <w:proofErr w:type="spellEnd"/>
      <w:r w:rsidRPr="006F1671">
        <w:rPr>
          <w:rStyle w:val="markedcontent"/>
          <w:sz w:val="20"/>
          <w:szCs w:val="20"/>
        </w:rPr>
        <w:t xml:space="preserve"> </w:t>
      </w:r>
      <w:proofErr w:type="spellStart"/>
      <w:r w:rsidRPr="006F1671">
        <w:rPr>
          <w:rStyle w:val="markedcontent"/>
          <w:sz w:val="20"/>
          <w:szCs w:val="20"/>
        </w:rPr>
        <w:t>pentingnya</w:t>
      </w:r>
      <w:proofErr w:type="spellEnd"/>
      <w:r w:rsidRPr="006F1671">
        <w:rPr>
          <w:rStyle w:val="markedcontent"/>
          <w:sz w:val="20"/>
          <w:szCs w:val="20"/>
        </w:rPr>
        <w:t xml:space="preserve"> </w:t>
      </w:r>
      <w:proofErr w:type="spellStart"/>
      <w:proofErr w:type="gramStart"/>
      <w:r w:rsidRPr="006F1671">
        <w:rPr>
          <w:rStyle w:val="markedcontent"/>
          <w:sz w:val="20"/>
          <w:szCs w:val="20"/>
        </w:rPr>
        <w:t>hukum</w:t>
      </w:r>
      <w:proofErr w:type="spellEnd"/>
      <w:r w:rsidRPr="006F1671">
        <w:rPr>
          <w:rStyle w:val="markedcontent"/>
          <w:sz w:val="20"/>
          <w:szCs w:val="20"/>
        </w:rPr>
        <w:t>..</w:t>
      </w:r>
      <w:proofErr w:type="gramEnd"/>
      <w:r w:rsidRPr="006F1671">
        <w:rPr>
          <w:rStyle w:val="Hyperlink"/>
          <w:rFonts w:ascii="Arial" w:hAnsi="Arial" w:cs="Arial"/>
          <w:sz w:val="20"/>
          <w:szCs w:val="20"/>
        </w:rPr>
        <w:t xml:space="preserve"> </w:t>
      </w:r>
      <w:r w:rsidRPr="006F1671">
        <w:rPr>
          <w:rStyle w:val="markedcontent"/>
          <w:sz w:val="20"/>
          <w:szCs w:val="20"/>
        </w:rPr>
        <w:t xml:space="preserve">Adapun </w:t>
      </w:r>
      <w:proofErr w:type="spellStart"/>
      <w:r w:rsidRPr="006F1671">
        <w:rPr>
          <w:rStyle w:val="markedcontent"/>
          <w:sz w:val="20"/>
          <w:szCs w:val="20"/>
        </w:rPr>
        <w:t>metode</w:t>
      </w:r>
      <w:proofErr w:type="spellEnd"/>
      <w:r w:rsidRPr="006F1671">
        <w:rPr>
          <w:rStyle w:val="markedcontent"/>
          <w:sz w:val="20"/>
          <w:szCs w:val="20"/>
        </w:rPr>
        <w:t xml:space="preserve"> </w:t>
      </w:r>
      <w:proofErr w:type="spellStart"/>
      <w:r w:rsidRPr="006F1671">
        <w:rPr>
          <w:rStyle w:val="markedcontent"/>
          <w:sz w:val="20"/>
          <w:szCs w:val="20"/>
        </w:rPr>
        <w:t>kegiatan</w:t>
      </w:r>
      <w:proofErr w:type="spellEnd"/>
      <w:r w:rsidRPr="006F1671">
        <w:rPr>
          <w:rStyle w:val="markedcontent"/>
          <w:sz w:val="20"/>
          <w:szCs w:val="20"/>
        </w:rPr>
        <w:t xml:space="preserve"> </w:t>
      </w:r>
      <w:proofErr w:type="spellStart"/>
      <w:r w:rsidRPr="006F1671">
        <w:rPr>
          <w:rStyle w:val="markedcontent"/>
          <w:sz w:val="20"/>
          <w:szCs w:val="20"/>
        </w:rPr>
        <w:t>diawali</w:t>
      </w:r>
      <w:proofErr w:type="spellEnd"/>
      <w:r w:rsidRPr="006F1671">
        <w:rPr>
          <w:sz w:val="20"/>
          <w:szCs w:val="20"/>
        </w:rPr>
        <w:t xml:space="preserve"> </w:t>
      </w:r>
      <w:proofErr w:type="spellStart"/>
      <w:r w:rsidRPr="006F1671">
        <w:rPr>
          <w:rStyle w:val="markedcontent"/>
          <w:sz w:val="20"/>
          <w:szCs w:val="20"/>
        </w:rPr>
        <w:t>dengan</w:t>
      </w:r>
      <w:proofErr w:type="spellEnd"/>
      <w:r w:rsidRPr="006F1671">
        <w:rPr>
          <w:rStyle w:val="markedcontent"/>
          <w:sz w:val="20"/>
          <w:szCs w:val="20"/>
        </w:rPr>
        <w:t xml:space="preserve"> </w:t>
      </w:r>
      <w:proofErr w:type="spellStart"/>
      <w:r w:rsidRPr="006F1671">
        <w:rPr>
          <w:rStyle w:val="markedcontent"/>
          <w:sz w:val="20"/>
          <w:szCs w:val="20"/>
        </w:rPr>
        <w:t>tahap</w:t>
      </w:r>
      <w:proofErr w:type="spellEnd"/>
      <w:r w:rsidRPr="006F1671">
        <w:rPr>
          <w:rStyle w:val="markedcontent"/>
          <w:sz w:val="20"/>
          <w:szCs w:val="20"/>
        </w:rPr>
        <w:t xml:space="preserve"> </w:t>
      </w:r>
      <w:proofErr w:type="spellStart"/>
      <w:r w:rsidRPr="006F1671">
        <w:rPr>
          <w:rStyle w:val="markedcontent"/>
          <w:sz w:val="20"/>
          <w:szCs w:val="20"/>
        </w:rPr>
        <w:t>persiapan</w:t>
      </w:r>
      <w:proofErr w:type="spellEnd"/>
      <w:r w:rsidRPr="006F1671">
        <w:rPr>
          <w:rStyle w:val="markedcontent"/>
          <w:sz w:val="20"/>
          <w:szCs w:val="20"/>
        </w:rPr>
        <w:t xml:space="preserve">, </w:t>
      </w:r>
      <w:proofErr w:type="spellStart"/>
      <w:r w:rsidRPr="006F1671">
        <w:rPr>
          <w:rStyle w:val="markedcontent"/>
          <w:sz w:val="20"/>
          <w:szCs w:val="20"/>
        </w:rPr>
        <w:t>kemudian</w:t>
      </w:r>
      <w:proofErr w:type="spellEnd"/>
      <w:r w:rsidRPr="006F1671">
        <w:rPr>
          <w:rStyle w:val="markedcontent"/>
          <w:sz w:val="20"/>
          <w:szCs w:val="20"/>
        </w:rPr>
        <w:t xml:space="preserve"> </w:t>
      </w:r>
      <w:proofErr w:type="spellStart"/>
      <w:r w:rsidRPr="006F1671">
        <w:rPr>
          <w:rStyle w:val="markedcontent"/>
          <w:sz w:val="20"/>
          <w:szCs w:val="20"/>
        </w:rPr>
        <w:t>tahap</w:t>
      </w:r>
      <w:proofErr w:type="spellEnd"/>
      <w:r w:rsidRPr="006F1671">
        <w:rPr>
          <w:rStyle w:val="markedcontent"/>
          <w:sz w:val="20"/>
          <w:szCs w:val="20"/>
        </w:rPr>
        <w:t xml:space="preserve"> </w:t>
      </w:r>
      <w:proofErr w:type="spellStart"/>
      <w:r w:rsidRPr="006F1671">
        <w:rPr>
          <w:rStyle w:val="markedcontent"/>
          <w:sz w:val="20"/>
          <w:szCs w:val="20"/>
        </w:rPr>
        <w:t>pelaksanaan</w:t>
      </w:r>
      <w:proofErr w:type="spellEnd"/>
      <w:r w:rsidRPr="006F1671">
        <w:rPr>
          <w:rStyle w:val="markedcontent"/>
          <w:sz w:val="20"/>
          <w:szCs w:val="20"/>
        </w:rPr>
        <w:t xml:space="preserve"> dan </w:t>
      </w:r>
      <w:proofErr w:type="spellStart"/>
      <w:r w:rsidRPr="006F1671">
        <w:rPr>
          <w:rStyle w:val="markedcontent"/>
          <w:sz w:val="20"/>
          <w:szCs w:val="20"/>
        </w:rPr>
        <w:t>terakhir</w:t>
      </w:r>
      <w:proofErr w:type="spellEnd"/>
      <w:r w:rsidRPr="006F1671">
        <w:rPr>
          <w:rStyle w:val="markedcontent"/>
          <w:sz w:val="20"/>
          <w:szCs w:val="20"/>
        </w:rPr>
        <w:t xml:space="preserve"> </w:t>
      </w:r>
      <w:proofErr w:type="spellStart"/>
      <w:r w:rsidRPr="006F1671">
        <w:rPr>
          <w:rStyle w:val="markedcontent"/>
          <w:sz w:val="20"/>
          <w:szCs w:val="20"/>
        </w:rPr>
        <w:t>tahap</w:t>
      </w:r>
      <w:proofErr w:type="spellEnd"/>
      <w:r w:rsidRPr="006F1671">
        <w:rPr>
          <w:rStyle w:val="markedcontent"/>
          <w:sz w:val="20"/>
          <w:szCs w:val="20"/>
        </w:rPr>
        <w:t xml:space="preserve"> </w:t>
      </w:r>
      <w:proofErr w:type="spellStart"/>
      <w:r w:rsidRPr="006F1671">
        <w:rPr>
          <w:rStyle w:val="markedcontent"/>
          <w:sz w:val="20"/>
          <w:szCs w:val="20"/>
        </w:rPr>
        <w:t>pelaporan</w:t>
      </w:r>
      <w:proofErr w:type="spellEnd"/>
      <w:r w:rsidRPr="006F1671">
        <w:rPr>
          <w:rStyle w:val="markedcontent"/>
          <w:sz w:val="20"/>
          <w:szCs w:val="20"/>
        </w:rPr>
        <w:t xml:space="preserve"> yang</w:t>
      </w:r>
      <w:r w:rsidRPr="006F1671">
        <w:rPr>
          <w:sz w:val="20"/>
          <w:szCs w:val="20"/>
        </w:rPr>
        <w:t xml:space="preserve"> </w:t>
      </w:r>
      <w:proofErr w:type="spellStart"/>
      <w:r w:rsidRPr="006F1671">
        <w:rPr>
          <w:rStyle w:val="markedcontent"/>
          <w:sz w:val="20"/>
          <w:szCs w:val="20"/>
        </w:rPr>
        <w:t>direncanakan</w:t>
      </w:r>
      <w:proofErr w:type="spellEnd"/>
      <w:r w:rsidRPr="006F1671">
        <w:rPr>
          <w:rStyle w:val="markedcontent"/>
          <w:sz w:val="20"/>
          <w:szCs w:val="20"/>
        </w:rPr>
        <w:t xml:space="preserve"> </w:t>
      </w:r>
      <w:proofErr w:type="spellStart"/>
      <w:r w:rsidRPr="006F1671">
        <w:rPr>
          <w:rStyle w:val="markedcontent"/>
          <w:sz w:val="20"/>
          <w:szCs w:val="20"/>
        </w:rPr>
        <w:t>selesai</w:t>
      </w:r>
      <w:proofErr w:type="spellEnd"/>
      <w:r w:rsidRPr="006F1671">
        <w:rPr>
          <w:rStyle w:val="markedcontent"/>
          <w:sz w:val="20"/>
          <w:szCs w:val="20"/>
        </w:rPr>
        <w:t xml:space="preserve"> </w:t>
      </w:r>
      <w:proofErr w:type="spellStart"/>
      <w:r w:rsidRPr="006F1671">
        <w:rPr>
          <w:rStyle w:val="markedcontent"/>
          <w:sz w:val="20"/>
          <w:szCs w:val="20"/>
        </w:rPr>
        <w:t>dalam</w:t>
      </w:r>
      <w:proofErr w:type="spellEnd"/>
      <w:r w:rsidRPr="006F1671">
        <w:rPr>
          <w:rStyle w:val="markedcontent"/>
          <w:sz w:val="20"/>
          <w:szCs w:val="20"/>
        </w:rPr>
        <w:t xml:space="preserve"> </w:t>
      </w:r>
      <w:proofErr w:type="spellStart"/>
      <w:r w:rsidRPr="006F1671">
        <w:rPr>
          <w:rStyle w:val="markedcontent"/>
          <w:sz w:val="20"/>
          <w:szCs w:val="20"/>
        </w:rPr>
        <w:t>jangka</w:t>
      </w:r>
      <w:proofErr w:type="spellEnd"/>
      <w:r w:rsidRPr="006F1671">
        <w:rPr>
          <w:rStyle w:val="markedcontent"/>
          <w:sz w:val="20"/>
          <w:szCs w:val="20"/>
        </w:rPr>
        <w:t xml:space="preserve"> </w:t>
      </w:r>
      <w:proofErr w:type="spellStart"/>
      <w:r w:rsidRPr="006F1671">
        <w:rPr>
          <w:rStyle w:val="markedcontent"/>
          <w:sz w:val="20"/>
          <w:szCs w:val="20"/>
        </w:rPr>
        <w:t>waktu</w:t>
      </w:r>
      <w:proofErr w:type="spellEnd"/>
      <w:r w:rsidRPr="006F1671">
        <w:rPr>
          <w:rStyle w:val="markedcontent"/>
          <w:sz w:val="20"/>
          <w:szCs w:val="20"/>
        </w:rPr>
        <w:t xml:space="preserve"> 3 </w:t>
      </w:r>
      <w:proofErr w:type="spellStart"/>
      <w:r w:rsidRPr="006F1671">
        <w:rPr>
          <w:rStyle w:val="markedcontent"/>
          <w:sz w:val="20"/>
          <w:szCs w:val="20"/>
        </w:rPr>
        <w:t>bulan</w:t>
      </w:r>
      <w:proofErr w:type="spellEnd"/>
      <w:r w:rsidRPr="006F1671">
        <w:rPr>
          <w:rStyle w:val="markedcontent"/>
          <w:sz w:val="20"/>
          <w:szCs w:val="20"/>
        </w:rPr>
        <w:t xml:space="preserve">. Hasil </w:t>
      </w:r>
      <w:proofErr w:type="spellStart"/>
      <w:r w:rsidRPr="006F1671">
        <w:rPr>
          <w:rStyle w:val="markedcontent"/>
          <w:sz w:val="20"/>
          <w:szCs w:val="20"/>
        </w:rPr>
        <w:t>penelitian</w:t>
      </w:r>
      <w:proofErr w:type="spellEnd"/>
      <w:r w:rsidRPr="006F1671">
        <w:rPr>
          <w:rStyle w:val="markedcontent"/>
          <w:sz w:val="20"/>
          <w:szCs w:val="20"/>
        </w:rPr>
        <w:t xml:space="preserve"> </w:t>
      </w:r>
      <w:proofErr w:type="spellStart"/>
      <w:r w:rsidRPr="006F1671">
        <w:rPr>
          <w:rStyle w:val="markedcontent"/>
          <w:sz w:val="20"/>
          <w:szCs w:val="20"/>
        </w:rPr>
        <w:t>menunjukkan</w:t>
      </w:r>
      <w:proofErr w:type="spellEnd"/>
      <w:r w:rsidRPr="006F1671">
        <w:rPr>
          <w:rStyle w:val="markedcontent"/>
          <w:sz w:val="20"/>
          <w:szCs w:val="20"/>
        </w:rPr>
        <w:t>.</w:t>
      </w:r>
      <w:r w:rsidRPr="006F1671">
        <w:rPr>
          <w:rStyle w:val="Hyperlink"/>
          <w:sz w:val="20"/>
          <w:szCs w:val="20"/>
        </w:rPr>
        <w:t xml:space="preserve"> </w:t>
      </w:r>
      <w:r w:rsidRPr="006F1671">
        <w:rPr>
          <w:rStyle w:val="Hyperlink"/>
          <w:color w:val="auto"/>
          <w:sz w:val="20"/>
          <w:szCs w:val="20"/>
        </w:rPr>
        <w:t xml:space="preserve">Hasil </w:t>
      </w:r>
      <w:r w:rsidRPr="006F1671">
        <w:rPr>
          <w:rStyle w:val="markedcontent"/>
          <w:sz w:val="20"/>
          <w:szCs w:val="20"/>
        </w:rPr>
        <w:t xml:space="preserve">dan </w:t>
      </w:r>
      <w:proofErr w:type="spellStart"/>
      <w:r w:rsidRPr="006F1671">
        <w:rPr>
          <w:rStyle w:val="markedcontent"/>
          <w:sz w:val="20"/>
          <w:szCs w:val="20"/>
        </w:rPr>
        <w:t>luaran</w:t>
      </w:r>
      <w:proofErr w:type="spellEnd"/>
      <w:r w:rsidRPr="006F1671">
        <w:rPr>
          <w:rStyle w:val="markedcontent"/>
          <w:sz w:val="20"/>
          <w:szCs w:val="20"/>
        </w:rPr>
        <w:t xml:space="preserve"> </w:t>
      </w:r>
      <w:proofErr w:type="spellStart"/>
      <w:r w:rsidRPr="006F1671">
        <w:rPr>
          <w:rStyle w:val="markedcontent"/>
          <w:sz w:val="20"/>
          <w:szCs w:val="20"/>
        </w:rPr>
        <w:t>kegiatan</w:t>
      </w:r>
      <w:proofErr w:type="spellEnd"/>
      <w:r w:rsidRPr="006F1671">
        <w:rPr>
          <w:rStyle w:val="markedcontent"/>
          <w:sz w:val="20"/>
          <w:szCs w:val="20"/>
        </w:rPr>
        <w:t xml:space="preserve"> </w:t>
      </w:r>
      <w:proofErr w:type="spellStart"/>
      <w:r w:rsidRPr="006F1671">
        <w:rPr>
          <w:rStyle w:val="markedcontent"/>
          <w:sz w:val="20"/>
          <w:szCs w:val="20"/>
        </w:rPr>
        <w:t>setelah</w:t>
      </w:r>
      <w:proofErr w:type="spellEnd"/>
      <w:r w:rsidRPr="006F1671">
        <w:rPr>
          <w:sz w:val="20"/>
          <w:szCs w:val="20"/>
        </w:rPr>
        <w:t xml:space="preserve"> </w:t>
      </w:r>
      <w:proofErr w:type="spellStart"/>
      <w:r w:rsidRPr="006F1671">
        <w:rPr>
          <w:rStyle w:val="markedcontent"/>
          <w:sz w:val="20"/>
          <w:szCs w:val="20"/>
        </w:rPr>
        <w:t>dilaksanakan</w:t>
      </w:r>
      <w:proofErr w:type="spellEnd"/>
      <w:r w:rsidRPr="006F1671">
        <w:rPr>
          <w:rStyle w:val="markedcontent"/>
          <w:sz w:val="20"/>
          <w:szCs w:val="20"/>
        </w:rPr>
        <w:t xml:space="preserve"> program </w:t>
      </w:r>
      <w:proofErr w:type="spellStart"/>
      <w:r w:rsidRPr="006F1671">
        <w:rPr>
          <w:rStyle w:val="markedcontent"/>
          <w:sz w:val="20"/>
          <w:szCs w:val="20"/>
        </w:rPr>
        <w:t>telah</w:t>
      </w:r>
      <w:proofErr w:type="spellEnd"/>
      <w:r w:rsidRPr="006F1671">
        <w:rPr>
          <w:rStyle w:val="markedcontent"/>
          <w:sz w:val="20"/>
          <w:szCs w:val="20"/>
        </w:rPr>
        <w:t xml:space="preserve"> </w:t>
      </w:r>
      <w:proofErr w:type="spellStart"/>
      <w:r w:rsidRPr="006F1671">
        <w:rPr>
          <w:rStyle w:val="markedcontent"/>
          <w:sz w:val="20"/>
          <w:szCs w:val="20"/>
        </w:rPr>
        <w:t>tercapai</w:t>
      </w:r>
      <w:proofErr w:type="spellEnd"/>
      <w:r w:rsidRPr="006F1671">
        <w:rPr>
          <w:rStyle w:val="markedcontent"/>
          <w:sz w:val="20"/>
          <w:szCs w:val="20"/>
        </w:rPr>
        <w:t xml:space="preserve"> </w:t>
      </w:r>
      <w:proofErr w:type="spellStart"/>
      <w:r w:rsidRPr="006F1671">
        <w:rPr>
          <w:rStyle w:val="markedcontent"/>
          <w:sz w:val="20"/>
          <w:szCs w:val="20"/>
        </w:rPr>
        <w:t>yaitu</w:t>
      </w:r>
      <w:proofErr w:type="spellEnd"/>
      <w:r w:rsidRPr="006F1671">
        <w:rPr>
          <w:rStyle w:val="markedcontent"/>
          <w:sz w:val="20"/>
          <w:szCs w:val="20"/>
        </w:rPr>
        <w:t xml:space="preserve">, </w:t>
      </w:r>
      <w:proofErr w:type="spellStart"/>
      <w:r w:rsidRPr="006F1671">
        <w:rPr>
          <w:rStyle w:val="markedcontent"/>
          <w:sz w:val="20"/>
          <w:szCs w:val="20"/>
        </w:rPr>
        <w:t>masyarakat</w:t>
      </w:r>
      <w:proofErr w:type="spellEnd"/>
      <w:r w:rsidRPr="006F1671">
        <w:rPr>
          <w:rStyle w:val="markedcontent"/>
          <w:sz w:val="20"/>
          <w:szCs w:val="20"/>
        </w:rPr>
        <w:t xml:space="preserve"> </w:t>
      </w:r>
      <w:proofErr w:type="spellStart"/>
      <w:r w:rsidRPr="006F1671">
        <w:rPr>
          <w:rStyle w:val="markedcontent"/>
          <w:sz w:val="20"/>
          <w:szCs w:val="20"/>
        </w:rPr>
        <w:t>setalah</w:t>
      </w:r>
      <w:proofErr w:type="spellEnd"/>
      <w:r w:rsidRPr="006F1671">
        <w:rPr>
          <w:rStyle w:val="markedcontent"/>
          <w:sz w:val="20"/>
          <w:szCs w:val="20"/>
        </w:rPr>
        <w:t xml:space="preserve"> </w:t>
      </w:r>
      <w:proofErr w:type="spellStart"/>
      <w:r w:rsidRPr="006F1671">
        <w:rPr>
          <w:rStyle w:val="markedcontent"/>
          <w:sz w:val="20"/>
          <w:szCs w:val="20"/>
        </w:rPr>
        <w:t>diadakan</w:t>
      </w:r>
      <w:proofErr w:type="spellEnd"/>
      <w:r w:rsidRPr="006F1671">
        <w:rPr>
          <w:rStyle w:val="markedcontent"/>
          <w:sz w:val="20"/>
          <w:szCs w:val="20"/>
        </w:rPr>
        <w:t xml:space="preserve"> </w:t>
      </w:r>
      <w:proofErr w:type="spellStart"/>
      <w:r w:rsidRPr="006F1671">
        <w:rPr>
          <w:rStyle w:val="markedcontent"/>
          <w:sz w:val="20"/>
          <w:szCs w:val="20"/>
        </w:rPr>
        <w:t>sosialisasi</w:t>
      </w:r>
      <w:proofErr w:type="spellEnd"/>
      <w:r w:rsidRPr="006F1671">
        <w:rPr>
          <w:rStyle w:val="markedcontent"/>
          <w:sz w:val="20"/>
          <w:szCs w:val="20"/>
        </w:rPr>
        <w:t xml:space="preserve"> </w:t>
      </w:r>
      <w:proofErr w:type="spellStart"/>
      <w:r w:rsidRPr="006F1671">
        <w:rPr>
          <w:rStyle w:val="markedcontent"/>
          <w:sz w:val="20"/>
          <w:szCs w:val="20"/>
        </w:rPr>
        <w:t>mengalami</w:t>
      </w:r>
      <w:proofErr w:type="spellEnd"/>
      <w:r w:rsidRPr="006F1671">
        <w:rPr>
          <w:rStyle w:val="markedcontent"/>
          <w:sz w:val="20"/>
          <w:szCs w:val="20"/>
        </w:rPr>
        <w:t xml:space="preserve"> </w:t>
      </w:r>
      <w:proofErr w:type="spellStart"/>
      <w:r w:rsidRPr="006F1671">
        <w:rPr>
          <w:rStyle w:val="markedcontent"/>
          <w:sz w:val="20"/>
          <w:szCs w:val="20"/>
        </w:rPr>
        <w:t>peningkatan</w:t>
      </w:r>
      <w:proofErr w:type="spellEnd"/>
      <w:r w:rsidRPr="006F1671">
        <w:rPr>
          <w:rStyle w:val="markedcontent"/>
          <w:sz w:val="20"/>
          <w:szCs w:val="20"/>
        </w:rPr>
        <w:t xml:space="preserve"> </w:t>
      </w:r>
      <w:proofErr w:type="spellStart"/>
      <w:r w:rsidRPr="006F1671">
        <w:rPr>
          <w:rStyle w:val="markedcontent"/>
          <w:sz w:val="20"/>
          <w:szCs w:val="20"/>
        </w:rPr>
        <w:t>pengetahuan</w:t>
      </w:r>
      <w:proofErr w:type="spellEnd"/>
      <w:r w:rsidRPr="006F1671">
        <w:rPr>
          <w:rStyle w:val="markedcontent"/>
          <w:sz w:val="20"/>
          <w:szCs w:val="20"/>
        </w:rPr>
        <w:t xml:space="preserve"> dan </w:t>
      </w:r>
      <w:proofErr w:type="spellStart"/>
      <w:r w:rsidRPr="006F1671">
        <w:rPr>
          <w:rStyle w:val="markedcontent"/>
          <w:sz w:val="20"/>
          <w:szCs w:val="20"/>
        </w:rPr>
        <w:t>paham</w:t>
      </w:r>
      <w:proofErr w:type="spellEnd"/>
      <w:r w:rsidRPr="006F1671">
        <w:rPr>
          <w:rStyle w:val="markedcontent"/>
          <w:sz w:val="20"/>
          <w:szCs w:val="20"/>
        </w:rPr>
        <w:t xml:space="preserve"> </w:t>
      </w:r>
      <w:proofErr w:type="spellStart"/>
      <w:r w:rsidRPr="006F1671">
        <w:rPr>
          <w:rStyle w:val="markedcontent"/>
          <w:sz w:val="20"/>
          <w:szCs w:val="20"/>
        </w:rPr>
        <w:t>akan</w:t>
      </w:r>
      <w:proofErr w:type="spellEnd"/>
      <w:r w:rsidRPr="006F1671">
        <w:rPr>
          <w:rStyle w:val="markedcontent"/>
          <w:sz w:val="20"/>
          <w:szCs w:val="20"/>
        </w:rPr>
        <w:t xml:space="preserve"> </w:t>
      </w:r>
      <w:proofErr w:type="spellStart"/>
      <w:r w:rsidRPr="006F1671">
        <w:rPr>
          <w:rStyle w:val="markedcontent"/>
          <w:sz w:val="20"/>
          <w:szCs w:val="20"/>
        </w:rPr>
        <w:t>pentingnya</w:t>
      </w:r>
      <w:proofErr w:type="spellEnd"/>
      <w:r w:rsidRPr="006F1671">
        <w:rPr>
          <w:rStyle w:val="markedcontent"/>
          <w:sz w:val="20"/>
          <w:szCs w:val="20"/>
        </w:rPr>
        <w:t xml:space="preserve"> </w:t>
      </w:r>
      <w:proofErr w:type="spellStart"/>
      <w:r w:rsidRPr="006F1671">
        <w:rPr>
          <w:rStyle w:val="markedcontent"/>
          <w:sz w:val="20"/>
          <w:szCs w:val="20"/>
        </w:rPr>
        <w:t>kesadaran</w:t>
      </w:r>
      <w:proofErr w:type="spellEnd"/>
      <w:r w:rsidRPr="006F1671">
        <w:rPr>
          <w:rStyle w:val="markedcontent"/>
          <w:sz w:val="20"/>
          <w:szCs w:val="20"/>
        </w:rPr>
        <w:t xml:space="preserve"> </w:t>
      </w:r>
      <w:proofErr w:type="spellStart"/>
      <w:r w:rsidRPr="006F1671">
        <w:rPr>
          <w:rStyle w:val="markedcontent"/>
          <w:sz w:val="20"/>
          <w:szCs w:val="20"/>
        </w:rPr>
        <w:t>hukum</w:t>
      </w:r>
      <w:proofErr w:type="spellEnd"/>
      <w:r w:rsidRPr="006F1671">
        <w:rPr>
          <w:rStyle w:val="markedcontent"/>
          <w:sz w:val="20"/>
          <w:szCs w:val="20"/>
        </w:rPr>
        <w:t xml:space="preserve"> </w:t>
      </w:r>
      <w:proofErr w:type="spellStart"/>
      <w:r w:rsidRPr="006F1671">
        <w:rPr>
          <w:rStyle w:val="markedcontent"/>
          <w:sz w:val="20"/>
          <w:szCs w:val="20"/>
        </w:rPr>
        <w:t>dalam</w:t>
      </w:r>
      <w:proofErr w:type="spellEnd"/>
      <w:r w:rsidRPr="006F1671">
        <w:rPr>
          <w:rStyle w:val="markedcontent"/>
          <w:sz w:val="20"/>
          <w:szCs w:val="20"/>
        </w:rPr>
        <w:t xml:space="preserve"> </w:t>
      </w:r>
      <w:proofErr w:type="spellStart"/>
      <w:r w:rsidRPr="006F1671">
        <w:rPr>
          <w:rStyle w:val="markedcontent"/>
          <w:sz w:val="20"/>
          <w:szCs w:val="20"/>
        </w:rPr>
        <w:t>kehidupan</w:t>
      </w:r>
      <w:proofErr w:type="spellEnd"/>
      <w:r w:rsidRPr="006F1671">
        <w:rPr>
          <w:rStyle w:val="markedcontent"/>
          <w:sz w:val="20"/>
          <w:szCs w:val="20"/>
        </w:rPr>
        <w:t xml:space="preserve"> </w:t>
      </w:r>
      <w:proofErr w:type="spellStart"/>
      <w:r w:rsidRPr="006F1671">
        <w:rPr>
          <w:rStyle w:val="markedcontent"/>
          <w:sz w:val="20"/>
          <w:szCs w:val="20"/>
        </w:rPr>
        <w:t>bermasyarakat</w:t>
      </w:r>
      <w:proofErr w:type="spellEnd"/>
      <w:r w:rsidRPr="006F1671">
        <w:rPr>
          <w:rStyle w:val="markedcontent"/>
          <w:sz w:val="20"/>
          <w:szCs w:val="20"/>
        </w:rPr>
        <w:t xml:space="preserve">, oleh </w:t>
      </w:r>
      <w:proofErr w:type="spellStart"/>
      <w:r w:rsidRPr="006F1671">
        <w:rPr>
          <w:rStyle w:val="markedcontent"/>
          <w:sz w:val="20"/>
          <w:szCs w:val="20"/>
        </w:rPr>
        <w:t>karena</w:t>
      </w:r>
      <w:proofErr w:type="spellEnd"/>
      <w:r w:rsidRPr="006F1671">
        <w:rPr>
          <w:rStyle w:val="markedcontent"/>
          <w:sz w:val="20"/>
          <w:szCs w:val="20"/>
        </w:rPr>
        <w:t xml:space="preserve"> </w:t>
      </w:r>
      <w:proofErr w:type="spellStart"/>
      <w:r w:rsidRPr="006F1671">
        <w:rPr>
          <w:rStyle w:val="markedcontent"/>
          <w:sz w:val="20"/>
          <w:szCs w:val="20"/>
        </w:rPr>
        <w:t>itu</w:t>
      </w:r>
      <w:proofErr w:type="spellEnd"/>
      <w:r w:rsidRPr="006F1671">
        <w:rPr>
          <w:rStyle w:val="markedcontent"/>
          <w:sz w:val="20"/>
          <w:szCs w:val="20"/>
        </w:rPr>
        <w:t xml:space="preserve"> </w:t>
      </w:r>
      <w:proofErr w:type="spellStart"/>
      <w:r w:rsidRPr="006F1671">
        <w:rPr>
          <w:rStyle w:val="markedcontent"/>
          <w:sz w:val="20"/>
          <w:szCs w:val="20"/>
        </w:rPr>
        <w:t>perlu</w:t>
      </w:r>
      <w:proofErr w:type="spellEnd"/>
      <w:r w:rsidRPr="006F1671">
        <w:rPr>
          <w:rStyle w:val="markedcontent"/>
          <w:sz w:val="20"/>
          <w:szCs w:val="20"/>
        </w:rPr>
        <w:t xml:space="preserve"> </w:t>
      </w:r>
      <w:proofErr w:type="spellStart"/>
      <w:r w:rsidRPr="006F1671">
        <w:rPr>
          <w:rStyle w:val="markedcontent"/>
          <w:sz w:val="20"/>
          <w:szCs w:val="20"/>
        </w:rPr>
        <w:t>adanya</w:t>
      </w:r>
      <w:proofErr w:type="spellEnd"/>
      <w:r w:rsidRPr="006F1671">
        <w:rPr>
          <w:rStyle w:val="markedcontent"/>
          <w:sz w:val="20"/>
          <w:szCs w:val="20"/>
        </w:rPr>
        <w:t xml:space="preserve"> </w:t>
      </w:r>
      <w:proofErr w:type="spellStart"/>
      <w:r w:rsidRPr="006F1671">
        <w:rPr>
          <w:rStyle w:val="markedcontent"/>
          <w:sz w:val="20"/>
          <w:szCs w:val="20"/>
        </w:rPr>
        <w:t>sinergi</w:t>
      </w:r>
      <w:proofErr w:type="spellEnd"/>
      <w:r w:rsidRPr="006F1671">
        <w:rPr>
          <w:rStyle w:val="markedcontent"/>
          <w:sz w:val="20"/>
          <w:szCs w:val="20"/>
        </w:rPr>
        <w:t xml:space="preserve"> </w:t>
      </w:r>
      <w:proofErr w:type="spellStart"/>
      <w:r w:rsidRPr="006F1671">
        <w:rPr>
          <w:rStyle w:val="markedcontent"/>
          <w:sz w:val="20"/>
          <w:szCs w:val="20"/>
        </w:rPr>
        <w:t>antar</w:t>
      </w:r>
      <w:proofErr w:type="spellEnd"/>
      <w:r w:rsidRPr="006F1671">
        <w:rPr>
          <w:sz w:val="20"/>
          <w:szCs w:val="20"/>
        </w:rPr>
        <w:t xml:space="preserve"> </w:t>
      </w:r>
      <w:r w:rsidRPr="006F1671">
        <w:rPr>
          <w:rStyle w:val="markedcontent"/>
          <w:sz w:val="20"/>
          <w:szCs w:val="20"/>
        </w:rPr>
        <w:t xml:space="preserve">Kementerian </w:t>
      </w:r>
      <w:proofErr w:type="spellStart"/>
      <w:r w:rsidRPr="006F1671">
        <w:rPr>
          <w:rStyle w:val="markedcontent"/>
          <w:sz w:val="20"/>
          <w:szCs w:val="20"/>
        </w:rPr>
        <w:t>atau</w:t>
      </w:r>
      <w:proofErr w:type="spellEnd"/>
      <w:r w:rsidRPr="006F1671">
        <w:rPr>
          <w:rStyle w:val="markedcontent"/>
          <w:sz w:val="20"/>
          <w:szCs w:val="20"/>
        </w:rPr>
        <w:t xml:space="preserve"> Lembaga </w:t>
      </w:r>
      <w:proofErr w:type="spellStart"/>
      <w:r w:rsidRPr="006F1671">
        <w:rPr>
          <w:rStyle w:val="markedcontent"/>
          <w:sz w:val="20"/>
          <w:szCs w:val="20"/>
        </w:rPr>
        <w:t>terkait</w:t>
      </w:r>
      <w:proofErr w:type="spellEnd"/>
      <w:r w:rsidRPr="006F1671">
        <w:rPr>
          <w:rStyle w:val="markedcontent"/>
          <w:sz w:val="20"/>
          <w:szCs w:val="20"/>
        </w:rPr>
        <w:t xml:space="preserve"> </w:t>
      </w:r>
      <w:proofErr w:type="spellStart"/>
      <w:r w:rsidRPr="006F1671">
        <w:rPr>
          <w:rStyle w:val="markedcontent"/>
          <w:sz w:val="20"/>
          <w:szCs w:val="20"/>
        </w:rPr>
        <w:t>dalam</w:t>
      </w:r>
      <w:proofErr w:type="spellEnd"/>
      <w:r w:rsidRPr="006F1671">
        <w:rPr>
          <w:rStyle w:val="markedcontent"/>
          <w:sz w:val="20"/>
          <w:szCs w:val="20"/>
        </w:rPr>
        <w:t xml:space="preserve"> </w:t>
      </w:r>
      <w:proofErr w:type="spellStart"/>
      <w:r w:rsidRPr="006F1671">
        <w:rPr>
          <w:rStyle w:val="markedcontent"/>
          <w:sz w:val="20"/>
          <w:szCs w:val="20"/>
        </w:rPr>
        <w:t>merumuskan</w:t>
      </w:r>
      <w:proofErr w:type="spellEnd"/>
      <w:r w:rsidRPr="006F1671">
        <w:rPr>
          <w:rStyle w:val="markedcontent"/>
          <w:sz w:val="20"/>
          <w:szCs w:val="20"/>
        </w:rPr>
        <w:t xml:space="preserve"> program yang </w:t>
      </w:r>
      <w:proofErr w:type="spellStart"/>
      <w:r w:rsidRPr="006F1671">
        <w:rPr>
          <w:rStyle w:val="markedcontent"/>
          <w:sz w:val="20"/>
          <w:szCs w:val="20"/>
        </w:rPr>
        <w:t>berkelanjutan</w:t>
      </w:r>
      <w:proofErr w:type="spellEnd"/>
      <w:r w:rsidRPr="006F1671">
        <w:rPr>
          <w:rStyle w:val="markedcontent"/>
          <w:sz w:val="20"/>
          <w:szCs w:val="20"/>
        </w:rPr>
        <w:t xml:space="preserve"> dan </w:t>
      </w:r>
      <w:proofErr w:type="spellStart"/>
      <w:r w:rsidRPr="006F1671">
        <w:rPr>
          <w:rStyle w:val="markedcontent"/>
          <w:sz w:val="20"/>
          <w:szCs w:val="20"/>
        </w:rPr>
        <w:t>dievaluasi</w:t>
      </w:r>
      <w:proofErr w:type="spellEnd"/>
      <w:r w:rsidRPr="006F1671">
        <w:rPr>
          <w:rStyle w:val="markedcontent"/>
          <w:sz w:val="20"/>
          <w:szCs w:val="20"/>
        </w:rPr>
        <w:t xml:space="preserve"> </w:t>
      </w:r>
      <w:proofErr w:type="spellStart"/>
      <w:r w:rsidRPr="006F1671">
        <w:rPr>
          <w:rStyle w:val="markedcontent"/>
          <w:sz w:val="20"/>
          <w:szCs w:val="20"/>
        </w:rPr>
        <w:t>setiap</w:t>
      </w:r>
      <w:proofErr w:type="spellEnd"/>
      <w:r w:rsidRPr="006F1671">
        <w:rPr>
          <w:rStyle w:val="markedcontent"/>
          <w:sz w:val="20"/>
          <w:szCs w:val="20"/>
        </w:rPr>
        <w:t xml:space="preserve"> </w:t>
      </w:r>
      <w:proofErr w:type="spellStart"/>
      <w:r w:rsidRPr="006F1671">
        <w:rPr>
          <w:rStyle w:val="markedcontent"/>
          <w:sz w:val="20"/>
          <w:szCs w:val="20"/>
        </w:rPr>
        <w:t>tahunnya</w:t>
      </w:r>
      <w:proofErr w:type="spellEnd"/>
      <w:r w:rsidRPr="006F1671">
        <w:rPr>
          <w:rStyle w:val="markedcontent"/>
          <w:sz w:val="20"/>
          <w:szCs w:val="20"/>
        </w:rPr>
        <w:t xml:space="preserve"> salah </w:t>
      </w:r>
      <w:proofErr w:type="spellStart"/>
      <w:r w:rsidRPr="006F1671">
        <w:rPr>
          <w:rStyle w:val="markedcontent"/>
          <w:sz w:val="20"/>
          <w:szCs w:val="20"/>
        </w:rPr>
        <w:t>satunya</w:t>
      </w:r>
      <w:proofErr w:type="spellEnd"/>
      <w:r w:rsidRPr="006F1671">
        <w:rPr>
          <w:rStyle w:val="markedcontent"/>
          <w:sz w:val="20"/>
          <w:szCs w:val="20"/>
        </w:rPr>
        <w:t xml:space="preserve"> </w:t>
      </w:r>
      <w:proofErr w:type="spellStart"/>
      <w:r w:rsidRPr="006F1671">
        <w:rPr>
          <w:rStyle w:val="markedcontent"/>
          <w:sz w:val="20"/>
          <w:szCs w:val="20"/>
        </w:rPr>
        <w:t>melalui</w:t>
      </w:r>
      <w:proofErr w:type="spellEnd"/>
      <w:r w:rsidRPr="006F1671">
        <w:rPr>
          <w:rStyle w:val="markedcontent"/>
          <w:sz w:val="20"/>
          <w:szCs w:val="20"/>
        </w:rPr>
        <w:t xml:space="preserve"> </w:t>
      </w:r>
      <w:proofErr w:type="spellStart"/>
      <w:r w:rsidRPr="006F1671">
        <w:rPr>
          <w:rStyle w:val="markedcontent"/>
          <w:sz w:val="20"/>
          <w:szCs w:val="20"/>
        </w:rPr>
        <w:t>penyuluhan</w:t>
      </w:r>
      <w:proofErr w:type="spellEnd"/>
      <w:r w:rsidRPr="006F1671">
        <w:rPr>
          <w:rStyle w:val="markedcontent"/>
          <w:sz w:val="20"/>
          <w:szCs w:val="20"/>
        </w:rPr>
        <w:t xml:space="preserve"> </w:t>
      </w:r>
      <w:proofErr w:type="spellStart"/>
      <w:r w:rsidRPr="006F1671">
        <w:rPr>
          <w:rStyle w:val="markedcontent"/>
          <w:sz w:val="20"/>
          <w:szCs w:val="20"/>
        </w:rPr>
        <w:t>hukum</w:t>
      </w:r>
      <w:proofErr w:type="spellEnd"/>
      <w:r w:rsidRPr="006F1671">
        <w:rPr>
          <w:rStyle w:val="markedcontent"/>
          <w:sz w:val="20"/>
          <w:szCs w:val="20"/>
        </w:rPr>
        <w:t xml:space="preserve"> </w:t>
      </w:r>
      <w:proofErr w:type="spellStart"/>
      <w:r w:rsidRPr="006F1671">
        <w:rPr>
          <w:rStyle w:val="markedcontent"/>
          <w:sz w:val="20"/>
          <w:szCs w:val="20"/>
        </w:rPr>
        <w:t>terpadu</w:t>
      </w:r>
      <w:proofErr w:type="spellEnd"/>
      <w:r w:rsidRPr="006F1671">
        <w:rPr>
          <w:sz w:val="20"/>
          <w:szCs w:val="20"/>
        </w:rPr>
        <w:t xml:space="preserve"> </w:t>
      </w:r>
      <w:proofErr w:type="spellStart"/>
      <w:r w:rsidRPr="006F1671">
        <w:rPr>
          <w:rStyle w:val="markedcontent"/>
          <w:sz w:val="20"/>
          <w:szCs w:val="20"/>
        </w:rPr>
        <w:t>sehingga</w:t>
      </w:r>
      <w:proofErr w:type="spellEnd"/>
      <w:r w:rsidRPr="006F1671">
        <w:rPr>
          <w:rStyle w:val="markedcontent"/>
          <w:sz w:val="20"/>
          <w:szCs w:val="20"/>
        </w:rPr>
        <w:t xml:space="preserve"> </w:t>
      </w:r>
      <w:proofErr w:type="spellStart"/>
      <w:r w:rsidRPr="006F1671">
        <w:rPr>
          <w:rStyle w:val="markedcontent"/>
          <w:sz w:val="20"/>
          <w:szCs w:val="20"/>
        </w:rPr>
        <w:t>diharapkan</w:t>
      </w:r>
      <w:proofErr w:type="spellEnd"/>
      <w:r w:rsidRPr="006F1671">
        <w:rPr>
          <w:rStyle w:val="markedcontent"/>
          <w:sz w:val="20"/>
          <w:szCs w:val="20"/>
        </w:rPr>
        <w:t xml:space="preserve"> </w:t>
      </w:r>
      <w:proofErr w:type="spellStart"/>
      <w:r w:rsidRPr="006F1671">
        <w:rPr>
          <w:rStyle w:val="markedcontent"/>
          <w:sz w:val="20"/>
          <w:szCs w:val="20"/>
        </w:rPr>
        <w:t>progam</w:t>
      </w:r>
      <w:proofErr w:type="spellEnd"/>
      <w:r w:rsidRPr="006F1671">
        <w:rPr>
          <w:rStyle w:val="markedcontent"/>
          <w:sz w:val="20"/>
          <w:szCs w:val="20"/>
        </w:rPr>
        <w:t xml:space="preserve"> </w:t>
      </w:r>
      <w:proofErr w:type="spellStart"/>
      <w:r w:rsidRPr="006F1671">
        <w:rPr>
          <w:rStyle w:val="markedcontent"/>
          <w:sz w:val="20"/>
          <w:szCs w:val="20"/>
        </w:rPr>
        <w:t>itu</w:t>
      </w:r>
      <w:proofErr w:type="spellEnd"/>
      <w:r w:rsidRPr="006F1671">
        <w:rPr>
          <w:rStyle w:val="markedcontent"/>
          <w:sz w:val="20"/>
          <w:szCs w:val="20"/>
        </w:rPr>
        <w:t xml:space="preserve"> </w:t>
      </w:r>
      <w:proofErr w:type="spellStart"/>
      <w:r w:rsidRPr="006F1671">
        <w:rPr>
          <w:rStyle w:val="markedcontent"/>
          <w:sz w:val="20"/>
          <w:szCs w:val="20"/>
        </w:rPr>
        <w:t>fokus</w:t>
      </w:r>
      <w:proofErr w:type="spellEnd"/>
      <w:r w:rsidRPr="006F1671">
        <w:rPr>
          <w:rStyle w:val="markedcontent"/>
          <w:sz w:val="20"/>
          <w:szCs w:val="20"/>
        </w:rPr>
        <w:t xml:space="preserve">, </w:t>
      </w:r>
      <w:proofErr w:type="spellStart"/>
      <w:r w:rsidRPr="006F1671">
        <w:rPr>
          <w:rStyle w:val="markedcontent"/>
          <w:sz w:val="20"/>
          <w:szCs w:val="20"/>
        </w:rPr>
        <w:t>tidak</w:t>
      </w:r>
      <w:proofErr w:type="spellEnd"/>
      <w:r w:rsidRPr="006F1671">
        <w:rPr>
          <w:rStyle w:val="markedcontent"/>
          <w:sz w:val="20"/>
          <w:szCs w:val="20"/>
        </w:rPr>
        <w:t xml:space="preserve"> </w:t>
      </w:r>
      <w:proofErr w:type="spellStart"/>
      <w:r w:rsidRPr="006F1671">
        <w:rPr>
          <w:rStyle w:val="markedcontent"/>
          <w:sz w:val="20"/>
          <w:szCs w:val="20"/>
        </w:rPr>
        <w:t>tumpang</w:t>
      </w:r>
      <w:proofErr w:type="spellEnd"/>
      <w:r w:rsidRPr="006F1671">
        <w:rPr>
          <w:rStyle w:val="markedcontent"/>
          <w:sz w:val="20"/>
          <w:szCs w:val="20"/>
        </w:rPr>
        <w:t xml:space="preserve"> </w:t>
      </w:r>
      <w:proofErr w:type="spellStart"/>
      <w:r w:rsidRPr="006F1671">
        <w:rPr>
          <w:rStyle w:val="markedcontent"/>
          <w:sz w:val="20"/>
          <w:szCs w:val="20"/>
        </w:rPr>
        <w:t>tindih</w:t>
      </w:r>
      <w:proofErr w:type="spellEnd"/>
      <w:r w:rsidRPr="006F1671">
        <w:rPr>
          <w:rStyle w:val="markedcontent"/>
          <w:sz w:val="20"/>
          <w:szCs w:val="20"/>
        </w:rPr>
        <w:t xml:space="preserve">, </w:t>
      </w:r>
      <w:proofErr w:type="spellStart"/>
      <w:r w:rsidRPr="006F1671">
        <w:rPr>
          <w:rStyle w:val="markedcontent"/>
          <w:sz w:val="20"/>
          <w:szCs w:val="20"/>
        </w:rPr>
        <w:t>tepat</w:t>
      </w:r>
      <w:proofErr w:type="spellEnd"/>
      <w:r w:rsidRPr="006F1671">
        <w:rPr>
          <w:rStyle w:val="markedcontent"/>
          <w:sz w:val="20"/>
          <w:szCs w:val="20"/>
        </w:rPr>
        <w:t xml:space="preserve"> </w:t>
      </w:r>
      <w:proofErr w:type="spellStart"/>
      <w:r w:rsidRPr="006F1671">
        <w:rPr>
          <w:rStyle w:val="markedcontent"/>
          <w:sz w:val="20"/>
          <w:szCs w:val="20"/>
        </w:rPr>
        <w:t>sasaran</w:t>
      </w:r>
      <w:proofErr w:type="spellEnd"/>
      <w:r w:rsidRPr="006F1671">
        <w:rPr>
          <w:rStyle w:val="markedcontent"/>
          <w:sz w:val="20"/>
          <w:szCs w:val="20"/>
        </w:rPr>
        <w:t xml:space="preserve"> dan </w:t>
      </w:r>
      <w:proofErr w:type="spellStart"/>
      <w:r w:rsidRPr="006F1671">
        <w:rPr>
          <w:rStyle w:val="markedcontent"/>
          <w:sz w:val="20"/>
          <w:szCs w:val="20"/>
        </w:rPr>
        <w:t>efektif</w:t>
      </w:r>
      <w:proofErr w:type="spellEnd"/>
      <w:r w:rsidRPr="006F1671">
        <w:rPr>
          <w:rStyle w:val="markedcontent"/>
          <w:sz w:val="20"/>
          <w:szCs w:val="20"/>
        </w:rPr>
        <w:t xml:space="preserve"> </w:t>
      </w:r>
      <w:proofErr w:type="spellStart"/>
      <w:r w:rsidRPr="006F1671">
        <w:rPr>
          <w:rStyle w:val="markedcontent"/>
          <w:sz w:val="20"/>
          <w:szCs w:val="20"/>
        </w:rPr>
        <w:t>dalam</w:t>
      </w:r>
      <w:proofErr w:type="spellEnd"/>
      <w:r w:rsidRPr="006F1671">
        <w:rPr>
          <w:rStyle w:val="markedcontent"/>
          <w:sz w:val="20"/>
          <w:szCs w:val="20"/>
        </w:rPr>
        <w:t xml:space="preserve"> </w:t>
      </w:r>
      <w:proofErr w:type="spellStart"/>
      <w:r w:rsidRPr="006F1671">
        <w:rPr>
          <w:rStyle w:val="markedcontent"/>
          <w:sz w:val="20"/>
          <w:szCs w:val="20"/>
        </w:rPr>
        <w:t>penyebarluasan</w:t>
      </w:r>
      <w:proofErr w:type="spellEnd"/>
      <w:r w:rsidRPr="006F1671">
        <w:rPr>
          <w:rStyle w:val="markedcontent"/>
          <w:sz w:val="20"/>
          <w:szCs w:val="20"/>
        </w:rPr>
        <w:t xml:space="preserve"> </w:t>
      </w:r>
      <w:proofErr w:type="spellStart"/>
      <w:r w:rsidRPr="006F1671">
        <w:rPr>
          <w:rStyle w:val="markedcontent"/>
          <w:sz w:val="20"/>
          <w:szCs w:val="20"/>
        </w:rPr>
        <w:t>informasi</w:t>
      </w:r>
      <w:proofErr w:type="spellEnd"/>
      <w:r w:rsidRPr="006F1671">
        <w:rPr>
          <w:rStyle w:val="markedcontent"/>
          <w:sz w:val="20"/>
          <w:szCs w:val="20"/>
        </w:rPr>
        <w:t xml:space="preserve"> </w:t>
      </w:r>
      <w:proofErr w:type="spellStart"/>
      <w:r w:rsidRPr="006F1671">
        <w:rPr>
          <w:rStyle w:val="markedcontent"/>
          <w:sz w:val="20"/>
          <w:szCs w:val="20"/>
        </w:rPr>
        <w:t>dalam</w:t>
      </w:r>
      <w:proofErr w:type="spellEnd"/>
      <w:r w:rsidRPr="006F1671">
        <w:rPr>
          <w:rStyle w:val="markedcontent"/>
          <w:sz w:val="20"/>
          <w:szCs w:val="20"/>
        </w:rPr>
        <w:t xml:space="preserve"> </w:t>
      </w:r>
      <w:proofErr w:type="spellStart"/>
      <w:r w:rsidRPr="006F1671">
        <w:rPr>
          <w:rStyle w:val="markedcontent"/>
          <w:sz w:val="20"/>
          <w:szCs w:val="20"/>
        </w:rPr>
        <w:t>rangka</w:t>
      </w:r>
      <w:proofErr w:type="spellEnd"/>
      <w:r w:rsidRPr="006F1671">
        <w:rPr>
          <w:rStyle w:val="markedcontent"/>
          <w:sz w:val="20"/>
          <w:szCs w:val="20"/>
        </w:rPr>
        <w:t xml:space="preserve"> </w:t>
      </w:r>
      <w:proofErr w:type="spellStart"/>
      <w:r w:rsidRPr="006F1671">
        <w:rPr>
          <w:rStyle w:val="markedcontent"/>
          <w:sz w:val="20"/>
          <w:szCs w:val="20"/>
        </w:rPr>
        <w:t>meningkatkan</w:t>
      </w:r>
      <w:proofErr w:type="spellEnd"/>
      <w:r w:rsidRPr="006F1671">
        <w:rPr>
          <w:rStyle w:val="markedcontent"/>
          <w:sz w:val="20"/>
          <w:szCs w:val="20"/>
        </w:rPr>
        <w:t xml:space="preserve"> </w:t>
      </w:r>
      <w:proofErr w:type="spellStart"/>
      <w:r w:rsidRPr="006F1671">
        <w:rPr>
          <w:rStyle w:val="markedcontent"/>
          <w:sz w:val="20"/>
          <w:szCs w:val="20"/>
        </w:rPr>
        <w:t>kesadaran</w:t>
      </w:r>
      <w:proofErr w:type="spellEnd"/>
      <w:r w:rsidRPr="006F1671">
        <w:rPr>
          <w:rStyle w:val="markedcontent"/>
          <w:sz w:val="20"/>
          <w:szCs w:val="20"/>
        </w:rPr>
        <w:t xml:space="preserve"> </w:t>
      </w:r>
      <w:proofErr w:type="spellStart"/>
      <w:r w:rsidRPr="006F1671">
        <w:rPr>
          <w:rStyle w:val="markedcontent"/>
          <w:sz w:val="20"/>
          <w:szCs w:val="20"/>
        </w:rPr>
        <w:t>hukum</w:t>
      </w:r>
      <w:proofErr w:type="spellEnd"/>
      <w:r w:rsidRPr="006F1671">
        <w:rPr>
          <w:sz w:val="20"/>
          <w:szCs w:val="20"/>
        </w:rPr>
        <w:t xml:space="preserve"> </w:t>
      </w:r>
      <w:proofErr w:type="spellStart"/>
      <w:r w:rsidRPr="006F1671">
        <w:rPr>
          <w:rStyle w:val="markedcontent"/>
          <w:sz w:val="20"/>
          <w:szCs w:val="20"/>
        </w:rPr>
        <w:t>masyarakat</w:t>
      </w:r>
      <w:proofErr w:type="spellEnd"/>
      <w:r w:rsidRPr="006F1671">
        <w:rPr>
          <w:rStyle w:val="markedcontent"/>
          <w:sz w:val="20"/>
          <w:szCs w:val="20"/>
        </w:rPr>
        <w:t xml:space="preserve"> </w:t>
      </w:r>
      <w:proofErr w:type="spellStart"/>
      <w:r w:rsidRPr="006F1671">
        <w:rPr>
          <w:rStyle w:val="markedcontent"/>
          <w:sz w:val="20"/>
          <w:szCs w:val="20"/>
        </w:rPr>
        <w:t>desa</w:t>
      </w:r>
      <w:proofErr w:type="spellEnd"/>
      <w:r w:rsidRPr="006F1671">
        <w:rPr>
          <w:rStyle w:val="markedcontent"/>
          <w:sz w:val="20"/>
          <w:szCs w:val="20"/>
        </w:rPr>
        <w:t xml:space="preserve"> </w:t>
      </w:r>
      <w:proofErr w:type="spellStart"/>
      <w:r w:rsidRPr="006F1671">
        <w:rPr>
          <w:rStyle w:val="markedcontent"/>
          <w:sz w:val="20"/>
          <w:szCs w:val="20"/>
        </w:rPr>
        <w:t>Jambanan</w:t>
      </w:r>
      <w:proofErr w:type="spellEnd"/>
      <w:r w:rsidRPr="006F1671">
        <w:rPr>
          <w:rStyle w:val="markedcontent"/>
          <w:sz w:val="20"/>
          <w:szCs w:val="20"/>
        </w:rPr>
        <w:t xml:space="preserve"> </w:t>
      </w:r>
      <w:proofErr w:type="spellStart"/>
      <w:r w:rsidRPr="006F1671">
        <w:rPr>
          <w:rStyle w:val="markedcontent"/>
          <w:sz w:val="20"/>
          <w:szCs w:val="20"/>
        </w:rPr>
        <w:t>Kecamatan</w:t>
      </w:r>
      <w:proofErr w:type="spellEnd"/>
      <w:r w:rsidRPr="006F1671">
        <w:rPr>
          <w:rStyle w:val="markedcontent"/>
          <w:sz w:val="20"/>
          <w:szCs w:val="20"/>
        </w:rPr>
        <w:t xml:space="preserve"> </w:t>
      </w:r>
      <w:proofErr w:type="spellStart"/>
      <w:r w:rsidRPr="006F1671">
        <w:rPr>
          <w:rStyle w:val="markedcontent"/>
          <w:sz w:val="20"/>
          <w:szCs w:val="20"/>
        </w:rPr>
        <w:t>Sidoharjo</w:t>
      </w:r>
      <w:proofErr w:type="spellEnd"/>
      <w:r w:rsidRPr="006F1671">
        <w:rPr>
          <w:rStyle w:val="markedcontent"/>
          <w:sz w:val="20"/>
          <w:szCs w:val="20"/>
        </w:rPr>
        <w:t>.</w:t>
      </w:r>
      <w:r w:rsidRPr="006F1671">
        <w:rPr>
          <w:rStyle w:val="Hyperlink"/>
          <w:sz w:val="20"/>
          <w:szCs w:val="20"/>
        </w:rPr>
        <w:t xml:space="preserve"> </w:t>
      </w:r>
    </w:p>
    <w:p w14:paraId="09B59341" w14:textId="77777777" w:rsidR="00743575" w:rsidRPr="00743575" w:rsidRDefault="00000000" w:rsidP="00743575">
      <w:pPr>
        <w:rPr>
          <w:rStyle w:val="markedcontent"/>
          <w:bCs/>
          <w:sz w:val="20"/>
          <w:szCs w:val="20"/>
        </w:rPr>
      </w:pPr>
      <w:r>
        <w:rPr>
          <w:b/>
          <w:color w:val="222222"/>
          <w:sz w:val="20"/>
          <w:szCs w:val="20"/>
        </w:rPr>
        <w:t xml:space="preserve">Kata </w:t>
      </w:r>
      <w:proofErr w:type="spellStart"/>
      <w:proofErr w:type="gramStart"/>
      <w:r>
        <w:rPr>
          <w:b/>
          <w:color w:val="222222"/>
          <w:sz w:val="20"/>
          <w:szCs w:val="20"/>
        </w:rPr>
        <w:t>Kunci</w:t>
      </w:r>
      <w:proofErr w:type="spellEnd"/>
      <w:r>
        <w:rPr>
          <w:color w:val="222222"/>
          <w:sz w:val="20"/>
          <w:szCs w:val="20"/>
        </w:rPr>
        <w:t xml:space="preserve"> :</w:t>
      </w:r>
      <w:proofErr w:type="gramEnd"/>
      <w:r>
        <w:rPr>
          <w:color w:val="222222"/>
          <w:sz w:val="20"/>
          <w:szCs w:val="20"/>
        </w:rPr>
        <w:t xml:space="preserve"> </w:t>
      </w:r>
      <w:proofErr w:type="spellStart"/>
      <w:r w:rsidR="00743575" w:rsidRPr="00743575">
        <w:rPr>
          <w:rStyle w:val="markedcontent"/>
          <w:bCs/>
          <w:sz w:val="20"/>
          <w:szCs w:val="20"/>
        </w:rPr>
        <w:t>Pembentukan</w:t>
      </w:r>
      <w:proofErr w:type="spellEnd"/>
      <w:r w:rsidR="00743575" w:rsidRPr="00743575">
        <w:rPr>
          <w:rStyle w:val="markedcontent"/>
          <w:bCs/>
          <w:sz w:val="20"/>
          <w:szCs w:val="20"/>
        </w:rPr>
        <w:t xml:space="preserve"> </w:t>
      </w:r>
      <w:proofErr w:type="spellStart"/>
      <w:r w:rsidR="00743575" w:rsidRPr="00743575">
        <w:rPr>
          <w:rStyle w:val="markedcontent"/>
          <w:bCs/>
          <w:sz w:val="20"/>
          <w:szCs w:val="20"/>
        </w:rPr>
        <w:t>Desa</w:t>
      </w:r>
      <w:proofErr w:type="spellEnd"/>
      <w:r w:rsidR="00743575" w:rsidRPr="00743575">
        <w:rPr>
          <w:rStyle w:val="markedcontent"/>
          <w:bCs/>
          <w:sz w:val="20"/>
          <w:szCs w:val="20"/>
        </w:rPr>
        <w:t>/</w:t>
      </w:r>
      <w:proofErr w:type="spellStart"/>
      <w:r w:rsidR="00743575" w:rsidRPr="00743575">
        <w:rPr>
          <w:rStyle w:val="markedcontent"/>
          <w:bCs/>
          <w:sz w:val="20"/>
          <w:szCs w:val="20"/>
        </w:rPr>
        <w:t>Kelurahan</w:t>
      </w:r>
      <w:proofErr w:type="spellEnd"/>
      <w:r w:rsidR="00743575" w:rsidRPr="00743575">
        <w:rPr>
          <w:rStyle w:val="markedcontent"/>
          <w:bCs/>
          <w:sz w:val="20"/>
          <w:szCs w:val="20"/>
        </w:rPr>
        <w:t xml:space="preserve">, </w:t>
      </w:r>
      <w:proofErr w:type="spellStart"/>
      <w:r w:rsidR="00743575" w:rsidRPr="00743575">
        <w:rPr>
          <w:rStyle w:val="markedcontent"/>
          <w:bCs/>
          <w:sz w:val="20"/>
          <w:szCs w:val="20"/>
        </w:rPr>
        <w:t>Kesadaran</w:t>
      </w:r>
      <w:proofErr w:type="spellEnd"/>
      <w:r w:rsidR="00743575" w:rsidRPr="00743575">
        <w:rPr>
          <w:rStyle w:val="markedcontent"/>
          <w:bCs/>
          <w:sz w:val="20"/>
          <w:szCs w:val="20"/>
        </w:rPr>
        <w:t xml:space="preserve"> Hukum.</w:t>
      </w:r>
    </w:p>
    <w:p w14:paraId="4DDAA773" w14:textId="15DEDF96" w:rsidR="0027793D" w:rsidRDefault="0027793D" w:rsidP="006F167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284"/>
          <w:tab w:val="left" w:pos="8505"/>
        </w:tabs>
        <w:spacing w:line="240" w:lineRule="auto"/>
        <w:ind w:right="566" w:firstLine="0"/>
        <w:rPr>
          <w:color w:val="222222"/>
          <w:sz w:val="20"/>
          <w:szCs w:val="20"/>
        </w:rPr>
      </w:pPr>
    </w:p>
    <w:p w14:paraId="14C7A4D7" w14:textId="77777777" w:rsidR="0027793D" w:rsidRDefault="0027793D">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426"/>
        </w:tabs>
        <w:spacing w:line="276" w:lineRule="auto"/>
        <w:ind w:firstLine="0"/>
        <w:jc w:val="center"/>
        <w:rPr>
          <w:b/>
          <w:color w:val="212121"/>
          <w:szCs w:val="24"/>
        </w:rPr>
      </w:pPr>
    </w:p>
    <w:p w14:paraId="578881EF" w14:textId="77777777" w:rsidR="006F1671" w:rsidRDefault="006F1671">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426"/>
        </w:tabs>
        <w:spacing w:line="276" w:lineRule="auto"/>
        <w:ind w:firstLine="0"/>
        <w:jc w:val="center"/>
        <w:rPr>
          <w:b/>
          <w:color w:val="212121"/>
          <w:szCs w:val="24"/>
        </w:rPr>
      </w:pPr>
    </w:p>
    <w:p w14:paraId="5856C75C" w14:textId="77777777" w:rsidR="006F1671" w:rsidRDefault="006F1671">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426"/>
        </w:tabs>
        <w:spacing w:line="276" w:lineRule="auto"/>
        <w:ind w:firstLine="0"/>
        <w:jc w:val="center"/>
        <w:rPr>
          <w:b/>
          <w:color w:val="212121"/>
          <w:szCs w:val="24"/>
        </w:rPr>
        <w:sectPr w:rsidR="006F1671">
          <w:headerReference w:type="default" r:id="rId8"/>
          <w:footerReference w:type="default" r:id="rId9"/>
          <w:headerReference w:type="first" r:id="rId10"/>
          <w:footerReference w:type="first" r:id="rId11"/>
          <w:pgSz w:w="11907" w:h="16839"/>
          <w:pgMar w:top="1418" w:right="1418" w:bottom="1418" w:left="1418" w:header="709" w:footer="709" w:gutter="0"/>
          <w:pgNumType w:start="1"/>
          <w:cols w:space="720"/>
          <w:titlePg/>
        </w:sectPr>
      </w:pPr>
    </w:p>
    <w:p w14:paraId="142AF36F" w14:textId="77777777" w:rsidR="0027793D" w:rsidRDefault="00000000">
      <w:pPr>
        <w:spacing w:line="240" w:lineRule="auto"/>
        <w:ind w:firstLine="0"/>
        <w:rPr>
          <w:b/>
        </w:rPr>
      </w:pPr>
      <w:proofErr w:type="spellStart"/>
      <w:r>
        <w:rPr>
          <w:b/>
        </w:rPr>
        <w:t>Pendahuluan</w:t>
      </w:r>
      <w:proofErr w:type="spellEnd"/>
    </w:p>
    <w:p w14:paraId="03330BC7" w14:textId="77777777" w:rsidR="006F1671" w:rsidRDefault="006F1671">
      <w:pPr>
        <w:spacing w:line="240" w:lineRule="auto"/>
        <w:ind w:firstLine="0"/>
        <w:rPr>
          <w:color w:val="000000"/>
        </w:rPr>
      </w:pPr>
    </w:p>
    <w:p w14:paraId="393E08A6" w14:textId="77777777" w:rsidR="00743575" w:rsidRDefault="00743575" w:rsidP="006F1671">
      <w:pPr>
        <w:pStyle w:val="ListParagraph"/>
        <w:spacing w:after="0" w:line="360" w:lineRule="auto"/>
        <w:ind w:left="426" w:firstLine="425"/>
        <w:jc w:val="both"/>
        <w:rPr>
          <w:rStyle w:val="markedcontent"/>
          <w:szCs w:val="24"/>
        </w:rPr>
        <w:sectPr w:rsidR="00743575" w:rsidSect="006F1671">
          <w:headerReference w:type="default" r:id="rId12"/>
          <w:type w:val="continuous"/>
          <w:pgSz w:w="11907" w:h="16839"/>
          <w:pgMar w:top="1418" w:right="1417" w:bottom="1418" w:left="1418" w:header="709" w:footer="709" w:gutter="0"/>
          <w:cols w:space="568"/>
          <w:titlePg/>
        </w:sectPr>
      </w:pPr>
    </w:p>
    <w:p w14:paraId="4661D90C" w14:textId="77777777" w:rsidR="006F1671" w:rsidRPr="0048218E" w:rsidRDefault="006F1671" w:rsidP="006F1671">
      <w:pPr>
        <w:pStyle w:val="ListParagraph"/>
        <w:spacing w:after="0" w:line="360" w:lineRule="auto"/>
        <w:ind w:left="426" w:firstLine="425"/>
        <w:jc w:val="both"/>
        <w:rPr>
          <w:color w:val="7030A0"/>
          <w:szCs w:val="24"/>
        </w:rPr>
      </w:pPr>
      <w:r w:rsidRPr="00202610">
        <w:rPr>
          <w:rStyle w:val="markedcontent"/>
          <w:szCs w:val="24"/>
        </w:rPr>
        <w:t>Dalam pengabdian masyarakat ini khalayak sasaran yang ditentukan</w:t>
      </w:r>
      <w:r w:rsidRPr="00202610">
        <w:rPr>
          <w:szCs w:val="24"/>
        </w:rPr>
        <w:br/>
      </w:r>
      <w:r w:rsidRPr="00202610">
        <w:rPr>
          <w:rStyle w:val="markedcontent"/>
          <w:szCs w:val="24"/>
        </w:rPr>
        <w:t>untuk diberikan sosialisasi/penyuluhan adalah warga Desa Jambanan, Kecamatan Sidoharjo, Kabupaten Sragen. Dipilihnya warga Desa Jambanan tersebut</w:t>
      </w:r>
      <w:r w:rsidRPr="00202610">
        <w:rPr>
          <w:szCs w:val="24"/>
        </w:rPr>
        <w:br/>
      </w:r>
      <w:r w:rsidRPr="00202610">
        <w:rPr>
          <w:rStyle w:val="markedcontent"/>
          <w:szCs w:val="24"/>
        </w:rPr>
        <w:t>sebagai mitra dalam kegiatan pengabdian masyarakat ini dengan topik Sosialisasi Desa Sadar Hukum Dalam Meningkatkan Kesadaran Hukum, mengingat masih minimnya tingkat kesadaran hukum masyarakat saat ini. Hukum dipandang sebagai salah</w:t>
      </w:r>
      <w:r w:rsidRPr="00202610">
        <w:rPr>
          <w:szCs w:val="24"/>
        </w:rPr>
        <w:t xml:space="preserve"> </w:t>
      </w:r>
      <w:r w:rsidRPr="00202610">
        <w:rPr>
          <w:rStyle w:val="markedcontent"/>
          <w:szCs w:val="24"/>
        </w:rPr>
        <w:t>satu aspek yang penting didalam</w:t>
      </w:r>
      <w:r>
        <w:rPr>
          <w:szCs w:val="24"/>
        </w:rPr>
        <w:t xml:space="preserve"> </w:t>
      </w:r>
      <w:r w:rsidRPr="00202610">
        <w:rPr>
          <w:rStyle w:val="markedcontent"/>
          <w:szCs w:val="24"/>
        </w:rPr>
        <w:t>masyarakat dengan tujuan untuk merealisasikan terbentuknya suatu masyarakat</w:t>
      </w:r>
      <w:r>
        <w:rPr>
          <w:szCs w:val="24"/>
        </w:rPr>
        <w:t xml:space="preserve"> </w:t>
      </w:r>
      <w:r w:rsidRPr="00202610">
        <w:rPr>
          <w:rStyle w:val="markedcontent"/>
          <w:szCs w:val="24"/>
        </w:rPr>
        <w:t>yang nyaman dan berkeadilan.</w:t>
      </w:r>
      <w:r w:rsidRPr="00202610">
        <w:rPr>
          <w:rStyle w:val="Hyperlink"/>
          <w:szCs w:val="24"/>
        </w:rPr>
        <w:t xml:space="preserve"> </w:t>
      </w:r>
      <w:r w:rsidRPr="00202610">
        <w:rPr>
          <w:rStyle w:val="markedcontent"/>
          <w:szCs w:val="24"/>
        </w:rPr>
        <w:t>Peranan hukum</w:t>
      </w:r>
      <w:r>
        <w:rPr>
          <w:szCs w:val="24"/>
        </w:rPr>
        <w:t xml:space="preserve"> </w:t>
      </w:r>
      <w:r w:rsidRPr="00202610">
        <w:rPr>
          <w:rStyle w:val="markedcontent"/>
          <w:szCs w:val="24"/>
        </w:rPr>
        <w:t xml:space="preserve">diharapkan lebih dominan </w:t>
      </w:r>
      <w:r>
        <w:rPr>
          <w:rStyle w:val="markedcontent"/>
          <w:szCs w:val="24"/>
        </w:rPr>
        <w:t>karena h</w:t>
      </w:r>
      <w:r w:rsidRPr="00202610">
        <w:rPr>
          <w:rStyle w:val="markedcontent"/>
          <w:szCs w:val="24"/>
        </w:rPr>
        <w:t>ukum merupakan peraturan</w:t>
      </w:r>
      <w:r w:rsidRPr="00202610">
        <w:rPr>
          <w:szCs w:val="24"/>
        </w:rPr>
        <w:t xml:space="preserve"> </w:t>
      </w:r>
      <w:r w:rsidRPr="00202610">
        <w:rPr>
          <w:rStyle w:val="markedcontent"/>
          <w:szCs w:val="24"/>
        </w:rPr>
        <w:t xml:space="preserve">yang </w:t>
      </w:r>
      <w:r>
        <w:rPr>
          <w:rStyle w:val="markedcontent"/>
          <w:szCs w:val="24"/>
        </w:rPr>
        <w:t>bersifat</w:t>
      </w:r>
      <w:r w:rsidRPr="00202610">
        <w:rPr>
          <w:rStyle w:val="markedcontent"/>
          <w:szCs w:val="24"/>
        </w:rPr>
        <w:t xml:space="preserve"> perintah, mengikat dan</w:t>
      </w:r>
      <w:r w:rsidRPr="00202610">
        <w:rPr>
          <w:szCs w:val="24"/>
        </w:rPr>
        <w:t xml:space="preserve"> </w:t>
      </w:r>
      <w:r w:rsidRPr="00202610">
        <w:rPr>
          <w:rStyle w:val="markedcontent"/>
          <w:szCs w:val="24"/>
        </w:rPr>
        <w:t>disertai sanksi bagi mereka yang</w:t>
      </w:r>
      <w:r w:rsidRPr="00202610">
        <w:rPr>
          <w:szCs w:val="24"/>
        </w:rPr>
        <w:t xml:space="preserve"> </w:t>
      </w:r>
      <w:r w:rsidRPr="00202610">
        <w:rPr>
          <w:rStyle w:val="markedcontent"/>
          <w:szCs w:val="24"/>
        </w:rPr>
        <w:t>pelanggarnya yang bertujuan untuk</w:t>
      </w:r>
      <w:r w:rsidRPr="00202610">
        <w:rPr>
          <w:szCs w:val="24"/>
        </w:rPr>
        <w:t xml:space="preserve"> </w:t>
      </w:r>
      <w:r>
        <w:rPr>
          <w:rStyle w:val="markedcontent"/>
          <w:szCs w:val="24"/>
        </w:rPr>
        <w:t xml:space="preserve">mengatur ketentraman </w:t>
      </w:r>
      <w:r w:rsidRPr="00202610">
        <w:rPr>
          <w:rStyle w:val="markedcontent"/>
          <w:szCs w:val="24"/>
        </w:rPr>
        <w:t>dan ketertiban</w:t>
      </w:r>
      <w:r w:rsidRPr="00202610">
        <w:rPr>
          <w:szCs w:val="24"/>
        </w:rPr>
        <w:t xml:space="preserve"> </w:t>
      </w:r>
      <w:r w:rsidRPr="00202610">
        <w:rPr>
          <w:rStyle w:val="markedcontent"/>
          <w:szCs w:val="24"/>
        </w:rPr>
        <w:t>dalam masyarakat khususnya masyarakat</w:t>
      </w:r>
      <w:r>
        <w:rPr>
          <w:szCs w:val="24"/>
        </w:rPr>
        <w:t xml:space="preserve"> </w:t>
      </w:r>
      <w:r>
        <w:rPr>
          <w:rStyle w:val="markedcontent"/>
          <w:szCs w:val="24"/>
        </w:rPr>
        <w:t>Jambanan</w:t>
      </w:r>
      <w:r w:rsidRPr="00202610">
        <w:rPr>
          <w:rStyle w:val="markedcontent"/>
          <w:szCs w:val="24"/>
        </w:rPr>
        <w:t xml:space="preserve">. </w:t>
      </w:r>
      <w:r>
        <w:rPr>
          <w:rStyle w:val="markedcontent"/>
          <w:szCs w:val="24"/>
        </w:rPr>
        <w:t xml:space="preserve">Sikap </w:t>
      </w:r>
      <w:r>
        <w:rPr>
          <w:rStyle w:val="markedcontent"/>
          <w:szCs w:val="24"/>
        </w:rPr>
        <w:t xml:space="preserve">masyarakat yang sadar akan hukum sangat dibutuhkan guna </w:t>
      </w:r>
      <w:r w:rsidRPr="00202610">
        <w:rPr>
          <w:rStyle w:val="markedcontent"/>
          <w:szCs w:val="24"/>
        </w:rPr>
        <w:t>mencapai ketentraman</w:t>
      </w:r>
      <w:r>
        <w:rPr>
          <w:rStyle w:val="markedcontent"/>
          <w:szCs w:val="24"/>
        </w:rPr>
        <w:t xml:space="preserve">, </w:t>
      </w:r>
      <w:r w:rsidRPr="00202610">
        <w:rPr>
          <w:rStyle w:val="markedcontent"/>
          <w:szCs w:val="24"/>
        </w:rPr>
        <w:t>ketertiban</w:t>
      </w:r>
      <w:r>
        <w:rPr>
          <w:rStyle w:val="markedcontent"/>
          <w:szCs w:val="24"/>
        </w:rPr>
        <w:t>, kepastian</w:t>
      </w:r>
      <w:r w:rsidRPr="00202610">
        <w:rPr>
          <w:rStyle w:val="markedcontent"/>
          <w:szCs w:val="24"/>
        </w:rPr>
        <w:t xml:space="preserve"> </w:t>
      </w:r>
      <w:r>
        <w:rPr>
          <w:rStyle w:val="markedcontent"/>
          <w:szCs w:val="24"/>
        </w:rPr>
        <w:t xml:space="preserve">dan menegakkan supremasi hukum. </w:t>
      </w:r>
    </w:p>
    <w:p w14:paraId="32D08BD5" w14:textId="77777777" w:rsidR="006F1671" w:rsidRPr="00E50DB2" w:rsidRDefault="006F1671" w:rsidP="006F1671">
      <w:pPr>
        <w:pStyle w:val="ListParagraph"/>
        <w:spacing w:after="0" w:line="360" w:lineRule="auto"/>
        <w:ind w:left="426" w:firstLine="425"/>
        <w:jc w:val="both"/>
        <w:rPr>
          <w:rStyle w:val="markedcontent"/>
          <w:szCs w:val="24"/>
        </w:rPr>
      </w:pPr>
      <w:r w:rsidRPr="00E50DB2">
        <w:rPr>
          <w:rStyle w:val="markedcontent"/>
          <w:szCs w:val="24"/>
        </w:rPr>
        <w:t>Pada kenyataannya</w:t>
      </w:r>
      <w:r>
        <w:rPr>
          <w:rStyle w:val="markedcontent"/>
          <w:szCs w:val="24"/>
        </w:rPr>
        <w:t xml:space="preserve"> </w:t>
      </w:r>
      <w:r w:rsidRPr="00E50DB2">
        <w:rPr>
          <w:rStyle w:val="markedcontent"/>
          <w:szCs w:val="24"/>
        </w:rPr>
        <w:t>penyimpangan</w:t>
      </w:r>
      <w:r>
        <w:rPr>
          <w:szCs w:val="24"/>
        </w:rPr>
        <w:t xml:space="preserve"> </w:t>
      </w:r>
      <w:r w:rsidRPr="00E50DB2">
        <w:rPr>
          <w:rStyle w:val="markedcontent"/>
          <w:szCs w:val="24"/>
        </w:rPr>
        <w:t>hukum di masyarakat masih marak terjadi</w:t>
      </w:r>
      <w:r w:rsidRPr="00E50DB2">
        <w:rPr>
          <w:rStyle w:val="Hyperlink"/>
          <w:szCs w:val="24"/>
        </w:rPr>
        <w:t xml:space="preserve"> </w:t>
      </w:r>
      <w:r w:rsidRPr="00E50DB2">
        <w:rPr>
          <w:rStyle w:val="markedcontent"/>
          <w:szCs w:val="24"/>
        </w:rPr>
        <w:t>mulai dari pelanggaran terhadap aturan hukum</w:t>
      </w:r>
      <w:r>
        <w:rPr>
          <w:rStyle w:val="markedcontent"/>
          <w:szCs w:val="24"/>
        </w:rPr>
        <w:t xml:space="preserve"> </w:t>
      </w:r>
      <w:r w:rsidRPr="00E50DB2">
        <w:rPr>
          <w:rStyle w:val="markedcontent"/>
          <w:szCs w:val="24"/>
        </w:rPr>
        <w:t>hingga kejahatan yang sifatnya merugikan dan</w:t>
      </w:r>
      <w:r>
        <w:rPr>
          <w:szCs w:val="24"/>
        </w:rPr>
        <w:t xml:space="preserve"> </w:t>
      </w:r>
      <w:r w:rsidRPr="00E50DB2">
        <w:rPr>
          <w:rStyle w:val="markedcontent"/>
          <w:szCs w:val="24"/>
        </w:rPr>
        <w:t>mengancam ketenteraman masyarakat belum</w:t>
      </w:r>
      <w:r>
        <w:rPr>
          <w:szCs w:val="24"/>
        </w:rPr>
        <w:t xml:space="preserve"> </w:t>
      </w:r>
      <w:r w:rsidRPr="00E50DB2">
        <w:rPr>
          <w:rStyle w:val="markedcontent"/>
          <w:szCs w:val="24"/>
        </w:rPr>
        <w:t>sepenuhnya dapat dicegah dan diatasi.</w:t>
      </w:r>
      <w:r>
        <w:rPr>
          <w:szCs w:val="24"/>
        </w:rPr>
        <w:t xml:space="preserve"> </w:t>
      </w:r>
      <w:r w:rsidRPr="00E50DB2">
        <w:rPr>
          <w:rStyle w:val="markedcontent"/>
          <w:szCs w:val="24"/>
        </w:rPr>
        <w:t>Terciptanya sebuah aturan hukum ternyata</w:t>
      </w:r>
      <w:r>
        <w:rPr>
          <w:szCs w:val="24"/>
        </w:rPr>
        <w:t xml:space="preserve"> </w:t>
      </w:r>
      <w:r w:rsidRPr="00E50DB2">
        <w:rPr>
          <w:rStyle w:val="markedcontent"/>
          <w:szCs w:val="24"/>
        </w:rPr>
        <w:t>belum cukup untuk mewujudkan ketertiban dan</w:t>
      </w:r>
      <w:r>
        <w:rPr>
          <w:szCs w:val="24"/>
        </w:rPr>
        <w:t xml:space="preserve"> </w:t>
      </w:r>
      <w:r w:rsidRPr="00E50DB2">
        <w:rPr>
          <w:rStyle w:val="markedcontent"/>
          <w:szCs w:val="24"/>
        </w:rPr>
        <w:t>kesejahteraan dalam masyarakat, hal tersebut</w:t>
      </w:r>
      <w:r>
        <w:rPr>
          <w:szCs w:val="24"/>
        </w:rPr>
        <w:t xml:space="preserve"> </w:t>
      </w:r>
      <w:r w:rsidRPr="00E50DB2">
        <w:rPr>
          <w:rStyle w:val="markedcontent"/>
          <w:szCs w:val="24"/>
        </w:rPr>
        <w:t>disebabkan oleh berbagai faktor, salah satunya</w:t>
      </w:r>
      <w:r>
        <w:rPr>
          <w:szCs w:val="24"/>
        </w:rPr>
        <w:t xml:space="preserve"> </w:t>
      </w:r>
      <w:r w:rsidRPr="00E50DB2">
        <w:rPr>
          <w:rStyle w:val="markedcontent"/>
          <w:szCs w:val="24"/>
        </w:rPr>
        <w:t>adalah kurangnya kesadaran hukum</w:t>
      </w:r>
      <w:r>
        <w:rPr>
          <w:szCs w:val="24"/>
        </w:rPr>
        <w:t xml:space="preserve"> </w:t>
      </w:r>
      <w:r w:rsidRPr="00E50DB2">
        <w:rPr>
          <w:rStyle w:val="markedcontent"/>
          <w:szCs w:val="24"/>
        </w:rPr>
        <w:t>masyarakat itu sendiri.</w:t>
      </w:r>
      <w:r>
        <w:rPr>
          <w:rStyle w:val="FootnoteReference"/>
          <w:szCs w:val="24"/>
        </w:rPr>
        <w:footnoteReference w:id="1"/>
      </w:r>
    </w:p>
    <w:p w14:paraId="0591487E" w14:textId="77777777" w:rsidR="006F1671" w:rsidRPr="00E50DB2" w:rsidRDefault="006F1671" w:rsidP="006F1671">
      <w:pPr>
        <w:pStyle w:val="ListParagraph"/>
        <w:spacing w:after="0" w:line="360" w:lineRule="auto"/>
        <w:ind w:left="426" w:firstLine="425"/>
        <w:jc w:val="both"/>
        <w:rPr>
          <w:szCs w:val="24"/>
        </w:rPr>
      </w:pPr>
      <w:r w:rsidRPr="00E50DB2">
        <w:rPr>
          <w:rStyle w:val="markedcontent"/>
          <w:szCs w:val="24"/>
        </w:rPr>
        <w:t>Kesadaran hukum merupakan salah</w:t>
      </w:r>
      <w:r>
        <w:rPr>
          <w:szCs w:val="24"/>
        </w:rPr>
        <w:t xml:space="preserve"> </w:t>
      </w:r>
      <w:r w:rsidRPr="00E50DB2">
        <w:rPr>
          <w:rStyle w:val="markedcontent"/>
          <w:szCs w:val="24"/>
        </w:rPr>
        <w:t>satu unsur yang sangat esensial dalam mencapai</w:t>
      </w:r>
      <w:r>
        <w:rPr>
          <w:szCs w:val="24"/>
        </w:rPr>
        <w:t xml:space="preserve"> </w:t>
      </w:r>
      <w:r>
        <w:rPr>
          <w:rStyle w:val="markedcontent"/>
          <w:szCs w:val="24"/>
        </w:rPr>
        <w:t xml:space="preserve">nilai dan tujuan hukum. Dimana </w:t>
      </w:r>
      <w:r w:rsidRPr="00E50DB2">
        <w:rPr>
          <w:rStyle w:val="markedcontent"/>
          <w:szCs w:val="24"/>
        </w:rPr>
        <w:t>keharmonisan dapat terselenggara apabila</w:t>
      </w:r>
      <w:r w:rsidRPr="00E50DB2">
        <w:rPr>
          <w:szCs w:val="24"/>
        </w:rPr>
        <w:br/>
      </w:r>
      <w:r w:rsidRPr="00E50DB2">
        <w:rPr>
          <w:rStyle w:val="markedcontent"/>
          <w:szCs w:val="24"/>
        </w:rPr>
        <w:t>seorang warga negara mempunyai kesadaran</w:t>
      </w:r>
      <w:r>
        <w:rPr>
          <w:szCs w:val="24"/>
        </w:rPr>
        <w:t xml:space="preserve"> </w:t>
      </w:r>
      <w:r w:rsidRPr="00E50DB2">
        <w:rPr>
          <w:rStyle w:val="markedcontent"/>
          <w:szCs w:val="24"/>
        </w:rPr>
        <w:t xml:space="preserve">akan hukum yang berlaku </w:t>
      </w:r>
      <w:r w:rsidRPr="00E50DB2">
        <w:rPr>
          <w:rStyle w:val="markedcontent"/>
          <w:szCs w:val="24"/>
        </w:rPr>
        <w:lastRenderedPageBreak/>
        <w:t>dan hidup di</w:t>
      </w:r>
      <w:r w:rsidRPr="00E50DB2">
        <w:rPr>
          <w:szCs w:val="24"/>
        </w:rPr>
        <w:br/>
      </w:r>
      <w:r w:rsidRPr="00E50DB2">
        <w:rPr>
          <w:rStyle w:val="markedcontent"/>
          <w:szCs w:val="24"/>
        </w:rPr>
        <w:t>negaranya, hal tersebut dibutuhkan untuk</w:t>
      </w:r>
      <w:r>
        <w:rPr>
          <w:szCs w:val="24"/>
        </w:rPr>
        <w:t xml:space="preserve"> </w:t>
      </w:r>
      <w:r w:rsidRPr="00E50DB2">
        <w:rPr>
          <w:rStyle w:val="markedcontent"/>
          <w:szCs w:val="24"/>
        </w:rPr>
        <w:t>menegakkan keadilan dan kebenaran serta</w:t>
      </w:r>
      <w:r>
        <w:rPr>
          <w:szCs w:val="24"/>
        </w:rPr>
        <w:t xml:space="preserve"> </w:t>
      </w:r>
      <w:r w:rsidRPr="00E50DB2">
        <w:rPr>
          <w:rStyle w:val="markedcontent"/>
          <w:szCs w:val="24"/>
        </w:rPr>
        <w:t xml:space="preserve">memajukan kesejahteraan </w:t>
      </w:r>
      <w:r>
        <w:rPr>
          <w:rStyle w:val="markedcontent"/>
          <w:szCs w:val="24"/>
        </w:rPr>
        <w:t>umum.</w:t>
      </w:r>
      <w:r>
        <w:rPr>
          <w:rStyle w:val="FootnoteReference"/>
          <w:szCs w:val="24"/>
        </w:rPr>
        <w:footnoteReference w:id="2"/>
      </w:r>
      <w:r w:rsidRPr="00E50DB2">
        <w:rPr>
          <w:rStyle w:val="markedcontent"/>
          <w:szCs w:val="24"/>
        </w:rPr>
        <w:t xml:space="preserve"> </w:t>
      </w:r>
      <w:r>
        <w:rPr>
          <w:rStyle w:val="markedcontent"/>
          <w:szCs w:val="24"/>
        </w:rPr>
        <w:t>D</w:t>
      </w:r>
      <w:r w:rsidRPr="00E50DB2">
        <w:rPr>
          <w:rStyle w:val="markedcontent"/>
          <w:szCs w:val="24"/>
        </w:rPr>
        <w:t>engan</w:t>
      </w:r>
      <w:r>
        <w:rPr>
          <w:rStyle w:val="markedcontent"/>
          <w:szCs w:val="24"/>
        </w:rPr>
        <w:t xml:space="preserve"> demikian dapat disimpulkan bahwa </w:t>
      </w:r>
      <w:r w:rsidRPr="00E50DB2">
        <w:rPr>
          <w:rStyle w:val="markedcontent"/>
          <w:szCs w:val="24"/>
        </w:rPr>
        <w:t>kesadaran</w:t>
      </w:r>
      <w:r>
        <w:rPr>
          <w:szCs w:val="24"/>
        </w:rPr>
        <w:t xml:space="preserve"> </w:t>
      </w:r>
      <w:r w:rsidRPr="00E50DB2">
        <w:rPr>
          <w:rStyle w:val="markedcontent"/>
          <w:szCs w:val="24"/>
        </w:rPr>
        <w:t>hukum merupakan suatu dasar bagi</w:t>
      </w:r>
      <w:r>
        <w:rPr>
          <w:szCs w:val="24"/>
        </w:rPr>
        <w:t xml:space="preserve"> </w:t>
      </w:r>
      <w:r w:rsidRPr="00E50DB2">
        <w:rPr>
          <w:rStyle w:val="markedcontent"/>
          <w:szCs w:val="24"/>
        </w:rPr>
        <w:t>terwujudnya nilai dan tujuan hukum, karena</w:t>
      </w:r>
      <w:r>
        <w:rPr>
          <w:szCs w:val="24"/>
        </w:rPr>
        <w:t xml:space="preserve"> </w:t>
      </w:r>
      <w:r w:rsidRPr="00E50DB2">
        <w:rPr>
          <w:rStyle w:val="markedcontent"/>
          <w:szCs w:val="24"/>
        </w:rPr>
        <w:t>apabila hukum yang ada di dalam masyarakat</w:t>
      </w:r>
      <w:r>
        <w:rPr>
          <w:szCs w:val="24"/>
        </w:rPr>
        <w:t xml:space="preserve"> </w:t>
      </w:r>
      <w:r w:rsidRPr="00E50DB2">
        <w:rPr>
          <w:rStyle w:val="markedcontent"/>
          <w:szCs w:val="24"/>
        </w:rPr>
        <w:t>dila</w:t>
      </w:r>
      <w:r>
        <w:rPr>
          <w:rStyle w:val="markedcontent"/>
          <w:szCs w:val="24"/>
        </w:rPr>
        <w:t>ksanakan dengan penuh kesadaran</w:t>
      </w:r>
      <w:r w:rsidRPr="00E50DB2">
        <w:rPr>
          <w:rStyle w:val="markedcontent"/>
          <w:szCs w:val="24"/>
        </w:rPr>
        <w:t xml:space="preserve"> maka</w:t>
      </w:r>
      <w:r>
        <w:rPr>
          <w:rStyle w:val="markedcontent"/>
          <w:szCs w:val="24"/>
        </w:rPr>
        <w:t xml:space="preserve"> </w:t>
      </w:r>
      <w:r w:rsidRPr="00E50DB2">
        <w:rPr>
          <w:rStyle w:val="markedcontent"/>
          <w:szCs w:val="24"/>
        </w:rPr>
        <w:t>nilai-nilai kepastian hukum, kemanfaatan,</w:t>
      </w:r>
      <w:r>
        <w:rPr>
          <w:szCs w:val="24"/>
        </w:rPr>
        <w:t xml:space="preserve"> </w:t>
      </w:r>
      <w:r w:rsidRPr="00E50DB2">
        <w:rPr>
          <w:rStyle w:val="markedcontent"/>
          <w:szCs w:val="24"/>
        </w:rPr>
        <w:t>keadilan serta tujuan hukum untuk mencapai</w:t>
      </w:r>
      <w:r>
        <w:rPr>
          <w:szCs w:val="24"/>
        </w:rPr>
        <w:t xml:space="preserve"> </w:t>
      </w:r>
      <w:r>
        <w:rPr>
          <w:rStyle w:val="markedcontent"/>
          <w:szCs w:val="24"/>
        </w:rPr>
        <w:t xml:space="preserve">kemakmuran, kebahagiaan </w:t>
      </w:r>
      <w:r w:rsidRPr="00E50DB2">
        <w:rPr>
          <w:rStyle w:val="markedcontent"/>
          <w:szCs w:val="24"/>
        </w:rPr>
        <w:t>dan ketertiban bagi</w:t>
      </w:r>
      <w:r>
        <w:rPr>
          <w:szCs w:val="24"/>
        </w:rPr>
        <w:t xml:space="preserve"> </w:t>
      </w:r>
      <w:r w:rsidRPr="00E50DB2">
        <w:rPr>
          <w:rStyle w:val="markedcontent"/>
          <w:szCs w:val="24"/>
        </w:rPr>
        <w:t>masyarakat yang menjalankannya pun akan</w:t>
      </w:r>
      <w:r>
        <w:rPr>
          <w:szCs w:val="24"/>
        </w:rPr>
        <w:t xml:space="preserve"> </w:t>
      </w:r>
      <w:r w:rsidRPr="00E50DB2">
        <w:rPr>
          <w:rStyle w:val="markedcontent"/>
          <w:szCs w:val="24"/>
        </w:rPr>
        <w:t>terwujud.</w:t>
      </w:r>
    </w:p>
    <w:p w14:paraId="477228E5" w14:textId="0FCAB851" w:rsidR="006F1671" w:rsidRPr="006F1671" w:rsidRDefault="006F1671" w:rsidP="006F1671">
      <w:pPr>
        <w:pStyle w:val="ListParagraph"/>
        <w:spacing w:after="0" w:line="360" w:lineRule="auto"/>
        <w:ind w:left="426" w:firstLine="425"/>
        <w:jc w:val="both"/>
        <w:rPr>
          <w:szCs w:val="24"/>
        </w:rPr>
      </w:pPr>
      <w:r w:rsidRPr="00202610">
        <w:rPr>
          <w:rStyle w:val="markedcontent"/>
          <w:szCs w:val="24"/>
        </w:rPr>
        <w:t>Dalam pengabdian ini terdapat permasalahan yakni apa</w:t>
      </w:r>
      <w:r>
        <w:rPr>
          <w:rStyle w:val="markedcontent"/>
          <w:szCs w:val="24"/>
        </w:rPr>
        <w:t xml:space="preserve"> saja</w:t>
      </w:r>
      <w:r w:rsidRPr="00202610">
        <w:rPr>
          <w:rStyle w:val="markedcontent"/>
          <w:szCs w:val="24"/>
        </w:rPr>
        <w:t xml:space="preserve"> faktor-faktor yang</w:t>
      </w:r>
      <w:r w:rsidRPr="00202610">
        <w:rPr>
          <w:szCs w:val="24"/>
        </w:rPr>
        <w:t xml:space="preserve"> </w:t>
      </w:r>
      <w:r w:rsidRPr="00202610">
        <w:rPr>
          <w:rStyle w:val="markedcontent"/>
          <w:szCs w:val="24"/>
        </w:rPr>
        <w:t>mempengaruhi rendahnya kesadaran hukum sehingga nantinya masyarakat dapat mematuhi</w:t>
      </w:r>
      <w:r w:rsidRPr="00202610">
        <w:rPr>
          <w:szCs w:val="24"/>
        </w:rPr>
        <w:t xml:space="preserve"> </w:t>
      </w:r>
      <w:r w:rsidRPr="00202610">
        <w:rPr>
          <w:rStyle w:val="markedcontent"/>
          <w:szCs w:val="24"/>
        </w:rPr>
        <w:t>keberadaan hukum serta bagaimana upaya untuk menumbuhkan kesadaran hukum di dalam masyarakat</w:t>
      </w:r>
      <w:r w:rsidRPr="00202610">
        <w:rPr>
          <w:szCs w:val="24"/>
        </w:rPr>
        <w:t xml:space="preserve"> </w:t>
      </w:r>
      <w:r w:rsidRPr="00202610">
        <w:rPr>
          <w:rStyle w:val="markedcontent"/>
          <w:szCs w:val="24"/>
        </w:rPr>
        <w:t>sesuai dengan peraturan yang berlaku</w:t>
      </w:r>
      <w:r>
        <w:rPr>
          <w:rStyle w:val="markedcontent"/>
          <w:szCs w:val="24"/>
        </w:rPr>
        <w:t>.</w:t>
      </w:r>
    </w:p>
    <w:p w14:paraId="32B0B79B" w14:textId="77777777" w:rsidR="006F1671" w:rsidRDefault="006F1671">
      <w:pPr>
        <w:spacing w:line="240" w:lineRule="auto"/>
        <w:ind w:firstLine="0"/>
        <w:rPr>
          <w:color w:val="000000"/>
        </w:rPr>
      </w:pPr>
    </w:p>
    <w:p w14:paraId="08EB9033" w14:textId="0197AC11" w:rsidR="0027793D" w:rsidRDefault="00000000">
      <w:pPr>
        <w:spacing w:line="240" w:lineRule="auto"/>
        <w:ind w:firstLine="0"/>
        <w:rPr>
          <w:b/>
          <w:color w:val="000000"/>
        </w:rPr>
      </w:pPr>
      <w:proofErr w:type="spellStart"/>
      <w:r>
        <w:rPr>
          <w:b/>
          <w:color w:val="000000"/>
        </w:rPr>
        <w:t>Metode</w:t>
      </w:r>
      <w:proofErr w:type="spellEnd"/>
      <w:r>
        <w:rPr>
          <w:b/>
          <w:color w:val="000000"/>
        </w:rPr>
        <w:t xml:space="preserve"> </w:t>
      </w:r>
      <w:proofErr w:type="spellStart"/>
      <w:r>
        <w:rPr>
          <w:b/>
          <w:color w:val="000000"/>
        </w:rPr>
        <w:t>Pelaksanaan</w:t>
      </w:r>
      <w:proofErr w:type="spellEnd"/>
      <w:r>
        <w:rPr>
          <w:b/>
          <w:color w:val="000000"/>
        </w:rPr>
        <w:t xml:space="preserve"> </w:t>
      </w:r>
    </w:p>
    <w:p w14:paraId="4867F987" w14:textId="77777777" w:rsidR="006F1671" w:rsidRDefault="006F1671" w:rsidP="006F1671">
      <w:pPr>
        <w:ind w:left="425" w:firstLine="425"/>
        <w:rPr>
          <w:szCs w:val="24"/>
        </w:rPr>
      </w:pPr>
      <w:proofErr w:type="spellStart"/>
      <w:r w:rsidRPr="00A7740F">
        <w:rPr>
          <w:szCs w:val="24"/>
        </w:rPr>
        <w:t>Dalam</w:t>
      </w:r>
      <w:proofErr w:type="spellEnd"/>
      <w:r w:rsidRPr="00A7740F">
        <w:rPr>
          <w:szCs w:val="24"/>
        </w:rPr>
        <w:t xml:space="preserve"> </w:t>
      </w:r>
      <w:proofErr w:type="spellStart"/>
      <w:r w:rsidRPr="00A7740F">
        <w:rPr>
          <w:szCs w:val="24"/>
        </w:rPr>
        <w:t>pengabdian</w:t>
      </w:r>
      <w:proofErr w:type="spellEnd"/>
      <w:r w:rsidRPr="00A7740F">
        <w:rPr>
          <w:szCs w:val="24"/>
        </w:rPr>
        <w:t xml:space="preserve"> </w:t>
      </w:r>
      <w:proofErr w:type="spellStart"/>
      <w:r w:rsidRPr="00A7740F">
        <w:rPr>
          <w:szCs w:val="24"/>
        </w:rPr>
        <w:t>masyarakat</w:t>
      </w:r>
      <w:proofErr w:type="spellEnd"/>
      <w:r w:rsidRPr="00A7740F">
        <w:rPr>
          <w:szCs w:val="24"/>
        </w:rPr>
        <w:t xml:space="preserve">, </w:t>
      </w:r>
      <w:proofErr w:type="spellStart"/>
      <w:r w:rsidRPr="00A7740F">
        <w:rPr>
          <w:szCs w:val="24"/>
        </w:rPr>
        <w:t>teknik</w:t>
      </w:r>
      <w:proofErr w:type="spellEnd"/>
      <w:r w:rsidRPr="00A7740F">
        <w:rPr>
          <w:szCs w:val="24"/>
        </w:rPr>
        <w:t xml:space="preserve"> </w:t>
      </w:r>
      <w:proofErr w:type="spellStart"/>
      <w:r w:rsidRPr="00A7740F">
        <w:rPr>
          <w:szCs w:val="24"/>
        </w:rPr>
        <w:t>pengumpulan</w:t>
      </w:r>
      <w:proofErr w:type="spellEnd"/>
      <w:r w:rsidRPr="00A7740F">
        <w:rPr>
          <w:szCs w:val="24"/>
        </w:rPr>
        <w:t xml:space="preserve"> data </w:t>
      </w:r>
      <w:proofErr w:type="spellStart"/>
      <w:r w:rsidRPr="00A7740F">
        <w:rPr>
          <w:szCs w:val="24"/>
        </w:rPr>
        <w:t>merupakan</w:t>
      </w:r>
      <w:proofErr w:type="spellEnd"/>
      <w:r w:rsidRPr="00A7740F">
        <w:rPr>
          <w:szCs w:val="24"/>
        </w:rPr>
        <w:t xml:space="preserve"> </w:t>
      </w:r>
      <w:proofErr w:type="spellStart"/>
      <w:r w:rsidRPr="00A7740F">
        <w:rPr>
          <w:szCs w:val="24"/>
        </w:rPr>
        <w:t>faktor</w:t>
      </w:r>
      <w:proofErr w:type="spellEnd"/>
      <w:r w:rsidRPr="00A7740F">
        <w:rPr>
          <w:szCs w:val="24"/>
        </w:rPr>
        <w:t xml:space="preserve"> </w:t>
      </w:r>
      <w:proofErr w:type="spellStart"/>
      <w:r w:rsidRPr="00A7740F">
        <w:rPr>
          <w:szCs w:val="24"/>
        </w:rPr>
        <w:t>penting</w:t>
      </w:r>
      <w:proofErr w:type="spellEnd"/>
      <w:r w:rsidRPr="00A7740F">
        <w:rPr>
          <w:szCs w:val="24"/>
        </w:rPr>
        <w:t xml:space="preserve"> </w:t>
      </w:r>
      <w:proofErr w:type="spellStart"/>
      <w:r>
        <w:rPr>
          <w:szCs w:val="24"/>
        </w:rPr>
        <w:t>untuk</w:t>
      </w:r>
      <w:proofErr w:type="spellEnd"/>
      <w:r>
        <w:rPr>
          <w:szCs w:val="24"/>
        </w:rPr>
        <w:t xml:space="preserve"> </w:t>
      </w:r>
      <w:proofErr w:type="spellStart"/>
      <w:r>
        <w:rPr>
          <w:szCs w:val="24"/>
        </w:rPr>
        <w:t>mencapai</w:t>
      </w:r>
      <w:proofErr w:type="spellEnd"/>
      <w:r w:rsidRPr="00A7740F">
        <w:rPr>
          <w:szCs w:val="24"/>
        </w:rPr>
        <w:t xml:space="preserve"> </w:t>
      </w:r>
      <w:proofErr w:type="spellStart"/>
      <w:r w:rsidRPr="00A7740F">
        <w:rPr>
          <w:szCs w:val="24"/>
        </w:rPr>
        <w:t>keberhasilan</w:t>
      </w:r>
      <w:proofErr w:type="spellEnd"/>
      <w:r w:rsidRPr="00A7740F">
        <w:rPr>
          <w:szCs w:val="24"/>
        </w:rPr>
        <w:t xml:space="preserve"> </w:t>
      </w:r>
      <w:proofErr w:type="spellStart"/>
      <w:r w:rsidRPr="00A7740F">
        <w:rPr>
          <w:szCs w:val="24"/>
        </w:rPr>
        <w:t>pengabdian</w:t>
      </w:r>
      <w:proofErr w:type="spellEnd"/>
      <w:r w:rsidRPr="00A7740F">
        <w:rPr>
          <w:szCs w:val="24"/>
        </w:rPr>
        <w:t xml:space="preserve"> </w:t>
      </w:r>
      <w:proofErr w:type="spellStart"/>
      <w:r w:rsidRPr="00A7740F">
        <w:rPr>
          <w:szCs w:val="24"/>
        </w:rPr>
        <w:t>masyarakat</w:t>
      </w:r>
      <w:proofErr w:type="spellEnd"/>
      <w:r w:rsidRPr="00A7740F">
        <w:rPr>
          <w:szCs w:val="24"/>
        </w:rPr>
        <w:t xml:space="preserve">. </w:t>
      </w:r>
      <w:proofErr w:type="spellStart"/>
      <w:r>
        <w:rPr>
          <w:szCs w:val="24"/>
        </w:rPr>
        <w:t>Beberapa</w:t>
      </w:r>
      <w:proofErr w:type="spellEnd"/>
      <w:r>
        <w:rPr>
          <w:szCs w:val="24"/>
        </w:rPr>
        <w:t xml:space="preserve"> </w:t>
      </w:r>
      <w:proofErr w:type="spellStart"/>
      <w:r>
        <w:rPr>
          <w:szCs w:val="24"/>
        </w:rPr>
        <w:t>tahapan</w:t>
      </w:r>
      <w:proofErr w:type="spellEnd"/>
      <w:r>
        <w:rPr>
          <w:szCs w:val="24"/>
        </w:rPr>
        <w:t xml:space="preserve"> </w:t>
      </w:r>
      <w:proofErr w:type="spellStart"/>
      <w:r>
        <w:rPr>
          <w:szCs w:val="24"/>
        </w:rPr>
        <w:t>u</w:t>
      </w:r>
      <w:r w:rsidRPr="00A7740F">
        <w:rPr>
          <w:szCs w:val="24"/>
        </w:rPr>
        <w:t>ntuk</w:t>
      </w:r>
      <w:proofErr w:type="spellEnd"/>
      <w:r w:rsidRPr="00A7740F">
        <w:rPr>
          <w:szCs w:val="24"/>
        </w:rPr>
        <w:t xml:space="preserve"> </w:t>
      </w:r>
      <w:proofErr w:type="spellStart"/>
      <w:r w:rsidRPr="00A7740F">
        <w:rPr>
          <w:szCs w:val="24"/>
        </w:rPr>
        <w:t>melengkapi</w:t>
      </w:r>
      <w:proofErr w:type="spellEnd"/>
      <w:r w:rsidRPr="00A7740F">
        <w:rPr>
          <w:szCs w:val="24"/>
        </w:rPr>
        <w:t xml:space="preserve"> </w:t>
      </w:r>
      <w:r w:rsidRPr="00A7740F">
        <w:rPr>
          <w:szCs w:val="24"/>
        </w:rPr>
        <w:t xml:space="preserve">data-data </w:t>
      </w:r>
      <w:proofErr w:type="spellStart"/>
      <w:r>
        <w:rPr>
          <w:szCs w:val="24"/>
        </w:rPr>
        <w:t>dalam</w:t>
      </w:r>
      <w:proofErr w:type="spellEnd"/>
      <w:r w:rsidRPr="00A7740F">
        <w:rPr>
          <w:szCs w:val="24"/>
        </w:rPr>
        <w:t xml:space="preserve"> </w:t>
      </w:r>
      <w:proofErr w:type="spellStart"/>
      <w:r w:rsidRPr="00A7740F">
        <w:rPr>
          <w:szCs w:val="24"/>
        </w:rPr>
        <w:t>pengabdian</w:t>
      </w:r>
      <w:proofErr w:type="spellEnd"/>
      <w:r w:rsidRPr="00A7740F">
        <w:rPr>
          <w:szCs w:val="24"/>
        </w:rPr>
        <w:t xml:space="preserve"> </w:t>
      </w:r>
      <w:proofErr w:type="spellStart"/>
      <w:r w:rsidRPr="00A7740F">
        <w:rPr>
          <w:szCs w:val="24"/>
        </w:rPr>
        <w:t>masyarakat</w:t>
      </w:r>
      <w:proofErr w:type="spellEnd"/>
      <w:r w:rsidRPr="00A7740F">
        <w:rPr>
          <w:szCs w:val="24"/>
        </w:rPr>
        <w:t xml:space="preserve"> </w:t>
      </w:r>
      <w:proofErr w:type="spellStart"/>
      <w:r w:rsidRPr="00A7740F">
        <w:rPr>
          <w:szCs w:val="24"/>
        </w:rPr>
        <w:t>ini</w:t>
      </w:r>
      <w:proofErr w:type="spellEnd"/>
      <w:r w:rsidRPr="00A7740F">
        <w:rPr>
          <w:szCs w:val="24"/>
        </w:rPr>
        <w:t xml:space="preserve"> </w:t>
      </w:r>
      <w:proofErr w:type="spellStart"/>
      <w:r w:rsidRPr="00A7740F">
        <w:rPr>
          <w:szCs w:val="24"/>
        </w:rPr>
        <w:t>diantaranya</w:t>
      </w:r>
      <w:proofErr w:type="spellEnd"/>
      <w:r w:rsidRPr="00A7740F">
        <w:rPr>
          <w:szCs w:val="24"/>
        </w:rPr>
        <w:t xml:space="preserve"> </w:t>
      </w:r>
      <w:proofErr w:type="spellStart"/>
      <w:r w:rsidRPr="00A7740F">
        <w:rPr>
          <w:szCs w:val="24"/>
        </w:rPr>
        <w:t>meliputi</w:t>
      </w:r>
      <w:proofErr w:type="spellEnd"/>
      <w:r w:rsidRPr="00A7740F">
        <w:rPr>
          <w:szCs w:val="24"/>
        </w:rPr>
        <w:t>:</w:t>
      </w:r>
    </w:p>
    <w:p w14:paraId="57DC8C34" w14:textId="77777777" w:rsidR="006F1671" w:rsidRPr="003D1EBC" w:rsidRDefault="006F1671" w:rsidP="006F1671">
      <w:pPr>
        <w:pStyle w:val="ListParagraph"/>
        <w:numPr>
          <w:ilvl w:val="0"/>
          <w:numId w:val="1"/>
        </w:numPr>
        <w:spacing w:after="0" w:line="360" w:lineRule="auto"/>
        <w:ind w:left="851" w:hanging="425"/>
        <w:jc w:val="both"/>
        <w:rPr>
          <w:b/>
          <w:szCs w:val="24"/>
        </w:rPr>
      </w:pPr>
      <w:r w:rsidRPr="003D1EBC">
        <w:rPr>
          <w:b/>
          <w:szCs w:val="24"/>
        </w:rPr>
        <w:t>Tahapan Kegiatan</w:t>
      </w:r>
    </w:p>
    <w:p w14:paraId="42FB90C4" w14:textId="77777777" w:rsidR="006F1671" w:rsidRDefault="006F1671" w:rsidP="006F1671">
      <w:pPr>
        <w:pStyle w:val="ListParagraph"/>
        <w:numPr>
          <w:ilvl w:val="0"/>
          <w:numId w:val="4"/>
        </w:numPr>
        <w:spacing w:after="0" w:line="360" w:lineRule="auto"/>
        <w:ind w:left="1276" w:hanging="425"/>
        <w:jc w:val="both"/>
        <w:rPr>
          <w:szCs w:val="24"/>
        </w:rPr>
      </w:pPr>
      <w:r>
        <w:rPr>
          <w:szCs w:val="24"/>
        </w:rPr>
        <w:t>Tahap Persiapan</w:t>
      </w:r>
    </w:p>
    <w:p w14:paraId="47ED7BEE" w14:textId="77777777" w:rsidR="006F1671" w:rsidRDefault="006F1671" w:rsidP="006F1671">
      <w:pPr>
        <w:pStyle w:val="ListParagraph"/>
        <w:numPr>
          <w:ilvl w:val="0"/>
          <w:numId w:val="2"/>
        </w:numPr>
        <w:spacing w:after="0" w:line="360" w:lineRule="auto"/>
        <w:ind w:left="1701" w:hanging="425"/>
        <w:jc w:val="both"/>
        <w:rPr>
          <w:szCs w:val="24"/>
        </w:rPr>
      </w:pPr>
      <w:r w:rsidRPr="00BF4717">
        <w:rPr>
          <w:rStyle w:val="markedcontent"/>
          <w:szCs w:val="24"/>
        </w:rPr>
        <w:t>Identifikasi permasalahan</w:t>
      </w:r>
      <w:r>
        <w:rPr>
          <w:rStyle w:val="markedcontent"/>
          <w:szCs w:val="24"/>
        </w:rPr>
        <w:t xml:space="preserve"> dan </w:t>
      </w:r>
      <w:r w:rsidRPr="00BF4717">
        <w:rPr>
          <w:rStyle w:val="markedcontent"/>
          <w:szCs w:val="24"/>
        </w:rPr>
        <w:t>kebutuhan m</w:t>
      </w:r>
      <w:r>
        <w:rPr>
          <w:rStyle w:val="markedcontent"/>
          <w:szCs w:val="24"/>
        </w:rPr>
        <w:t>asyarakat;</w:t>
      </w:r>
      <w:r w:rsidRPr="00BF4717">
        <w:rPr>
          <w:szCs w:val="24"/>
        </w:rPr>
        <w:t xml:space="preserve"> </w:t>
      </w:r>
    </w:p>
    <w:p w14:paraId="7CB8334C" w14:textId="77777777" w:rsidR="006F1671" w:rsidRDefault="006F1671" w:rsidP="006F1671">
      <w:pPr>
        <w:pStyle w:val="ListParagraph"/>
        <w:numPr>
          <w:ilvl w:val="0"/>
          <w:numId w:val="2"/>
        </w:numPr>
        <w:spacing w:after="0" w:line="360" w:lineRule="auto"/>
        <w:ind w:left="1701" w:hanging="425"/>
        <w:jc w:val="both"/>
        <w:rPr>
          <w:szCs w:val="24"/>
        </w:rPr>
      </w:pPr>
      <w:r w:rsidRPr="00BF4717">
        <w:t>Pembentukan Tim disesuaikan dengan jenis kepakaran untuk memberikan sosialisasi kepada masyarakat;</w:t>
      </w:r>
    </w:p>
    <w:p w14:paraId="4194E2A5" w14:textId="77777777" w:rsidR="006F1671" w:rsidRDefault="006F1671" w:rsidP="006F1671">
      <w:pPr>
        <w:pStyle w:val="ListParagraph"/>
        <w:numPr>
          <w:ilvl w:val="0"/>
          <w:numId w:val="2"/>
        </w:numPr>
        <w:spacing w:after="0" w:line="360" w:lineRule="auto"/>
        <w:ind w:left="1701" w:hanging="425"/>
        <w:jc w:val="both"/>
        <w:rPr>
          <w:szCs w:val="24"/>
        </w:rPr>
      </w:pPr>
      <w:r w:rsidRPr="00BF4717">
        <w:t>Perencanaan pelaksanaan program secara konseptual, operasional dan job describtion dari tim dan masyarakat;</w:t>
      </w:r>
    </w:p>
    <w:p w14:paraId="07C7AD7C" w14:textId="77777777" w:rsidR="006F1671" w:rsidRPr="00BF4717" w:rsidRDefault="006F1671" w:rsidP="006F1671">
      <w:pPr>
        <w:pStyle w:val="ListParagraph"/>
        <w:numPr>
          <w:ilvl w:val="0"/>
          <w:numId w:val="2"/>
        </w:numPr>
        <w:spacing w:after="0" w:line="360" w:lineRule="auto"/>
        <w:ind w:left="1701" w:hanging="425"/>
        <w:jc w:val="both"/>
        <w:rPr>
          <w:szCs w:val="24"/>
        </w:rPr>
      </w:pPr>
      <w:r w:rsidRPr="00BF4717">
        <w:t>Pembuatan pembuatan materi sosialisasi.</w:t>
      </w:r>
    </w:p>
    <w:p w14:paraId="125723D9" w14:textId="77777777" w:rsidR="006F1671" w:rsidRPr="00B95826" w:rsidRDefault="006F1671" w:rsidP="006F1671">
      <w:pPr>
        <w:pStyle w:val="ListParagraph"/>
        <w:numPr>
          <w:ilvl w:val="0"/>
          <w:numId w:val="4"/>
        </w:numPr>
        <w:spacing w:after="0" w:line="360" w:lineRule="auto"/>
        <w:ind w:left="1276" w:hanging="425"/>
        <w:jc w:val="both"/>
        <w:rPr>
          <w:szCs w:val="24"/>
        </w:rPr>
      </w:pPr>
      <w:r>
        <w:rPr>
          <w:szCs w:val="24"/>
        </w:rPr>
        <w:t>Tahap Pelaksanaan</w:t>
      </w:r>
    </w:p>
    <w:p w14:paraId="3406FF58" w14:textId="77777777" w:rsidR="006F1671" w:rsidRDefault="006F1671" w:rsidP="006F1671">
      <w:pPr>
        <w:pStyle w:val="ListParagraph"/>
        <w:numPr>
          <w:ilvl w:val="0"/>
          <w:numId w:val="3"/>
        </w:numPr>
        <w:spacing w:after="0" w:line="360" w:lineRule="auto"/>
        <w:ind w:left="1701" w:hanging="425"/>
        <w:jc w:val="both"/>
        <w:rPr>
          <w:rStyle w:val="markedcontent"/>
          <w:szCs w:val="24"/>
        </w:rPr>
      </w:pPr>
      <w:r w:rsidRPr="00BF4717">
        <w:rPr>
          <w:szCs w:val="24"/>
        </w:rPr>
        <w:t xml:space="preserve">Sosialisasi </w:t>
      </w:r>
      <w:r w:rsidRPr="00BF4717">
        <w:rPr>
          <w:rStyle w:val="markedcontent"/>
        </w:rPr>
        <w:t xml:space="preserve">Peraturan Kepala </w:t>
      </w:r>
      <w:r w:rsidRPr="00BF4717">
        <w:t xml:space="preserve">Badan Pembinaan Hukum Nasional </w:t>
      </w:r>
      <w:r>
        <w:t>(</w:t>
      </w:r>
      <w:r w:rsidRPr="00BF4717">
        <w:rPr>
          <w:rStyle w:val="markedcontent"/>
        </w:rPr>
        <w:t>BPHN</w:t>
      </w:r>
      <w:r>
        <w:rPr>
          <w:rStyle w:val="markedcontent"/>
        </w:rPr>
        <w:t>)</w:t>
      </w:r>
      <w:r w:rsidRPr="00BF4717">
        <w:rPr>
          <w:rStyle w:val="markedcontent"/>
        </w:rPr>
        <w:t xml:space="preserve"> Nomor:</w:t>
      </w:r>
      <w:r>
        <w:t xml:space="preserve"> </w:t>
      </w:r>
      <w:r w:rsidRPr="00BF4717">
        <w:rPr>
          <w:rStyle w:val="markedcontent"/>
        </w:rPr>
        <w:t>PHN.HN.03.05-73 Tahun 2008 tentang</w:t>
      </w:r>
      <w:r>
        <w:t xml:space="preserve"> </w:t>
      </w:r>
      <w:r w:rsidRPr="00BF4717">
        <w:rPr>
          <w:rStyle w:val="markedcontent"/>
        </w:rPr>
        <w:t>Pembentukan dan Pembinaan Keluarga Sadar</w:t>
      </w:r>
      <w:r>
        <w:t xml:space="preserve"> </w:t>
      </w:r>
      <w:r w:rsidRPr="00BF4717">
        <w:rPr>
          <w:rStyle w:val="markedcontent"/>
        </w:rPr>
        <w:t>Hukum</w:t>
      </w:r>
      <w:r>
        <w:rPr>
          <w:rStyle w:val="markedcontent"/>
        </w:rPr>
        <w:t xml:space="preserve"> dan Desa/Kelurahan Sadar Hukum</w:t>
      </w:r>
      <w:r w:rsidRPr="00BF4717">
        <w:rPr>
          <w:rStyle w:val="markedcontent"/>
        </w:rPr>
        <w:t>;</w:t>
      </w:r>
    </w:p>
    <w:p w14:paraId="0B7E9FB3" w14:textId="77777777" w:rsidR="006F1671" w:rsidRPr="003D1EBC" w:rsidRDefault="006F1671" w:rsidP="006F1671">
      <w:pPr>
        <w:pStyle w:val="ListParagraph"/>
        <w:numPr>
          <w:ilvl w:val="0"/>
          <w:numId w:val="3"/>
        </w:numPr>
        <w:spacing w:after="0" w:line="360" w:lineRule="auto"/>
        <w:ind w:left="1701" w:hanging="425"/>
        <w:jc w:val="both"/>
        <w:rPr>
          <w:szCs w:val="24"/>
        </w:rPr>
      </w:pPr>
      <w:r w:rsidRPr="003D1EBC">
        <w:rPr>
          <w:szCs w:val="24"/>
        </w:rPr>
        <w:lastRenderedPageBreak/>
        <w:t xml:space="preserve">Sosialisasi kepada masyarakat mengenai hukum </w:t>
      </w:r>
      <w:r>
        <w:rPr>
          <w:szCs w:val="24"/>
        </w:rPr>
        <w:t xml:space="preserve">sebagai upaya </w:t>
      </w:r>
      <w:r w:rsidRPr="003D1EBC">
        <w:rPr>
          <w:szCs w:val="24"/>
        </w:rPr>
        <w:t>untuk meningkatkan kesadaran hukum</w:t>
      </w:r>
      <w:r>
        <w:rPr>
          <w:szCs w:val="24"/>
        </w:rPr>
        <w:t xml:space="preserve"> guna terciptanya </w:t>
      </w:r>
      <w:r w:rsidRPr="003D1EBC">
        <w:rPr>
          <w:rFonts w:hint="cs"/>
          <w:szCs w:val="24"/>
        </w:rPr>
        <w:t>ketentraman, ketertiban, kepastian dan menegakkan  keadilan</w:t>
      </w:r>
      <w:r>
        <w:rPr>
          <w:szCs w:val="24"/>
        </w:rPr>
        <w:t xml:space="preserve"> di masyarakat</w:t>
      </w:r>
      <w:r w:rsidRPr="003D1EBC">
        <w:rPr>
          <w:szCs w:val="24"/>
        </w:rPr>
        <w:t>.</w:t>
      </w:r>
      <w:r>
        <w:rPr>
          <w:szCs w:val="24"/>
        </w:rPr>
        <w:t xml:space="preserve"> </w:t>
      </w:r>
      <w:r w:rsidRPr="003D1EBC">
        <w:rPr>
          <w:szCs w:val="24"/>
        </w:rPr>
        <w:t>Kegiatan dilakukan dengan pemaparan dan diskusi.</w:t>
      </w:r>
    </w:p>
    <w:p w14:paraId="13C14982" w14:textId="77777777" w:rsidR="006F1671" w:rsidRPr="003D1EBC" w:rsidRDefault="006F1671" w:rsidP="006F1671">
      <w:pPr>
        <w:pStyle w:val="ListParagraph"/>
        <w:numPr>
          <w:ilvl w:val="0"/>
          <w:numId w:val="1"/>
        </w:numPr>
        <w:spacing w:after="0" w:line="360" w:lineRule="auto"/>
        <w:ind w:left="851" w:hanging="425"/>
        <w:jc w:val="both"/>
        <w:rPr>
          <w:b/>
          <w:szCs w:val="24"/>
        </w:rPr>
      </w:pPr>
      <w:r w:rsidRPr="003D1EBC">
        <w:rPr>
          <w:b/>
          <w:szCs w:val="24"/>
        </w:rPr>
        <w:t>Metode Pendekatan</w:t>
      </w:r>
    </w:p>
    <w:p w14:paraId="792DAB88" w14:textId="77777777" w:rsidR="006F1671" w:rsidRPr="003D1EBC" w:rsidRDefault="006F1671" w:rsidP="006F1671">
      <w:pPr>
        <w:pStyle w:val="ListParagraph"/>
        <w:numPr>
          <w:ilvl w:val="0"/>
          <w:numId w:val="5"/>
        </w:numPr>
        <w:spacing w:after="0" w:line="360" w:lineRule="auto"/>
        <w:ind w:left="1276" w:hanging="425"/>
        <w:jc w:val="both"/>
        <w:rPr>
          <w:szCs w:val="24"/>
        </w:rPr>
      </w:pPr>
      <w:r w:rsidRPr="003D1EBC">
        <w:rPr>
          <w:szCs w:val="24"/>
        </w:rPr>
        <w:t>Sosialisasi</w:t>
      </w:r>
    </w:p>
    <w:p w14:paraId="681A8028" w14:textId="77777777" w:rsidR="006F1671" w:rsidRPr="003D1EBC" w:rsidRDefault="006F1671" w:rsidP="006F1671">
      <w:pPr>
        <w:pStyle w:val="ListParagraph"/>
        <w:spacing w:after="0" w:line="360" w:lineRule="auto"/>
        <w:ind w:left="1276"/>
        <w:jc w:val="both"/>
        <w:rPr>
          <w:szCs w:val="24"/>
        </w:rPr>
      </w:pPr>
      <w:r w:rsidRPr="003D1EBC">
        <w:rPr>
          <w:rStyle w:val="markedcontent"/>
          <w:szCs w:val="24"/>
        </w:rPr>
        <w:t xml:space="preserve">Program pengabdian kepada masyarakat diawali dengan sosialisasi Peraturan Kepala </w:t>
      </w:r>
      <w:r w:rsidRPr="003D1EBC">
        <w:rPr>
          <w:szCs w:val="24"/>
        </w:rPr>
        <w:t>Badan Pembinaan Hukum Nasional (</w:t>
      </w:r>
      <w:r w:rsidRPr="003D1EBC">
        <w:rPr>
          <w:rStyle w:val="markedcontent"/>
          <w:szCs w:val="24"/>
        </w:rPr>
        <w:t>BPHN) Nomor:</w:t>
      </w:r>
      <w:r w:rsidRPr="003D1EBC">
        <w:rPr>
          <w:szCs w:val="24"/>
        </w:rPr>
        <w:t xml:space="preserve"> </w:t>
      </w:r>
      <w:r w:rsidRPr="003D1EBC">
        <w:rPr>
          <w:rStyle w:val="markedcontent"/>
          <w:szCs w:val="24"/>
        </w:rPr>
        <w:t>PHN.HN.03.05-73 Tahun 2008 tentang</w:t>
      </w:r>
      <w:r w:rsidRPr="003D1EBC">
        <w:rPr>
          <w:szCs w:val="24"/>
        </w:rPr>
        <w:t xml:space="preserve"> </w:t>
      </w:r>
      <w:r w:rsidRPr="003D1EBC">
        <w:rPr>
          <w:rStyle w:val="markedcontent"/>
          <w:szCs w:val="24"/>
        </w:rPr>
        <w:t>Pembentukan dan Pembinaan Keluarga Sadar</w:t>
      </w:r>
      <w:r w:rsidRPr="003D1EBC">
        <w:rPr>
          <w:szCs w:val="24"/>
        </w:rPr>
        <w:t xml:space="preserve"> </w:t>
      </w:r>
      <w:r w:rsidRPr="003D1EBC">
        <w:rPr>
          <w:rStyle w:val="markedcontent"/>
          <w:szCs w:val="24"/>
        </w:rPr>
        <w:t>Hukum dan Desa/Kelurahan Sadar Hukum. Kemudian</w:t>
      </w:r>
      <w:r w:rsidRPr="003D1EBC">
        <w:rPr>
          <w:szCs w:val="24"/>
        </w:rPr>
        <w:t xml:space="preserve"> </w:t>
      </w:r>
      <w:r w:rsidRPr="003D1EBC">
        <w:rPr>
          <w:rStyle w:val="markedcontent"/>
          <w:szCs w:val="24"/>
        </w:rPr>
        <w:t>dilanjutkan materi kedua yakni upaya untuk meningkatkan kesadaran hukum masyarakat</w:t>
      </w:r>
      <w:r>
        <w:rPr>
          <w:rStyle w:val="markedcontent"/>
          <w:szCs w:val="24"/>
        </w:rPr>
        <w:t>.</w:t>
      </w:r>
      <w:r w:rsidRPr="003D1EBC">
        <w:rPr>
          <w:rStyle w:val="markedcontent"/>
          <w:szCs w:val="24"/>
        </w:rPr>
        <w:t xml:space="preserve"> Tentunya materi-materi</w:t>
      </w:r>
      <w:r w:rsidRPr="003D1EBC">
        <w:rPr>
          <w:szCs w:val="24"/>
        </w:rPr>
        <w:t xml:space="preserve"> yang disampaikan </w:t>
      </w:r>
      <w:r w:rsidRPr="003D1EBC">
        <w:rPr>
          <w:rStyle w:val="markedcontent"/>
          <w:szCs w:val="24"/>
        </w:rPr>
        <w:t xml:space="preserve">tersebut telah disesuaikan dengan kebutuhan masyarakat. </w:t>
      </w:r>
    </w:p>
    <w:p w14:paraId="5BB37331" w14:textId="77777777" w:rsidR="006F1671" w:rsidRPr="003D1EBC" w:rsidRDefault="006F1671" w:rsidP="006F1671">
      <w:pPr>
        <w:pStyle w:val="ListParagraph"/>
        <w:numPr>
          <w:ilvl w:val="0"/>
          <w:numId w:val="5"/>
        </w:numPr>
        <w:spacing w:after="0" w:line="360" w:lineRule="auto"/>
        <w:ind w:left="1276" w:hanging="425"/>
        <w:jc w:val="both"/>
        <w:rPr>
          <w:rStyle w:val="markedcontent"/>
          <w:szCs w:val="24"/>
        </w:rPr>
      </w:pPr>
      <w:r w:rsidRPr="003D1EBC">
        <w:rPr>
          <w:rStyle w:val="markedcontent"/>
          <w:szCs w:val="24"/>
        </w:rPr>
        <w:t>Diskusi</w:t>
      </w:r>
      <w:r w:rsidRPr="003D1EBC">
        <w:rPr>
          <w:szCs w:val="24"/>
        </w:rPr>
        <w:br/>
      </w:r>
      <w:r w:rsidRPr="003D1EBC">
        <w:rPr>
          <w:rStyle w:val="markedcontent"/>
          <w:szCs w:val="24"/>
        </w:rPr>
        <w:t xml:space="preserve">Setelah materi selesai dipaparkan, dilanjutkan </w:t>
      </w:r>
      <w:r w:rsidRPr="003D1EBC">
        <w:rPr>
          <w:rStyle w:val="markedcontent"/>
          <w:szCs w:val="24"/>
        </w:rPr>
        <w:t>dengan diskusi berupa tanya jawab</w:t>
      </w:r>
      <w:r>
        <w:rPr>
          <w:szCs w:val="24"/>
        </w:rPr>
        <w:t xml:space="preserve"> </w:t>
      </w:r>
      <w:r w:rsidRPr="003D1EBC">
        <w:rPr>
          <w:rStyle w:val="markedcontent"/>
          <w:szCs w:val="24"/>
        </w:rPr>
        <w:t>antara pemateri dengan peserta. Diskusi dilakukan agar peserta lebih memahami</w:t>
      </w:r>
      <w:r>
        <w:rPr>
          <w:szCs w:val="24"/>
        </w:rPr>
        <w:t xml:space="preserve"> </w:t>
      </w:r>
      <w:r w:rsidRPr="003D1EBC">
        <w:rPr>
          <w:rStyle w:val="markedcontent"/>
          <w:szCs w:val="24"/>
        </w:rPr>
        <w:t>materi yang telah disampaikan. Melalui diskusi, sosialisasi tidak hanya sekedar</w:t>
      </w:r>
      <w:r>
        <w:rPr>
          <w:szCs w:val="24"/>
        </w:rPr>
        <w:t xml:space="preserve"> sebagai </w:t>
      </w:r>
      <w:r w:rsidRPr="003D1EBC">
        <w:rPr>
          <w:rStyle w:val="markedcontent"/>
          <w:szCs w:val="24"/>
        </w:rPr>
        <w:t>transfer knowledge saja melainkan dapat sharing pengalaman maupun permasalahan</w:t>
      </w:r>
      <w:r>
        <w:rPr>
          <w:szCs w:val="24"/>
        </w:rPr>
        <w:t xml:space="preserve"> </w:t>
      </w:r>
      <w:r w:rsidRPr="003D1EBC">
        <w:rPr>
          <w:rStyle w:val="markedcontent"/>
          <w:szCs w:val="24"/>
        </w:rPr>
        <w:t xml:space="preserve">yang sedang dihadapi </w:t>
      </w:r>
      <w:r>
        <w:rPr>
          <w:rStyle w:val="markedcontent"/>
          <w:szCs w:val="24"/>
        </w:rPr>
        <w:t>oleh masyarakat.</w:t>
      </w:r>
    </w:p>
    <w:p w14:paraId="0E5717E3" w14:textId="77777777" w:rsidR="006F1671" w:rsidRDefault="006F1671" w:rsidP="006F1671">
      <w:pPr>
        <w:pStyle w:val="ListParagraph"/>
        <w:numPr>
          <w:ilvl w:val="0"/>
          <w:numId w:val="5"/>
        </w:numPr>
        <w:spacing w:after="0" w:line="360" w:lineRule="auto"/>
        <w:ind w:left="1276" w:hanging="425"/>
        <w:jc w:val="both"/>
        <w:rPr>
          <w:szCs w:val="24"/>
        </w:rPr>
      </w:pPr>
      <w:r w:rsidRPr="003D1EBC">
        <w:rPr>
          <w:rStyle w:val="markedcontent"/>
          <w:szCs w:val="24"/>
        </w:rPr>
        <w:t xml:space="preserve">Partisipasi </w:t>
      </w:r>
      <w:r>
        <w:rPr>
          <w:rStyle w:val="markedcontent"/>
          <w:szCs w:val="24"/>
        </w:rPr>
        <w:t>Masyarakat.</w:t>
      </w:r>
    </w:p>
    <w:p w14:paraId="3E3C2752" w14:textId="77777777" w:rsidR="006F1671" w:rsidRDefault="006F1671" w:rsidP="006F1671">
      <w:pPr>
        <w:pStyle w:val="ListParagraph"/>
        <w:spacing w:after="0" w:line="360" w:lineRule="auto"/>
        <w:ind w:left="1276"/>
        <w:jc w:val="both"/>
        <w:rPr>
          <w:szCs w:val="24"/>
        </w:rPr>
      </w:pPr>
      <w:r>
        <w:rPr>
          <w:rStyle w:val="markedcontent"/>
          <w:szCs w:val="24"/>
        </w:rPr>
        <w:t>Peserta</w:t>
      </w:r>
      <w:r w:rsidRPr="003D1EBC">
        <w:rPr>
          <w:rStyle w:val="markedcontent"/>
          <w:szCs w:val="24"/>
        </w:rPr>
        <w:t xml:space="preserve"> PKM yaitu </w:t>
      </w:r>
      <w:r>
        <w:rPr>
          <w:rStyle w:val="markedcontent"/>
          <w:szCs w:val="24"/>
        </w:rPr>
        <w:t>masyarakat Desa Jambanan, Kec. Sidoharjo, Kabupaten Sragen</w:t>
      </w:r>
      <w:r w:rsidRPr="003D1EBC">
        <w:rPr>
          <w:rStyle w:val="markedcontent"/>
          <w:szCs w:val="24"/>
        </w:rPr>
        <w:t xml:space="preserve">. Peserta yang terlibat berjumlah </w:t>
      </w:r>
      <w:r>
        <w:rPr>
          <w:rStyle w:val="markedcontent"/>
          <w:szCs w:val="24"/>
        </w:rPr>
        <w:t>4</w:t>
      </w:r>
      <w:r w:rsidRPr="003D1EBC">
        <w:rPr>
          <w:rStyle w:val="markedcontent"/>
          <w:szCs w:val="24"/>
        </w:rPr>
        <w:t>0 Peserta. Peserta tersebut</w:t>
      </w:r>
      <w:r w:rsidRPr="003D1EBC">
        <w:rPr>
          <w:szCs w:val="24"/>
        </w:rPr>
        <w:br/>
      </w:r>
      <w:r w:rsidRPr="003D1EBC">
        <w:rPr>
          <w:rStyle w:val="markedcontent"/>
          <w:szCs w:val="24"/>
        </w:rPr>
        <w:t xml:space="preserve">merupakan </w:t>
      </w:r>
      <w:r>
        <w:rPr>
          <w:rStyle w:val="markedcontent"/>
          <w:szCs w:val="24"/>
        </w:rPr>
        <w:t>masyarakat desa</w:t>
      </w:r>
      <w:r w:rsidRPr="003D1EBC">
        <w:rPr>
          <w:rStyle w:val="markedcontent"/>
          <w:szCs w:val="24"/>
        </w:rPr>
        <w:t xml:space="preserve"> yang belum memahami </w:t>
      </w:r>
      <w:r>
        <w:rPr>
          <w:rStyle w:val="markedcontent"/>
          <w:szCs w:val="24"/>
        </w:rPr>
        <w:t xml:space="preserve">terkait hukum dan apa itu yang disebut dengan desa sadar hukum. </w:t>
      </w:r>
      <w:r w:rsidRPr="003D1EBC">
        <w:rPr>
          <w:rStyle w:val="markedcontent"/>
          <w:szCs w:val="24"/>
        </w:rPr>
        <w:t>Adapun partisipasi m</w:t>
      </w:r>
      <w:r>
        <w:rPr>
          <w:rStyle w:val="markedcontent"/>
          <w:szCs w:val="24"/>
        </w:rPr>
        <w:t>itra dalam program PK</w:t>
      </w:r>
      <w:r w:rsidRPr="003D1EBC">
        <w:rPr>
          <w:rStyle w:val="markedcontent"/>
          <w:szCs w:val="24"/>
        </w:rPr>
        <w:t>M meliputi:</w:t>
      </w:r>
    </w:p>
    <w:p w14:paraId="24BD560C" w14:textId="77777777" w:rsidR="006F1671" w:rsidRDefault="006F1671" w:rsidP="006F1671">
      <w:pPr>
        <w:pStyle w:val="ListParagraph"/>
        <w:numPr>
          <w:ilvl w:val="0"/>
          <w:numId w:val="6"/>
        </w:numPr>
        <w:spacing w:after="0" w:line="360" w:lineRule="auto"/>
        <w:ind w:left="1701" w:hanging="425"/>
        <w:jc w:val="both"/>
        <w:rPr>
          <w:szCs w:val="24"/>
        </w:rPr>
      </w:pPr>
      <w:r>
        <w:rPr>
          <w:rStyle w:val="markedcontent"/>
          <w:szCs w:val="24"/>
        </w:rPr>
        <w:t>Peserta</w:t>
      </w:r>
      <w:r w:rsidRPr="003D1EBC">
        <w:rPr>
          <w:rStyle w:val="markedcontent"/>
          <w:szCs w:val="24"/>
        </w:rPr>
        <w:t xml:space="preserve"> terlibat secara keseluruhan dalam program PKM meliputi perumusan</w:t>
      </w:r>
      <w:r>
        <w:rPr>
          <w:szCs w:val="24"/>
        </w:rPr>
        <w:t xml:space="preserve"> </w:t>
      </w:r>
      <w:r w:rsidRPr="003D1EBC">
        <w:rPr>
          <w:rStyle w:val="markedcontent"/>
          <w:szCs w:val="24"/>
        </w:rPr>
        <w:t>permasalahan, perencanaan program, penjadwalan kegiatan, pelaksanaan</w:t>
      </w:r>
      <w:r>
        <w:rPr>
          <w:szCs w:val="24"/>
        </w:rPr>
        <w:t xml:space="preserve"> </w:t>
      </w:r>
      <w:r w:rsidRPr="003D1EBC">
        <w:rPr>
          <w:rStyle w:val="markedcontent"/>
          <w:szCs w:val="24"/>
        </w:rPr>
        <w:t>program;</w:t>
      </w:r>
    </w:p>
    <w:p w14:paraId="1EA3D7BB" w14:textId="2F3D02F4" w:rsidR="0027793D" w:rsidRPr="006F1671" w:rsidRDefault="006F1671" w:rsidP="006F1671">
      <w:pPr>
        <w:pStyle w:val="ListParagraph"/>
        <w:numPr>
          <w:ilvl w:val="0"/>
          <w:numId w:val="6"/>
        </w:numPr>
        <w:spacing w:after="0" w:line="360" w:lineRule="auto"/>
        <w:ind w:left="1701" w:hanging="425"/>
        <w:jc w:val="both"/>
        <w:rPr>
          <w:szCs w:val="24"/>
        </w:rPr>
      </w:pPr>
      <w:r>
        <w:rPr>
          <w:rStyle w:val="markedcontent"/>
          <w:szCs w:val="24"/>
        </w:rPr>
        <w:lastRenderedPageBreak/>
        <w:t>Peserta</w:t>
      </w:r>
      <w:r w:rsidRPr="003D1EBC">
        <w:rPr>
          <w:rStyle w:val="markedcontent"/>
          <w:szCs w:val="24"/>
        </w:rPr>
        <w:t xml:space="preserve"> berperan aktif dalam kegiatan sosialisasi dan pelatihan</w:t>
      </w:r>
    </w:p>
    <w:p w14:paraId="0E97F648" w14:textId="77777777" w:rsidR="0027793D" w:rsidRDefault="00000000">
      <w:pPr>
        <w:pBdr>
          <w:top w:val="nil"/>
          <w:left w:val="nil"/>
          <w:bottom w:val="nil"/>
          <w:right w:val="nil"/>
          <w:between w:val="nil"/>
        </w:pBdr>
        <w:tabs>
          <w:tab w:val="left" w:pos="142"/>
          <w:tab w:val="left" w:pos="617"/>
        </w:tabs>
        <w:spacing w:line="240" w:lineRule="auto"/>
        <w:ind w:firstLine="0"/>
        <w:rPr>
          <w:b/>
          <w:color w:val="000000"/>
          <w:szCs w:val="24"/>
        </w:rPr>
      </w:pPr>
      <w:r>
        <w:rPr>
          <w:b/>
          <w:color w:val="000000"/>
          <w:szCs w:val="24"/>
        </w:rPr>
        <w:t xml:space="preserve">Hasil dan </w:t>
      </w:r>
      <w:proofErr w:type="spellStart"/>
      <w:r>
        <w:rPr>
          <w:b/>
          <w:color w:val="000000"/>
          <w:szCs w:val="24"/>
        </w:rPr>
        <w:t>Pembahasan</w:t>
      </w:r>
      <w:proofErr w:type="spellEnd"/>
    </w:p>
    <w:p w14:paraId="359EF20E" w14:textId="77777777" w:rsidR="006F1671" w:rsidRPr="004E6939" w:rsidRDefault="006F1671" w:rsidP="006F1671">
      <w:pPr>
        <w:pStyle w:val="ListParagraph"/>
        <w:spacing w:after="0" w:line="360" w:lineRule="auto"/>
        <w:ind w:left="426" w:firstLine="425"/>
        <w:jc w:val="both"/>
        <w:rPr>
          <w:rStyle w:val="markedcontent"/>
          <w:szCs w:val="24"/>
        </w:rPr>
      </w:pPr>
      <w:r w:rsidRPr="004E6939">
        <w:rPr>
          <w:rStyle w:val="markedcontent"/>
          <w:szCs w:val="24"/>
        </w:rPr>
        <w:t>Kesadaran hukum masyarakat adalah nilai</w:t>
      </w:r>
      <w:r w:rsidRPr="004E6939">
        <w:rPr>
          <w:szCs w:val="24"/>
        </w:rPr>
        <w:t xml:space="preserve"> </w:t>
      </w:r>
      <w:r w:rsidRPr="004E6939">
        <w:rPr>
          <w:rStyle w:val="markedcontent"/>
          <w:szCs w:val="24"/>
        </w:rPr>
        <w:t>yang hidup dalam masyarakat dalam bentuk</w:t>
      </w:r>
      <w:r w:rsidRPr="004E6939">
        <w:rPr>
          <w:szCs w:val="24"/>
        </w:rPr>
        <w:t xml:space="preserve"> </w:t>
      </w:r>
      <w:r w:rsidRPr="004E6939">
        <w:rPr>
          <w:rStyle w:val="markedcontent"/>
          <w:szCs w:val="24"/>
        </w:rPr>
        <w:t>pemahaman dan ketaatan atau kepatuhan</w:t>
      </w:r>
      <w:r w:rsidRPr="004E6939">
        <w:rPr>
          <w:szCs w:val="24"/>
        </w:rPr>
        <w:t xml:space="preserve"> </w:t>
      </w:r>
      <w:r w:rsidRPr="004E6939">
        <w:rPr>
          <w:rStyle w:val="markedcontent"/>
          <w:szCs w:val="24"/>
        </w:rPr>
        <w:t>masyarakat terhadap norma hukum dan</w:t>
      </w:r>
      <w:r w:rsidRPr="004E6939">
        <w:rPr>
          <w:szCs w:val="24"/>
        </w:rPr>
        <w:t xml:space="preserve"> </w:t>
      </w:r>
      <w:r w:rsidRPr="004E6939">
        <w:rPr>
          <w:rStyle w:val="markedcontent"/>
          <w:szCs w:val="24"/>
        </w:rPr>
        <w:t>peraturan perundang-undangan yang berlaku. Namun perubahan-perubahan di masyarakat terjadi lebih cepat</w:t>
      </w:r>
      <w:r w:rsidRPr="004E6939">
        <w:rPr>
          <w:szCs w:val="24"/>
        </w:rPr>
        <w:t xml:space="preserve"> </w:t>
      </w:r>
      <w:r w:rsidRPr="004E6939">
        <w:rPr>
          <w:rStyle w:val="markedcontent"/>
          <w:szCs w:val="24"/>
        </w:rPr>
        <w:t>dan menyentuh semua bidang dan sektor</w:t>
      </w:r>
      <w:r w:rsidRPr="004E6939">
        <w:rPr>
          <w:szCs w:val="24"/>
        </w:rPr>
        <w:t xml:space="preserve"> </w:t>
      </w:r>
      <w:r w:rsidRPr="004E6939">
        <w:rPr>
          <w:rStyle w:val="markedcontent"/>
          <w:szCs w:val="24"/>
        </w:rPr>
        <w:t>kehidupan dan disinilah peranan hukum</w:t>
      </w:r>
      <w:r w:rsidRPr="004E6939">
        <w:rPr>
          <w:szCs w:val="24"/>
        </w:rPr>
        <w:t xml:space="preserve"> </w:t>
      </w:r>
      <w:r w:rsidRPr="004E6939">
        <w:rPr>
          <w:rStyle w:val="markedcontent"/>
          <w:szCs w:val="24"/>
        </w:rPr>
        <w:t>diharapkan lebih dominan menjadi komponen yang sangat penting dalam</w:t>
      </w:r>
      <w:r w:rsidRPr="004E6939">
        <w:rPr>
          <w:szCs w:val="24"/>
        </w:rPr>
        <w:t xml:space="preserve"> </w:t>
      </w:r>
      <w:r w:rsidRPr="004E6939">
        <w:rPr>
          <w:rStyle w:val="markedcontent"/>
          <w:szCs w:val="24"/>
        </w:rPr>
        <w:t>kehidupan masyarakat sebagai tombak utama dan  cara untuk</w:t>
      </w:r>
      <w:r w:rsidRPr="004E6939">
        <w:rPr>
          <w:szCs w:val="24"/>
        </w:rPr>
        <w:t xml:space="preserve"> </w:t>
      </w:r>
      <w:r w:rsidRPr="004E6939">
        <w:rPr>
          <w:rStyle w:val="markedcontent"/>
          <w:szCs w:val="24"/>
        </w:rPr>
        <w:t>memelihara, mengatur, mengarahkan dan melindungi masyarakat. Tanpa kesadaran hukum, tujuan</w:t>
      </w:r>
      <w:r w:rsidRPr="004E6939">
        <w:rPr>
          <w:szCs w:val="24"/>
        </w:rPr>
        <w:t xml:space="preserve"> </w:t>
      </w:r>
      <w:r w:rsidRPr="004E6939">
        <w:rPr>
          <w:rStyle w:val="markedcontent"/>
          <w:szCs w:val="24"/>
        </w:rPr>
        <w:t>hukum untuk melindungi masyarakat serta</w:t>
      </w:r>
      <w:r w:rsidRPr="004E6939">
        <w:rPr>
          <w:szCs w:val="24"/>
        </w:rPr>
        <w:t xml:space="preserve"> </w:t>
      </w:r>
      <w:r w:rsidRPr="004E6939">
        <w:rPr>
          <w:rStyle w:val="markedcontent"/>
          <w:szCs w:val="24"/>
        </w:rPr>
        <w:t>menjamin kepastian hak dan kewajiban warganya sehingga tercipta</w:t>
      </w:r>
      <w:r w:rsidRPr="004E6939">
        <w:rPr>
          <w:szCs w:val="24"/>
        </w:rPr>
        <w:t xml:space="preserve"> </w:t>
      </w:r>
      <w:r w:rsidRPr="004E6939">
        <w:rPr>
          <w:rStyle w:val="markedcontent"/>
          <w:szCs w:val="24"/>
        </w:rPr>
        <w:t>masyarakat yang aman, tentram, adil, makmur dan sejahtera</w:t>
      </w:r>
      <w:r w:rsidRPr="004E6939">
        <w:rPr>
          <w:szCs w:val="24"/>
        </w:rPr>
        <w:t xml:space="preserve"> </w:t>
      </w:r>
      <w:r w:rsidRPr="004E6939">
        <w:rPr>
          <w:rStyle w:val="markedcontent"/>
          <w:szCs w:val="24"/>
        </w:rPr>
        <w:t xml:space="preserve">tidak akan dapat terwujud. </w:t>
      </w:r>
    </w:p>
    <w:p w14:paraId="2DB8E492" w14:textId="77777777" w:rsidR="006F1671" w:rsidRPr="004E6939" w:rsidRDefault="006F1671" w:rsidP="006F1671">
      <w:pPr>
        <w:pStyle w:val="ListParagraph"/>
        <w:spacing w:after="0" w:line="360" w:lineRule="auto"/>
        <w:ind w:left="426" w:firstLine="425"/>
        <w:jc w:val="both"/>
        <w:rPr>
          <w:rStyle w:val="markedcontent"/>
          <w:szCs w:val="24"/>
        </w:rPr>
      </w:pPr>
      <w:r w:rsidRPr="004E6939">
        <w:rPr>
          <w:rStyle w:val="markedcontent"/>
          <w:szCs w:val="24"/>
        </w:rPr>
        <w:t>Lemahnya kesadaran masyarakat terhadap peraturan dan produk</w:t>
      </w:r>
      <w:r>
        <w:rPr>
          <w:szCs w:val="24"/>
        </w:rPr>
        <w:t xml:space="preserve"> </w:t>
      </w:r>
      <w:r w:rsidRPr="004E6939">
        <w:rPr>
          <w:rStyle w:val="markedcontent"/>
          <w:szCs w:val="24"/>
        </w:rPr>
        <w:t>hukum salah satu penyebabnya adalah karena</w:t>
      </w:r>
      <w:r>
        <w:rPr>
          <w:rStyle w:val="markedcontent"/>
          <w:szCs w:val="24"/>
        </w:rPr>
        <w:t xml:space="preserve"> rendahnya pendidikan juga karena</w:t>
      </w:r>
      <w:r w:rsidRPr="004E6939">
        <w:rPr>
          <w:rStyle w:val="markedcontent"/>
          <w:szCs w:val="24"/>
        </w:rPr>
        <w:t xml:space="preserve"> akses terhadap sumber-sumber</w:t>
      </w:r>
      <w:r>
        <w:rPr>
          <w:szCs w:val="24"/>
        </w:rPr>
        <w:t xml:space="preserve"> </w:t>
      </w:r>
      <w:r w:rsidRPr="004E6939">
        <w:rPr>
          <w:rStyle w:val="markedcontent"/>
          <w:szCs w:val="24"/>
        </w:rPr>
        <w:t>hukum yang ada selama ini masih sangat terbatas. Hal ini terutama dialami oleh masyarakat</w:t>
      </w:r>
      <w:r w:rsidRPr="004E6939">
        <w:rPr>
          <w:szCs w:val="24"/>
        </w:rPr>
        <w:t xml:space="preserve"> </w:t>
      </w:r>
      <w:r w:rsidRPr="004E6939">
        <w:rPr>
          <w:rStyle w:val="markedcontent"/>
          <w:szCs w:val="24"/>
        </w:rPr>
        <w:t xml:space="preserve">yang berada di daerah </w:t>
      </w:r>
      <w:r w:rsidRPr="004E6939">
        <w:rPr>
          <w:rStyle w:val="markedcontent"/>
          <w:szCs w:val="24"/>
        </w:rPr>
        <w:t>pinggiran. Akibat dari ketidaktahuan terhadap hukum, masyarakat</w:t>
      </w:r>
      <w:r w:rsidRPr="004E6939">
        <w:rPr>
          <w:szCs w:val="24"/>
        </w:rPr>
        <w:t xml:space="preserve"> </w:t>
      </w:r>
      <w:r w:rsidRPr="004E6939">
        <w:rPr>
          <w:rStyle w:val="markedcontent"/>
          <w:szCs w:val="24"/>
        </w:rPr>
        <w:t>menjadi ladang bagi orang-orang yang tidak bertanggung jawab untuk mengeruk</w:t>
      </w:r>
      <w:r w:rsidRPr="004E6939">
        <w:rPr>
          <w:szCs w:val="24"/>
        </w:rPr>
        <w:t xml:space="preserve"> </w:t>
      </w:r>
      <w:r w:rsidRPr="004E6939">
        <w:rPr>
          <w:rStyle w:val="markedcontent"/>
          <w:szCs w:val="24"/>
        </w:rPr>
        <w:t>keuntungan pribadi. Maka dari itu sangat penting untuk turut berpartisipasi aktif untuk</w:t>
      </w:r>
      <w:r w:rsidRPr="004E6939">
        <w:rPr>
          <w:szCs w:val="24"/>
        </w:rPr>
        <w:t xml:space="preserve"> </w:t>
      </w:r>
      <w:r w:rsidRPr="004E6939">
        <w:rPr>
          <w:rStyle w:val="markedcontent"/>
          <w:szCs w:val="24"/>
        </w:rPr>
        <w:t>mendorong terciptanya kelompok-kelompok masyarakat yang melek dan sadar hukum.</w:t>
      </w:r>
      <w:r w:rsidRPr="004E6939">
        <w:rPr>
          <w:szCs w:val="24"/>
        </w:rPr>
        <w:t xml:space="preserve"> </w:t>
      </w:r>
      <w:r w:rsidRPr="004E6939">
        <w:rPr>
          <w:rStyle w:val="markedcontent"/>
          <w:szCs w:val="24"/>
        </w:rPr>
        <w:t>Selain itu partisipasi aktif ini merupakan salah satu upaya percepatan menuju desa mandiri</w:t>
      </w:r>
      <w:r w:rsidRPr="004E6939">
        <w:rPr>
          <w:szCs w:val="24"/>
        </w:rPr>
        <w:t xml:space="preserve"> </w:t>
      </w:r>
      <w:r w:rsidRPr="004E6939">
        <w:rPr>
          <w:rStyle w:val="markedcontent"/>
          <w:szCs w:val="24"/>
        </w:rPr>
        <w:t xml:space="preserve">dan berdaulat yakni membangun sumber daya manusia yang berbudaya hukum. </w:t>
      </w:r>
    </w:p>
    <w:p w14:paraId="29257494" w14:textId="77777777" w:rsidR="006F1671" w:rsidRDefault="006F1671" w:rsidP="006F1671">
      <w:pPr>
        <w:pStyle w:val="ListParagraph"/>
        <w:spacing w:after="0" w:line="360" w:lineRule="auto"/>
        <w:ind w:left="426" w:firstLine="425"/>
        <w:jc w:val="both"/>
        <w:rPr>
          <w:rStyle w:val="markedcontent"/>
          <w:szCs w:val="24"/>
        </w:rPr>
      </w:pPr>
      <w:r w:rsidRPr="004E6939">
        <w:rPr>
          <w:rStyle w:val="markedcontent"/>
          <w:szCs w:val="24"/>
        </w:rPr>
        <w:t>Masalah rendahnya kesadaran hukum</w:t>
      </w:r>
      <w:r w:rsidRPr="004E6939">
        <w:rPr>
          <w:szCs w:val="24"/>
        </w:rPr>
        <w:t xml:space="preserve"> </w:t>
      </w:r>
      <w:r w:rsidRPr="004E6939">
        <w:rPr>
          <w:rStyle w:val="markedcontent"/>
          <w:szCs w:val="24"/>
        </w:rPr>
        <w:t>masyarakat dapat diatasi melalui kebijakan-kebijakan yang dibuat pemerintah. Kebijakan</w:t>
      </w:r>
      <w:r w:rsidRPr="004E6939">
        <w:rPr>
          <w:szCs w:val="24"/>
        </w:rPr>
        <w:t xml:space="preserve"> </w:t>
      </w:r>
      <w:r w:rsidRPr="004E6939">
        <w:rPr>
          <w:rStyle w:val="markedcontent"/>
          <w:szCs w:val="24"/>
        </w:rPr>
        <w:t>yang dimaksud disini yakni kebijakan yang</w:t>
      </w:r>
      <w:r w:rsidRPr="004E6939">
        <w:rPr>
          <w:szCs w:val="24"/>
        </w:rPr>
        <w:t xml:space="preserve"> </w:t>
      </w:r>
      <w:r w:rsidRPr="004E6939">
        <w:rPr>
          <w:rStyle w:val="markedcontent"/>
          <w:szCs w:val="24"/>
        </w:rPr>
        <w:t>mengatur ruang publik atau biasa disebut sebagai kebijakan publik. Penyuluhan hukum</w:t>
      </w:r>
      <w:r w:rsidRPr="004E6939">
        <w:rPr>
          <w:szCs w:val="24"/>
        </w:rPr>
        <w:t xml:space="preserve"> </w:t>
      </w:r>
      <w:r w:rsidRPr="004E6939">
        <w:rPr>
          <w:rStyle w:val="markedcontent"/>
          <w:szCs w:val="24"/>
        </w:rPr>
        <w:t>sebagai kebijakan pemerintah dalam mengatasi</w:t>
      </w:r>
      <w:r w:rsidRPr="004E6939">
        <w:rPr>
          <w:szCs w:val="24"/>
        </w:rPr>
        <w:t xml:space="preserve"> </w:t>
      </w:r>
      <w:r w:rsidRPr="004E6939">
        <w:rPr>
          <w:rStyle w:val="markedcontent"/>
          <w:szCs w:val="24"/>
        </w:rPr>
        <w:t>masalah rendahnya kesadaran hukum dapat</w:t>
      </w:r>
      <w:r w:rsidRPr="004E6939">
        <w:rPr>
          <w:szCs w:val="24"/>
        </w:rPr>
        <w:t xml:space="preserve"> </w:t>
      </w:r>
      <w:r w:rsidRPr="004E6939">
        <w:rPr>
          <w:rStyle w:val="markedcontent"/>
          <w:szCs w:val="24"/>
        </w:rPr>
        <w:t>dilaksanakan melalui beberapa program, salah</w:t>
      </w:r>
      <w:r w:rsidRPr="004E6939">
        <w:rPr>
          <w:szCs w:val="24"/>
        </w:rPr>
        <w:br/>
      </w:r>
      <w:r w:rsidRPr="004E6939">
        <w:rPr>
          <w:rStyle w:val="markedcontent"/>
          <w:szCs w:val="24"/>
        </w:rPr>
        <w:t>satunya adalah program penyuluhan hukum</w:t>
      </w:r>
      <w:r w:rsidRPr="004E6939">
        <w:rPr>
          <w:szCs w:val="24"/>
        </w:rPr>
        <w:t xml:space="preserve"> </w:t>
      </w:r>
      <w:r>
        <w:rPr>
          <w:rStyle w:val="markedcontent"/>
          <w:szCs w:val="24"/>
        </w:rPr>
        <w:t xml:space="preserve">yang direalisasikan melalui </w:t>
      </w:r>
      <w:r w:rsidRPr="004E6939">
        <w:rPr>
          <w:rStyle w:val="markedcontent"/>
          <w:szCs w:val="24"/>
        </w:rPr>
        <w:t>pembentukkan desa</w:t>
      </w:r>
      <w:r w:rsidRPr="004E6939">
        <w:rPr>
          <w:szCs w:val="24"/>
        </w:rPr>
        <w:t xml:space="preserve"> </w:t>
      </w:r>
      <w:r w:rsidRPr="004E6939">
        <w:rPr>
          <w:rStyle w:val="markedcontent"/>
          <w:szCs w:val="24"/>
        </w:rPr>
        <w:t>sadar hukum.</w:t>
      </w:r>
    </w:p>
    <w:p w14:paraId="3F030058" w14:textId="45B115FC" w:rsidR="006F1671" w:rsidRPr="006F1671" w:rsidRDefault="006F1671" w:rsidP="006F1671">
      <w:pPr>
        <w:pStyle w:val="ListParagraph"/>
        <w:spacing w:after="0" w:line="360" w:lineRule="auto"/>
        <w:ind w:left="426" w:firstLine="425"/>
        <w:jc w:val="both"/>
        <w:rPr>
          <w:szCs w:val="24"/>
        </w:rPr>
      </w:pPr>
      <w:r w:rsidRPr="00BD7C7A">
        <w:rPr>
          <w:rStyle w:val="markedcontent"/>
          <w:szCs w:val="24"/>
        </w:rPr>
        <w:t>Program penyuluhan hukum bertujuan untuk mewujudkan kesadaran</w:t>
      </w:r>
      <w:r w:rsidRPr="00BD7C7A">
        <w:rPr>
          <w:szCs w:val="24"/>
        </w:rPr>
        <w:br/>
      </w:r>
      <w:r w:rsidRPr="00BD7C7A">
        <w:rPr>
          <w:rStyle w:val="markedcontent"/>
          <w:szCs w:val="24"/>
        </w:rPr>
        <w:t>hukum masyarakat yang lebih baik</w:t>
      </w:r>
      <w:r w:rsidRPr="00BD7C7A">
        <w:rPr>
          <w:szCs w:val="24"/>
        </w:rPr>
        <w:t xml:space="preserve"> </w:t>
      </w:r>
      <w:r w:rsidRPr="00BD7C7A">
        <w:rPr>
          <w:rStyle w:val="markedcontent"/>
          <w:szCs w:val="24"/>
        </w:rPr>
        <w:t>sehingga setiap anggota masyarakat</w:t>
      </w:r>
      <w:r w:rsidRPr="00BD7C7A">
        <w:rPr>
          <w:szCs w:val="24"/>
        </w:rPr>
        <w:br/>
      </w:r>
      <w:r w:rsidRPr="00BD7C7A">
        <w:rPr>
          <w:rStyle w:val="markedcontent"/>
          <w:szCs w:val="24"/>
        </w:rPr>
        <w:t>menyadari dan menghayati hak dan</w:t>
      </w:r>
      <w:r w:rsidRPr="00BD7C7A">
        <w:rPr>
          <w:szCs w:val="24"/>
        </w:rPr>
        <w:t xml:space="preserve"> </w:t>
      </w:r>
      <w:r w:rsidRPr="00BD7C7A">
        <w:rPr>
          <w:rStyle w:val="markedcontent"/>
          <w:szCs w:val="24"/>
        </w:rPr>
        <w:lastRenderedPageBreak/>
        <w:t>kewajibannya sebagai warga negara</w:t>
      </w:r>
      <w:r w:rsidRPr="00BD7C7A">
        <w:rPr>
          <w:szCs w:val="24"/>
        </w:rPr>
        <w:br/>
      </w:r>
      <w:r w:rsidRPr="00BD7C7A">
        <w:rPr>
          <w:rStyle w:val="markedcontent"/>
          <w:szCs w:val="24"/>
        </w:rPr>
        <w:t>dan mewujudkan budaya hukum dalam</w:t>
      </w:r>
      <w:r w:rsidRPr="00BD7C7A">
        <w:rPr>
          <w:szCs w:val="24"/>
        </w:rPr>
        <w:t xml:space="preserve"> </w:t>
      </w:r>
      <w:r w:rsidRPr="00BD7C7A">
        <w:rPr>
          <w:rStyle w:val="markedcontent"/>
          <w:szCs w:val="24"/>
        </w:rPr>
        <w:t>sikap dan perilaku yang sadar, patuh dan taat terhadap hukum serta</w:t>
      </w:r>
      <w:r w:rsidRPr="00BD7C7A">
        <w:rPr>
          <w:szCs w:val="24"/>
        </w:rPr>
        <w:t xml:space="preserve"> </w:t>
      </w:r>
      <w:r w:rsidRPr="00BD7C7A">
        <w:rPr>
          <w:rStyle w:val="markedcontent"/>
          <w:szCs w:val="24"/>
        </w:rPr>
        <w:t>menghormati hak asasi manusia serta meningkatkan kesadaran hukum</w:t>
      </w:r>
      <w:r w:rsidRPr="00BD7C7A">
        <w:rPr>
          <w:szCs w:val="24"/>
        </w:rPr>
        <w:t xml:space="preserve"> </w:t>
      </w:r>
      <w:r w:rsidRPr="00BD7C7A">
        <w:rPr>
          <w:rStyle w:val="markedcontent"/>
          <w:szCs w:val="24"/>
        </w:rPr>
        <w:t>masyarakat sebagai pendukung penyelenggaraan negara hukum di Indonesia</w:t>
      </w:r>
      <w:r w:rsidRPr="00BD7C7A">
        <w:rPr>
          <w:szCs w:val="24"/>
        </w:rPr>
        <w:t xml:space="preserve">. </w:t>
      </w:r>
      <w:r w:rsidRPr="00BD7C7A">
        <w:rPr>
          <w:rStyle w:val="markedcontent"/>
          <w:szCs w:val="24"/>
        </w:rPr>
        <w:t>Untuk menjadi desa sadar hukum, suatu desa harus memenuhi kriteria dan</w:t>
      </w:r>
      <w:r w:rsidRPr="00BD7C7A">
        <w:rPr>
          <w:szCs w:val="24"/>
        </w:rPr>
        <w:t xml:space="preserve"> </w:t>
      </w:r>
      <w:r w:rsidRPr="00BD7C7A">
        <w:rPr>
          <w:rStyle w:val="markedcontent"/>
          <w:szCs w:val="24"/>
        </w:rPr>
        <w:t>melewati beberapa proses pembentukan yang diatur dalam Peraturan Kepala</w:t>
      </w:r>
      <w:r>
        <w:rPr>
          <w:szCs w:val="24"/>
        </w:rPr>
        <w:t xml:space="preserve"> </w:t>
      </w:r>
      <w:r w:rsidRPr="00BD7C7A">
        <w:rPr>
          <w:rStyle w:val="markedcontent"/>
          <w:szCs w:val="24"/>
        </w:rPr>
        <w:t>BPHN Nomor: PHN.HN.03.05-73 Tahun 2008 tentang Pembentukan dan</w:t>
      </w:r>
      <w:r>
        <w:rPr>
          <w:szCs w:val="24"/>
        </w:rPr>
        <w:t xml:space="preserve"> </w:t>
      </w:r>
      <w:r w:rsidRPr="00BD7C7A">
        <w:rPr>
          <w:rStyle w:val="markedcontent"/>
          <w:szCs w:val="24"/>
        </w:rPr>
        <w:t>Pembinaan Keluarga Sadar Hukum dan Desa/Kelurahan Sadar Hukum.</w:t>
      </w:r>
    </w:p>
    <w:p w14:paraId="0296ED43" w14:textId="77777777" w:rsidR="006F1671" w:rsidRDefault="006F1671">
      <w:pPr>
        <w:pBdr>
          <w:top w:val="nil"/>
          <w:left w:val="nil"/>
          <w:bottom w:val="nil"/>
          <w:right w:val="nil"/>
          <w:between w:val="nil"/>
        </w:pBdr>
        <w:tabs>
          <w:tab w:val="left" w:pos="142"/>
          <w:tab w:val="left" w:pos="617"/>
        </w:tabs>
        <w:spacing w:line="240" w:lineRule="auto"/>
        <w:ind w:firstLine="0"/>
        <w:rPr>
          <w:b/>
          <w:color w:val="000000"/>
          <w:szCs w:val="24"/>
        </w:rPr>
      </w:pPr>
    </w:p>
    <w:p w14:paraId="2E71D522" w14:textId="77777777" w:rsidR="0027793D" w:rsidRDefault="00000000">
      <w:pPr>
        <w:spacing w:line="240" w:lineRule="auto"/>
        <w:ind w:firstLine="0"/>
        <w:rPr>
          <w:b/>
        </w:rPr>
      </w:pPr>
      <w:proofErr w:type="spellStart"/>
      <w:r>
        <w:rPr>
          <w:b/>
        </w:rPr>
        <w:t>Simpulan</w:t>
      </w:r>
      <w:proofErr w:type="spellEnd"/>
    </w:p>
    <w:p w14:paraId="2F5693BD" w14:textId="77777777" w:rsidR="006F1671" w:rsidRPr="00BD7C7A" w:rsidRDefault="006F1671" w:rsidP="006F1671">
      <w:pPr>
        <w:pStyle w:val="ListParagraph"/>
        <w:spacing w:after="0" w:line="360" w:lineRule="auto"/>
        <w:ind w:left="426" w:firstLine="425"/>
        <w:jc w:val="both"/>
        <w:rPr>
          <w:rStyle w:val="markedcontent"/>
          <w:szCs w:val="24"/>
        </w:rPr>
      </w:pPr>
      <w:r w:rsidRPr="00BD7C7A">
        <w:rPr>
          <w:rStyle w:val="markedcontent"/>
          <w:szCs w:val="24"/>
        </w:rPr>
        <w:t>Pengabdian masyarakat yang dilakukan oleh 2 dosen yaitu Ketua Dr. Ir. Liana Endah Susanti, S.H., M.Kn</w:t>
      </w:r>
      <w:r>
        <w:rPr>
          <w:rStyle w:val="markedcontent"/>
          <w:szCs w:val="24"/>
        </w:rPr>
        <w:t xml:space="preserve"> </w:t>
      </w:r>
      <w:r w:rsidRPr="00BD7C7A">
        <w:rPr>
          <w:rStyle w:val="markedcontent"/>
          <w:szCs w:val="24"/>
        </w:rPr>
        <w:t>dan</w:t>
      </w:r>
      <w:r w:rsidRPr="00BD7C7A">
        <w:rPr>
          <w:rStyle w:val="Hyperlink"/>
          <w:szCs w:val="24"/>
        </w:rPr>
        <w:t xml:space="preserve"> </w:t>
      </w:r>
      <w:r w:rsidRPr="00BD7C7A">
        <w:rPr>
          <w:rStyle w:val="markedcontent"/>
          <w:szCs w:val="24"/>
        </w:rPr>
        <w:t>Dwi Edi</w:t>
      </w:r>
      <w:r w:rsidRPr="00BD7C7A">
        <w:rPr>
          <w:szCs w:val="24"/>
        </w:rPr>
        <w:t xml:space="preserve"> </w:t>
      </w:r>
      <w:r w:rsidRPr="00BD7C7A">
        <w:rPr>
          <w:rStyle w:val="markedcontent"/>
          <w:szCs w:val="24"/>
        </w:rPr>
        <w:t>Wibowo, S.H, M.Hum pada tanggal 16 Mei 2023 di Desa Jambanan, Kecamatan Sidoharjo, Kabupaten Sragen dengan tema “Sosialisasi Desa Sadar Hukum Dalam Meningkatkan Kesadaran Hukum”.</w:t>
      </w:r>
    </w:p>
    <w:p w14:paraId="276E86B0" w14:textId="77777777" w:rsidR="006F1671" w:rsidRDefault="006F1671" w:rsidP="006F1671">
      <w:pPr>
        <w:pStyle w:val="ListParagraph"/>
        <w:spacing w:after="0" w:line="360" w:lineRule="auto"/>
        <w:ind w:left="426" w:firstLine="425"/>
        <w:jc w:val="both"/>
        <w:rPr>
          <w:szCs w:val="24"/>
        </w:rPr>
      </w:pPr>
      <w:r w:rsidRPr="00BD7C7A">
        <w:rPr>
          <w:rStyle w:val="markedcontent"/>
          <w:szCs w:val="24"/>
        </w:rPr>
        <w:t xml:space="preserve">Dalam acara tersebut dihadiri oleh </w:t>
      </w:r>
      <w:r>
        <w:rPr>
          <w:rStyle w:val="markedcontent"/>
          <w:szCs w:val="24"/>
        </w:rPr>
        <w:t>masyarakat khususnya Desa Jambanan,</w:t>
      </w:r>
      <w:r w:rsidRPr="00BD7C7A">
        <w:rPr>
          <w:rStyle w:val="markedcontent"/>
          <w:szCs w:val="24"/>
        </w:rPr>
        <w:t xml:space="preserve"> dari kegiatan pengabdian masyarakat yang dilakukan telah berhasil dengan baik, </w:t>
      </w:r>
      <w:r>
        <w:rPr>
          <w:rStyle w:val="markedcontent"/>
          <w:szCs w:val="24"/>
        </w:rPr>
        <w:t>masyarakat sebagai</w:t>
      </w:r>
      <w:r w:rsidRPr="00BD7C7A">
        <w:rPr>
          <w:rStyle w:val="markedcontent"/>
          <w:szCs w:val="24"/>
        </w:rPr>
        <w:t xml:space="preserve"> peserta sangat antusias dalam mengikuti tahapan</w:t>
      </w:r>
      <w:r>
        <w:rPr>
          <w:rStyle w:val="markedcontent"/>
          <w:szCs w:val="24"/>
        </w:rPr>
        <w:t xml:space="preserve"> demi </w:t>
      </w:r>
      <w:r>
        <w:rPr>
          <w:rStyle w:val="markedcontent"/>
          <w:szCs w:val="24"/>
        </w:rPr>
        <w:t>tahapan</w:t>
      </w:r>
      <w:r w:rsidRPr="00BD7C7A">
        <w:rPr>
          <w:rStyle w:val="markedcontent"/>
          <w:szCs w:val="24"/>
        </w:rPr>
        <w:t xml:space="preserve"> kegiatan</w:t>
      </w:r>
      <w:r>
        <w:rPr>
          <w:szCs w:val="24"/>
        </w:rPr>
        <w:t xml:space="preserve"> </w:t>
      </w:r>
      <w:r>
        <w:rPr>
          <w:rStyle w:val="markedcontent"/>
          <w:szCs w:val="24"/>
        </w:rPr>
        <w:t>sosialisasi</w:t>
      </w:r>
      <w:r w:rsidRPr="00BD7C7A">
        <w:rPr>
          <w:rStyle w:val="markedcontent"/>
          <w:szCs w:val="24"/>
        </w:rPr>
        <w:t xml:space="preserve"> mengenai </w:t>
      </w:r>
      <w:r>
        <w:rPr>
          <w:rStyle w:val="markedcontent"/>
          <w:szCs w:val="24"/>
        </w:rPr>
        <w:t>desa sadar hukum</w:t>
      </w:r>
      <w:r w:rsidRPr="00BD7C7A">
        <w:rPr>
          <w:rStyle w:val="markedcontent"/>
          <w:szCs w:val="24"/>
        </w:rPr>
        <w:t>.</w:t>
      </w:r>
    </w:p>
    <w:p w14:paraId="5631E8C9" w14:textId="77777777" w:rsidR="006F1671" w:rsidRDefault="006F1671" w:rsidP="006F1671">
      <w:pPr>
        <w:pStyle w:val="ListParagraph"/>
        <w:spacing w:after="0" w:line="360" w:lineRule="auto"/>
        <w:ind w:left="426" w:firstLine="425"/>
        <w:jc w:val="both"/>
        <w:rPr>
          <w:rStyle w:val="markedcontent"/>
          <w:szCs w:val="24"/>
        </w:rPr>
      </w:pPr>
      <w:r w:rsidRPr="00592EEE">
        <w:rPr>
          <w:rStyle w:val="markedcontent"/>
          <w:szCs w:val="24"/>
        </w:rPr>
        <w:t>Dengan adanya kegiatan pengabdian pada masyarakat ini maka:</w:t>
      </w:r>
    </w:p>
    <w:p w14:paraId="53BC5D38" w14:textId="77777777" w:rsidR="006F1671" w:rsidRPr="00AF1C77" w:rsidRDefault="006F1671" w:rsidP="006F1671">
      <w:pPr>
        <w:pStyle w:val="ListParagraph"/>
        <w:numPr>
          <w:ilvl w:val="0"/>
          <w:numId w:val="7"/>
        </w:numPr>
        <w:spacing w:after="0" w:line="360" w:lineRule="auto"/>
        <w:ind w:left="851" w:hanging="425"/>
        <w:jc w:val="both"/>
        <w:rPr>
          <w:rStyle w:val="markedcontent"/>
          <w:szCs w:val="24"/>
        </w:rPr>
      </w:pPr>
      <w:r>
        <w:rPr>
          <w:rStyle w:val="markedcontent"/>
          <w:szCs w:val="24"/>
        </w:rPr>
        <w:t>Sosialisasi</w:t>
      </w:r>
      <w:r w:rsidRPr="005667B0">
        <w:rPr>
          <w:rStyle w:val="markedcontent"/>
          <w:szCs w:val="24"/>
        </w:rPr>
        <w:t xml:space="preserve"> hukum ini dapat memberikan pemahaman dan pengetahuan masyarakat khususnya Desa Jambanan</w:t>
      </w:r>
      <w:r w:rsidRPr="005667B0">
        <w:rPr>
          <w:szCs w:val="24"/>
        </w:rPr>
        <w:t xml:space="preserve"> </w:t>
      </w:r>
      <w:r w:rsidRPr="005667B0">
        <w:rPr>
          <w:rStyle w:val="markedcontent"/>
          <w:szCs w:val="24"/>
        </w:rPr>
        <w:t xml:space="preserve">untuk menaati hukum </w:t>
      </w:r>
      <w:r>
        <w:rPr>
          <w:rStyle w:val="markedcontent"/>
          <w:szCs w:val="24"/>
        </w:rPr>
        <w:t>sehingga dapat mengurangi dan</w:t>
      </w:r>
      <w:r w:rsidRPr="005667B0">
        <w:rPr>
          <w:rStyle w:val="markedcontent"/>
          <w:szCs w:val="24"/>
        </w:rPr>
        <w:t xml:space="preserve"> menghindari</w:t>
      </w:r>
      <w:r w:rsidRPr="005667B0">
        <w:rPr>
          <w:szCs w:val="24"/>
        </w:rPr>
        <w:t xml:space="preserve"> </w:t>
      </w:r>
      <w:r w:rsidRPr="005667B0">
        <w:rPr>
          <w:rStyle w:val="markedcontent"/>
          <w:szCs w:val="24"/>
        </w:rPr>
        <w:t>perbuatan-perbuatan yang melanggar</w:t>
      </w:r>
      <w:r w:rsidRPr="005667B0">
        <w:rPr>
          <w:szCs w:val="24"/>
        </w:rPr>
        <w:t xml:space="preserve"> </w:t>
      </w:r>
      <w:r w:rsidRPr="005667B0">
        <w:rPr>
          <w:rStyle w:val="markedcontent"/>
          <w:szCs w:val="24"/>
        </w:rPr>
        <w:t>hukum. Masyarakat juga memiliki</w:t>
      </w:r>
      <w:r w:rsidRPr="005667B0">
        <w:rPr>
          <w:szCs w:val="24"/>
        </w:rPr>
        <w:t xml:space="preserve"> </w:t>
      </w:r>
      <w:r w:rsidRPr="005667B0">
        <w:rPr>
          <w:rStyle w:val="markedcontent"/>
          <w:szCs w:val="24"/>
        </w:rPr>
        <w:t>pemahaman yang cukup baik mengenai</w:t>
      </w:r>
      <w:r w:rsidRPr="005667B0">
        <w:rPr>
          <w:szCs w:val="24"/>
        </w:rPr>
        <w:t xml:space="preserve"> </w:t>
      </w:r>
      <w:r w:rsidRPr="005667B0">
        <w:rPr>
          <w:rStyle w:val="markedcontent"/>
          <w:szCs w:val="24"/>
        </w:rPr>
        <w:t>pentingnya menaati aturan</w:t>
      </w:r>
      <w:r>
        <w:rPr>
          <w:rStyle w:val="markedcontent"/>
          <w:szCs w:val="24"/>
        </w:rPr>
        <w:t xml:space="preserve"> hukum guna mewujudkan </w:t>
      </w:r>
      <w:r w:rsidRPr="00AF1C77">
        <w:rPr>
          <w:rStyle w:val="markedcontent"/>
          <w:szCs w:val="24"/>
        </w:rPr>
        <w:t>tujuan</w:t>
      </w:r>
      <w:r w:rsidRPr="00AF1C77">
        <w:rPr>
          <w:szCs w:val="24"/>
        </w:rPr>
        <w:t xml:space="preserve"> </w:t>
      </w:r>
      <w:r w:rsidRPr="00AF1C77">
        <w:rPr>
          <w:rStyle w:val="markedcontent"/>
          <w:szCs w:val="24"/>
        </w:rPr>
        <w:t xml:space="preserve">hukum </w:t>
      </w:r>
      <w:r>
        <w:rPr>
          <w:rStyle w:val="markedcontent"/>
          <w:szCs w:val="24"/>
        </w:rPr>
        <w:t>yaitu</w:t>
      </w:r>
      <w:r w:rsidRPr="00AF1C77">
        <w:rPr>
          <w:rStyle w:val="markedcontent"/>
          <w:szCs w:val="24"/>
        </w:rPr>
        <w:t xml:space="preserve"> melindungi masyarakat serta</w:t>
      </w:r>
      <w:r w:rsidRPr="00AF1C77">
        <w:rPr>
          <w:szCs w:val="24"/>
        </w:rPr>
        <w:t xml:space="preserve"> </w:t>
      </w:r>
      <w:r w:rsidRPr="00AF1C77">
        <w:rPr>
          <w:rStyle w:val="markedcontent"/>
          <w:szCs w:val="24"/>
        </w:rPr>
        <w:t>menjamin kepastian hak dan kewajiban warganya sehingga tercipta</w:t>
      </w:r>
      <w:r w:rsidRPr="00AF1C77">
        <w:rPr>
          <w:szCs w:val="24"/>
        </w:rPr>
        <w:t xml:space="preserve"> </w:t>
      </w:r>
      <w:r w:rsidRPr="00AF1C77">
        <w:rPr>
          <w:rStyle w:val="markedcontent"/>
          <w:szCs w:val="24"/>
        </w:rPr>
        <w:t>masyarakat yang aman, tentram, adil, makmur dan sejahtera</w:t>
      </w:r>
      <w:r>
        <w:rPr>
          <w:rStyle w:val="markedcontent"/>
          <w:szCs w:val="24"/>
        </w:rPr>
        <w:t>.</w:t>
      </w:r>
    </w:p>
    <w:p w14:paraId="7C51089A" w14:textId="77777777" w:rsidR="006F1671" w:rsidRDefault="006F1671" w:rsidP="006F1671">
      <w:pPr>
        <w:pStyle w:val="ListParagraph"/>
        <w:numPr>
          <w:ilvl w:val="0"/>
          <w:numId w:val="7"/>
        </w:numPr>
        <w:spacing w:after="0" w:line="360" w:lineRule="auto"/>
        <w:ind w:left="851" w:hanging="425"/>
        <w:jc w:val="both"/>
        <w:rPr>
          <w:rStyle w:val="markedcontent"/>
          <w:szCs w:val="24"/>
        </w:rPr>
      </w:pPr>
      <w:r w:rsidRPr="00C305B1">
        <w:rPr>
          <w:rStyle w:val="markedcontent"/>
          <w:szCs w:val="24"/>
        </w:rPr>
        <w:t>Sosialisasi hukum ini memberikan manfaat edukasi sebagai upaya untuk</w:t>
      </w:r>
      <w:r w:rsidRPr="00C305B1">
        <w:rPr>
          <w:szCs w:val="24"/>
        </w:rPr>
        <w:br/>
      </w:r>
      <w:r w:rsidRPr="00C305B1">
        <w:rPr>
          <w:rStyle w:val="markedcontent"/>
          <w:szCs w:val="24"/>
        </w:rPr>
        <w:t>mewujudkan dan meningkatkan kesadaran</w:t>
      </w:r>
      <w:r w:rsidRPr="00C305B1">
        <w:rPr>
          <w:szCs w:val="24"/>
        </w:rPr>
        <w:t xml:space="preserve"> </w:t>
      </w:r>
      <w:r w:rsidRPr="00C305B1">
        <w:rPr>
          <w:rStyle w:val="markedcontent"/>
          <w:szCs w:val="24"/>
        </w:rPr>
        <w:t>hukum masyarakat yang lebih baik</w:t>
      </w:r>
      <w:r w:rsidRPr="00C305B1">
        <w:rPr>
          <w:szCs w:val="24"/>
        </w:rPr>
        <w:br/>
      </w:r>
      <w:r w:rsidRPr="00C305B1">
        <w:rPr>
          <w:rStyle w:val="markedcontent"/>
          <w:szCs w:val="24"/>
        </w:rPr>
        <w:t>sehingga setiap anggota masyarakat</w:t>
      </w:r>
      <w:r w:rsidRPr="00C305B1">
        <w:rPr>
          <w:szCs w:val="24"/>
        </w:rPr>
        <w:t xml:space="preserve"> </w:t>
      </w:r>
      <w:r w:rsidRPr="00C305B1">
        <w:rPr>
          <w:rStyle w:val="markedcontent"/>
          <w:szCs w:val="24"/>
        </w:rPr>
        <w:t>menyadari dan menghayati hak dan</w:t>
      </w:r>
      <w:r w:rsidRPr="00C305B1">
        <w:rPr>
          <w:szCs w:val="24"/>
        </w:rPr>
        <w:t xml:space="preserve"> </w:t>
      </w:r>
      <w:r w:rsidRPr="00C305B1">
        <w:rPr>
          <w:rStyle w:val="markedcontent"/>
          <w:szCs w:val="24"/>
        </w:rPr>
        <w:t>kewajibannya sebagai warga negara</w:t>
      </w:r>
      <w:r w:rsidRPr="00C305B1">
        <w:rPr>
          <w:szCs w:val="24"/>
        </w:rPr>
        <w:t xml:space="preserve"> </w:t>
      </w:r>
      <w:r w:rsidRPr="00C305B1">
        <w:rPr>
          <w:rStyle w:val="markedcontent"/>
          <w:szCs w:val="24"/>
        </w:rPr>
        <w:t>dan mewujudkan budaya hukum dalam</w:t>
      </w:r>
      <w:r w:rsidRPr="00C305B1">
        <w:rPr>
          <w:szCs w:val="24"/>
        </w:rPr>
        <w:br/>
      </w:r>
      <w:r w:rsidRPr="00C305B1">
        <w:rPr>
          <w:rStyle w:val="markedcontent"/>
          <w:szCs w:val="24"/>
        </w:rPr>
        <w:lastRenderedPageBreak/>
        <w:t>sikap dan perilaku yang sadar, patuh dan taat terhadap hukum serta</w:t>
      </w:r>
      <w:r w:rsidRPr="00C305B1">
        <w:rPr>
          <w:szCs w:val="24"/>
        </w:rPr>
        <w:br/>
      </w:r>
      <w:r w:rsidRPr="00C305B1">
        <w:rPr>
          <w:rStyle w:val="markedcontent"/>
          <w:szCs w:val="24"/>
        </w:rPr>
        <w:t xml:space="preserve">menghormati hak asasi manusia. </w:t>
      </w:r>
    </w:p>
    <w:p w14:paraId="600A3BD0" w14:textId="3DF09BCE" w:rsidR="0027793D" w:rsidRDefault="0027793D">
      <w:pPr>
        <w:spacing w:after="240" w:line="240" w:lineRule="auto"/>
        <w:ind w:firstLine="284"/>
      </w:pPr>
    </w:p>
    <w:p w14:paraId="03A578D4" w14:textId="77777777" w:rsidR="0027793D" w:rsidRDefault="00000000">
      <w:pPr>
        <w:spacing w:line="240" w:lineRule="auto"/>
        <w:ind w:firstLine="0"/>
        <w:rPr>
          <w:b/>
        </w:rPr>
      </w:pPr>
      <w:proofErr w:type="spellStart"/>
      <w:r>
        <w:rPr>
          <w:b/>
        </w:rPr>
        <w:t>Ucapan</w:t>
      </w:r>
      <w:proofErr w:type="spellEnd"/>
      <w:r>
        <w:rPr>
          <w:b/>
        </w:rPr>
        <w:t xml:space="preserve"> </w:t>
      </w:r>
      <w:proofErr w:type="spellStart"/>
      <w:r>
        <w:rPr>
          <w:b/>
        </w:rPr>
        <w:t>Terima</w:t>
      </w:r>
      <w:proofErr w:type="spellEnd"/>
      <w:r>
        <w:rPr>
          <w:b/>
        </w:rPr>
        <w:t xml:space="preserve"> Kasih</w:t>
      </w:r>
    </w:p>
    <w:p w14:paraId="7E18FD75" w14:textId="29B6945A" w:rsidR="0027793D" w:rsidRDefault="00743575" w:rsidP="00743575">
      <w:pPr>
        <w:spacing w:after="240" w:line="240" w:lineRule="auto"/>
        <w:ind w:firstLine="0"/>
      </w:pPr>
      <w:proofErr w:type="spellStart"/>
      <w:r w:rsidRPr="00743575">
        <w:t>Kepala</w:t>
      </w:r>
      <w:proofErr w:type="spellEnd"/>
      <w:r w:rsidRPr="00743575">
        <w:t xml:space="preserve"> </w:t>
      </w:r>
      <w:proofErr w:type="spellStart"/>
      <w:r w:rsidRPr="00743575">
        <w:t>Desa</w:t>
      </w:r>
      <w:proofErr w:type="spellEnd"/>
      <w:r w:rsidRPr="00743575">
        <w:t xml:space="preserve"> </w:t>
      </w:r>
      <w:proofErr w:type="spellStart"/>
      <w:r w:rsidRPr="00743575">
        <w:t>Jambanan</w:t>
      </w:r>
      <w:proofErr w:type="spellEnd"/>
      <w:r>
        <w:t xml:space="preserve"> </w:t>
      </w:r>
      <w:proofErr w:type="spellStart"/>
      <w:r>
        <w:t>Sragen</w:t>
      </w:r>
      <w:proofErr w:type="spellEnd"/>
      <w:r>
        <w:t xml:space="preserve"> yang </w:t>
      </w:r>
      <w:proofErr w:type="spellStart"/>
      <w:r>
        <w:t>telah</w:t>
      </w:r>
      <w:proofErr w:type="spellEnd"/>
      <w:r>
        <w:t xml:space="preserve"> </w:t>
      </w:r>
      <w:proofErr w:type="spellStart"/>
      <w:r>
        <w:t>memberikan</w:t>
      </w:r>
      <w:proofErr w:type="spellEnd"/>
      <w:r>
        <w:t xml:space="preserve"> </w:t>
      </w:r>
      <w:proofErr w:type="spellStart"/>
      <w:r>
        <w:t>kesemapatan</w:t>
      </w:r>
      <w:proofErr w:type="spellEnd"/>
      <w:r>
        <w:t xml:space="preserve"> </w:t>
      </w:r>
      <w:proofErr w:type="spellStart"/>
      <w:r>
        <w:t>kepada</w:t>
      </w:r>
      <w:proofErr w:type="spellEnd"/>
      <w:r>
        <w:t xml:space="preserve"> TIM </w:t>
      </w:r>
      <w:proofErr w:type="spellStart"/>
      <w:r>
        <w:t>pengabdian</w:t>
      </w:r>
      <w:proofErr w:type="spellEnd"/>
      <w:r>
        <w:t xml:space="preserve"> </w:t>
      </w:r>
      <w:proofErr w:type="spellStart"/>
      <w:r>
        <w:t>untuk</w:t>
      </w:r>
      <w:proofErr w:type="spellEnd"/>
      <w:r>
        <w:t xml:space="preserve"> </w:t>
      </w:r>
      <w:proofErr w:type="spellStart"/>
      <w:r>
        <w:t>berbagi</w:t>
      </w:r>
      <w:proofErr w:type="spellEnd"/>
      <w:r>
        <w:t xml:space="preserve"> </w:t>
      </w:r>
      <w:proofErr w:type="spellStart"/>
      <w:r>
        <w:t>dengan</w:t>
      </w:r>
      <w:proofErr w:type="spellEnd"/>
      <w:r>
        <w:t xml:space="preserve"> </w:t>
      </w:r>
      <w:proofErr w:type="spellStart"/>
      <w:proofErr w:type="gramStart"/>
      <w:r>
        <w:t>masyarakat</w:t>
      </w:r>
      <w:proofErr w:type="spellEnd"/>
      <w:r>
        <w:t xml:space="preserve"> ,</w:t>
      </w:r>
      <w:proofErr w:type="gramEnd"/>
      <w:r>
        <w:t xml:space="preserve"> </w:t>
      </w:r>
      <w:proofErr w:type="spellStart"/>
      <w:r>
        <w:t>Ketua</w:t>
      </w:r>
      <w:proofErr w:type="spellEnd"/>
      <w:r>
        <w:t xml:space="preserve"> LPPM Universitas </w:t>
      </w:r>
      <w:proofErr w:type="spellStart"/>
      <w:r>
        <w:t>Soerjo</w:t>
      </w:r>
      <w:proofErr w:type="spellEnd"/>
      <w:r>
        <w:t xml:space="preserve"> </w:t>
      </w:r>
      <w:proofErr w:type="spellStart"/>
      <w:r>
        <w:t>Ngawi</w:t>
      </w:r>
      <w:proofErr w:type="spellEnd"/>
      <w:r>
        <w:t xml:space="preserve"> yang </w:t>
      </w:r>
      <w:proofErr w:type="spellStart"/>
      <w:r>
        <w:t>memberikan</w:t>
      </w:r>
      <w:proofErr w:type="spellEnd"/>
      <w:r>
        <w:t xml:space="preserve"> </w:t>
      </w:r>
      <w:proofErr w:type="spellStart"/>
      <w:r>
        <w:t>kesemapatan</w:t>
      </w:r>
      <w:proofErr w:type="spellEnd"/>
      <w:r>
        <w:t xml:space="preserve"> </w:t>
      </w:r>
      <w:proofErr w:type="spellStart"/>
      <w:r>
        <w:t>kepada</w:t>
      </w:r>
      <w:proofErr w:type="spellEnd"/>
      <w:r>
        <w:t xml:space="preserve"> TIM </w:t>
      </w:r>
      <w:proofErr w:type="spellStart"/>
      <w:r>
        <w:t>untuk</w:t>
      </w:r>
      <w:proofErr w:type="spellEnd"/>
      <w:r>
        <w:t xml:space="preserve"> </w:t>
      </w:r>
      <w:proofErr w:type="spellStart"/>
      <w:r>
        <w:t>melaksanakan</w:t>
      </w:r>
      <w:proofErr w:type="spellEnd"/>
      <w:r>
        <w:t xml:space="preserve"> </w:t>
      </w:r>
      <w:proofErr w:type="spellStart"/>
      <w:r>
        <w:t>Pengabdian</w:t>
      </w:r>
      <w:proofErr w:type="spellEnd"/>
      <w:r>
        <w:t xml:space="preserve"> Masyarakat , Masyarakat </w:t>
      </w:r>
      <w:proofErr w:type="spellStart"/>
      <w:r>
        <w:t>Desa</w:t>
      </w:r>
      <w:proofErr w:type="spellEnd"/>
      <w:r>
        <w:t xml:space="preserve"> </w:t>
      </w:r>
      <w:proofErr w:type="spellStart"/>
      <w:r>
        <w:t>Jambanan</w:t>
      </w:r>
      <w:proofErr w:type="spellEnd"/>
      <w:r>
        <w:t xml:space="preserve"> </w:t>
      </w:r>
      <w:proofErr w:type="spellStart"/>
      <w:r>
        <w:t>Sragen</w:t>
      </w:r>
      <w:proofErr w:type="spellEnd"/>
      <w:r>
        <w:t xml:space="preserve"> </w:t>
      </w:r>
    </w:p>
    <w:p w14:paraId="1FC0644C" w14:textId="77777777" w:rsidR="0027793D" w:rsidRDefault="00000000">
      <w:pPr>
        <w:pBdr>
          <w:top w:val="nil"/>
          <w:left w:val="nil"/>
          <w:bottom w:val="nil"/>
          <w:right w:val="nil"/>
          <w:between w:val="nil"/>
        </w:pBdr>
        <w:spacing w:line="240" w:lineRule="auto"/>
        <w:ind w:firstLine="0"/>
        <w:rPr>
          <w:b/>
        </w:rPr>
      </w:pPr>
      <w:r>
        <w:rPr>
          <w:b/>
        </w:rPr>
        <w:t>Daftar Pustaka</w:t>
      </w:r>
    </w:p>
    <w:p w14:paraId="5DD8E9DB" w14:textId="77777777" w:rsidR="00743575" w:rsidRPr="00472127" w:rsidRDefault="00743575" w:rsidP="00743575">
      <w:pPr>
        <w:pStyle w:val="ListParagraph"/>
        <w:spacing w:after="0" w:line="240" w:lineRule="auto"/>
        <w:ind w:left="426"/>
        <w:jc w:val="both"/>
        <w:rPr>
          <w:rStyle w:val="markedcontent"/>
          <w:b/>
          <w:szCs w:val="24"/>
        </w:rPr>
      </w:pPr>
      <w:r w:rsidRPr="00472127">
        <w:rPr>
          <w:rStyle w:val="markedcontent"/>
          <w:szCs w:val="24"/>
        </w:rPr>
        <w:t>Badan Pembinaan Hukum Nasional kementerian Hukum</w:t>
      </w:r>
      <w:r w:rsidRPr="00472127">
        <w:rPr>
          <w:szCs w:val="24"/>
        </w:rPr>
        <w:t xml:space="preserve"> </w:t>
      </w:r>
      <w:r w:rsidRPr="00472127">
        <w:rPr>
          <w:rStyle w:val="markedcontent"/>
          <w:szCs w:val="24"/>
        </w:rPr>
        <w:t xml:space="preserve">dan HAM RI, </w:t>
      </w:r>
      <w:r w:rsidRPr="00472127">
        <w:rPr>
          <w:rStyle w:val="markedcontent"/>
          <w:i/>
          <w:szCs w:val="24"/>
        </w:rPr>
        <w:t>Dampak Penyuluhan Hukum Terhadap</w:t>
      </w:r>
      <w:r w:rsidRPr="00472127">
        <w:rPr>
          <w:i/>
          <w:szCs w:val="24"/>
        </w:rPr>
        <w:t xml:space="preserve"> </w:t>
      </w:r>
      <w:r w:rsidRPr="00472127">
        <w:rPr>
          <w:rStyle w:val="markedcontent"/>
          <w:i/>
          <w:szCs w:val="24"/>
        </w:rPr>
        <w:t>Tingkat Kesadaran Hukum Masyarakat</w:t>
      </w:r>
      <w:r w:rsidRPr="00472127">
        <w:rPr>
          <w:rStyle w:val="markedcontent"/>
          <w:szCs w:val="24"/>
        </w:rPr>
        <w:t>, 2011.</w:t>
      </w:r>
    </w:p>
    <w:p w14:paraId="65905D95" w14:textId="77777777" w:rsidR="00743575" w:rsidRDefault="00743575" w:rsidP="00743575">
      <w:pPr>
        <w:pStyle w:val="FootnoteText"/>
        <w:ind w:left="851" w:hanging="425"/>
        <w:jc w:val="both"/>
        <w:rPr>
          <w:rStyle w:val="markedcontent"/>
          <w:rFonts w:ascii="Times New Roman" w:hAnsi="Times New Roman" w:cs="Times New Roman"/>
          <w:sz w:val="24"/>
          <w:szCs w:val="24"/>
        </w:rPr>
      </w:pPr>
    </w:p>
    <w:p w14:paraId="6E6313F6" w14:textId="77777777" w:rsidR="00743575" w:rsidRPr="00472127" w:rsidRDefault="00743575" w:rsidP="00743575">
      <w:pPr>
        <w:pStyle w:val="FootnoteText"/>
        <w:ind w:left="851" w:hanging="425"/>
        <w:jc w:val="both"/>
        <w:rPr>
          <w:rStyle w:val="markedcontent"/>
          <w:rFonts w:ascii="Times New Roman" w:hAnsi="Times New Roman" w:cs="Times New Roman"/>
          <w:sz w:val="24"/>
          <w:szCs w:val="24"/>
        </w:rPr>
      </w:pPr>
      <w:proofErr w:type="spellStart"/>
      <w:r w:rsidRPr="00472127">
        <w:rPr>
          <w:rStyle w:val="markedcontent"/>
          <w:rFonts w:ascii="Times New Roman" w:hAnsi="Times New Roman" w:cs="Times New Roman"/>
          <w:sz w:val="24"/>
          <w:szCs w:val="24"/>
        </w:rPr>
        <w:t>Bintarto</w:t>
      </w:r>
      <w:proofErr w:type="spellEnd"/>
      <w:r w:rsidRPr="00472127">
        <w:rPr>
          <w:rStyle w:val="markedcontent"/>
          <w:rFonts w:ascii="Times New Roman" w:hAnsi="Times New Roman" w:cs="Times New Roman"/>
          <w:sz w:val="24"/>
          <w:szCs w:val="24"/>
        </w:rPr>
        <w:t xml:space="preserve">, </w:t>
      </w:r>
      <w:proofErr w:type="spellStart"/>
      <w:r w:rsidRPr="00472127">
        <w:rPr>
          <w:rStyle w:val="markedcontent"/>
          <w:rFonts w:ascii="Times New Roman" w:hAnsi="Times New Roman" w:cs="Times New Roman"/>
          <w:i/>
          <w:sz w:val="24"/>
          <w:szCs w:val="24"/>
        </w:rPr>
        <w:t>Interaksi</w:t>
      </w:r>
      <w:proofErr w:type="spellEnd"/>
      <w:r w:rsidRPr="00472127">
        <w:rPr>
          <w:rStyle w:val="markedcontent"/>
          <w:rFonts w:ascii="Times New Roman" w:hAnsi="Times New Roman" w:cs="Times New Roman"/>
          <w:i/>
          <w:sz w:val="24"/>
          <w:szCs w:val="24"/>
        </w:rPr>
        <w:t xml:space="preserve"> </w:t>
      </w:r>
      <w:proofErr w:type="spellStart"/>
      <w:r w:rsidRPr="00472127">
        <w:rPr>
          <w:rStyle w:val="markedcontent"/>
          <w:rFonts w:ascii="Times New Roman" w:hAnsi="Times New Roman" w:cs="Times New Roman"/>
          <w:i/>
          <w:sz w:val="24"/>
          <w:szCs w:val="24"/>
        </w:rPr>
        <w:t>Desa</w:t>
      </w:r>
      <w:proofErr w:type="spellEnd"/>
      <w:r w:rsidRPr="00472127">
        <w:rPr>
          <w:rStyle w:val="markedcontent"/>
          <w:rFonts w:ascii="Times New Roman" w:hAnsi="Times New Roman" w:cs="Times New Roman"/>
          <w:i/>
          <w:sz w:val="24"/>
          <w:szCs w:val="24"/>
        </w:rPr>
        <w:t xml:space="preserve"> dan Kota</w:t>
      </w:r>
      <w:r w:rsidRPr="00472127">
        <w:rPr>
          <w:rStyle w:val="markedcontent"/>
          <w:rFonts w:ascii="Times New Roman" w:hAnsi="Times New Roman" w:cs="Times New Roman"/>
          <w:sz w:val="24"/>
          <w:szCs w:val="24"/>
        </w:rPr>
        <w:t xml:space="preserve">, </w:t>
      </w:r>
      <w:proofErr w:type="spellStart"/>
      <w:r w:rsidRPr="00472127">
        <w:rPr>
          <w:rStyle w:val="markedcontent"/>
          <w:rFonts w:ascii="Times New Roman" w:hAnsi="Times New Roman" w:cs="Times New Roman"/>
          <w:sz w:val="24"/>
          <w:szCs w:val="24"/>
        </w:rPr>
        <w:t>Ghalia</w:t>
      </w:r>
      <w:proofErr w:type="spellEnd"/>
      <w:r w:rsidRPr="00472127">
        <w:rPr>
          <w:rFonts w:ascii="Times New Roman" w:hAnsi="Times New Roman" w:cs="Times New Roman"/>
          <w:sz w:val="24"/>
          <w:szCs w:val="24"/>
        </w:rPr>
        <w:t xml:space="preserve"> </w:t>
      </w:r>
      <w:proofErr w:type="spellStart"/>
      <w:r w:rsidRPr="00472127">
        <w:rPr>
          <w:rStyle w:val="markedcontent"/>
          <w:rFonts w:ascii="Times New Roman" w:hAnsi="Times New Roman" w:cs="Times New Roman"/>
          <w:sz w:val="24"/>
          <w:szCs w:val="24"/>
        </w:rPr>
        <w:t>Indonesi</w:t>
      </w:r>
      <w:proofErr w:type="spellEnd"/>
      <w:r w:rsidRPr="00472127">
        <w:rPr>
          <w:rStyle w:val="markedcontent"/>
          <w:rFonts w:ascii="Times New Roman" w:hAnsi="Times New Roman" w:cs="Times New Roman"/>
          <w:sz w:val="24"/>
          <w:szCs w:val="24"/>
        </w:rPr>
        <w:t>, Jakarta, 1983.</w:t>
      </w:r>
    </w:p>
    <w:p w14:paraId="6A01C7B7" w14:textId="77777777" w:rsidR="00743575" w:rsidRDefault="00743575" w:rsidP="00743575">
      <w:pPr>
        <w:pStyle w:val="FootnoteText"/>
        <w:ind w:left="851" w:hanging="425"/>
        <w:jc w:val="both"/>
        <w:rPr>
          <w:rStyle w:val="markedcontent"/>
          <w:rFonts w:ascii="Times New Roman" w:hAnsi="Times New Roman" w:cs="Times New Roman"/>
          <w:sz w:val="24"/>
          <w:szCs w:val="24"/>
        </w:rPr>
      </w:pPr>
    </w:p>
    <w:p w14:paraId="6157A15A" w14:textId="77777777" w:rsidR="00743575" w:rsidRDefault="00743575" w:rsidP="00743575">
      <w:pPr>
        <w:pStyle w:val="FootnoteText"/>
        <w:ind w:left="851" w:hanging="425"/>
        <w:jc w:val="both"/>
        <w:rPr>
          <w:rStyle w:val="markedcontent"/>
          <w:rFonts w:ascii="Times New Roman" w:hAnsi="Times New Roman" w:cs="Times New Roman"/>
          <w:sz w:val="24"/>
          <w:szCs w:val="24"/>
        </w:rPr>
      </w:pPr>
      <w:r w:rsidRPr="00472127">
        <w:rPr>
          <w:rStyle w:val="markedcontent"/>
          <w:rFonts w:ascii="Times New Roman" w:hAnsi="Times New Roman" w:cs="Times New Roman"/>
          <w:sz w:val="24"/>
          <w:szCs w:val="24"/>
        </w:rPr>
        <w:t xml:space="preserve">B.A </w:t>
      </w:r>
      <w:proofErr w:type="spellStart"/>
      <w:r w:rsidRPr="00472127">
        <w:rPr>
          <w:rStyle w:val="markedcontent"/>
          <w:rFonts w:ascii="Times New Roman" w:hAnsi="Times New Roman" w:cs="Times New Roman"/>
          <w:sz w:val="24"/>
          <w:szCs w:val="24"/>
        </w:rPr>
        <w:t>Sidharta</w:t>
      </w:r>
      <w:proofErr w:type="spellEnd"/>
      <w:r w:rsidRPr="00472127">
        <w:rPr>
          <w:rStyle w:val="markedcontent"/>
          <w:rFonts w:ascii="Times New Roman" w:hAnsi="Times New Roman" w:cs="Times New Roman"/>
          <w:sz w:val="24"/>
          <w:szCs w:val="24"/>
        </w:rPr>
        <w:t xml:space="preserve">, </w:t>
      </w:r>
      <w:proofErr w:type="spellStart"/>
      <w:r w:rsidRPr="00472127">
        <w:rPr>
          <w:rStyle w:val="markedcontent"/>
          <w:rFonts w:ascii="Times New Roman" w:hAnsi="Times New Roman" w:cs="Times New Roman"/>
          <w:i/>
          <w:sz w:val="24"/>
          <w:szCs w:val="24"/>
        </w:rPr>
        <w:t>Ilmu</w:t>
      </w:r>
      <w:proofErr w:type="spellEnd"/>
      <w:r w:rsidRPr="00472127">
        <w:rPr>
          <w:rStyle w:val="markedcontent"/>
          <w:rFonts w:ascii="Times New Roman" w:hAnsi="Times New Roman" w:cs="Times New Roman"/>
          <w:i/>
          <w:sz w:val="24"/>
          <w:szCs w:val="24"/>
        </w:rPr>
        <w:t xml:space="preserve"> Hukum Indonesia</w:t>
      </w:r>
      <w:r w:rsidRPr="00472127">
        <w:rPr>
          <w:rStyle w:val="markedcontent"/>
          <w:rFonts w:ascii="Times New Roman" w:hAnsi="Times New Roman" w:cs="Times New Roman"/>
          <w:sz w:val="24"/>
          <w:szCs w:val="24"/>
        </w:rPr>
        <w:t xml:space="preserve">, </w:t>
      </w:r>
      <w:r w:rsidRPr="00472127">
        <w:rPr>
          <w:rStyle w:val="markedcontent"/>
          <w:rFonts w:ascii="Times New Roman" w:hAnsi="Times New Roman" w:cs="Times New Roman"/>
          <w:i/>
          <w:sz w:val="24"/>
          <w:szCs w:val="24"/>
        </w:rPr>
        <w:t>Upaya</w:t>
      </w:r>
      <w:r w:rsidRPr="00472127">
        <w:rPr>
          <w:rFonts w:ascii="Times New Roman" w:hAnsi="Times New Roman" w:cs="Times New Roman"/>
          <w:i/>
          <w:sz w:val="24"/>
          <w:szCs w:val="24"/>
        </w:rPr>
        <w:t xml:space="preserve"> </w:t>
      </w:r>
      <w:proofErr w:type="spellStart"/>
      <w:r w:rsidRPr="00472127">
        <w:rPr>
          <w:rStyle w:val="markedcontent"/>
          <w:rFonts w:ascii="Times New Roman" w:hAnsi="Times New Roman" w:cs="Times New Roman"/>
          <w:i/>
          <w:sz w:val="24"/>
          <w:szCs w:val="24"/>
        </w:rPr>
        <w:t>pen</w:t>
      </w:r>
      <w:r>
        <w:rPr>
          <w:rStyle w:val="markedcontent"/>
          <w:rFonts w:ascii="Times New Roman" w:hAnsi="Times New Roman" w:cs="Times New Roman"/>
          <w:i/>
          <w:sz w:val="24"/>
          <w:szCs w:val="24"/>
        </w:rPr>
        <w:t>gembangan</w:t>
      </w:r>
      <w:proofErr w:type="spellEnd"/>
      <w:r>
        <w:rPr>
          <w:rStyle w:val="markedcontent"/>
          <w:rFonts w:ascii="Times New Roman" w:hAnsi="Times New Roman" w:cs="Times New Roman"/>
          <w:i/>
          <w:sz w:val="24"/>
          <w:szCs w:val="24"/>
        </w:rPr>
        <w:t xml:space="preserve"> </w:t>
      </w:r>
      <w:proofErr w:type="spellStart"/>
      <w:r>
        <w:rPr>
          <w:rStyle w:val="markedcontent"/>
          <w:rFonts w:ascii="Times New Roman" w:hAnsi="Times New Roman" w:cs="Times New Roman"/>
          <w:i/>
          <w:sz w:val="24"/>
          <w:szCs w:val="24"/>
        </w:rPr>
        <w:t>Ilmu</w:t>
      </w:r>
      <w:proofErr w:type="spellEnd"/>
      <w:r>
        <w:rPr>
          <w:rStyle w:val="markedcontent"/>
          <w:rFonts w:ascii="Times New Roman" w:hAnsi="Times New Roman" w:cs="Times New Roman"/>
          <w:i/>
          <w:sz w:val="24"/>
          <w:szCs w:val="24"/>
        </w:rPr>
        <w:t xml:space="preserve"> Hukum </w:t>
      </w:r>
      <w:proofErr w:type="spellStart"/>
      <w:r>
        <w:rPr>
          <w:rStyle w:val="markedcontent"/>
          <w:rFonts w:ascii="Times New Roman" w:hAnsi="Times New Roman" w:cs="Times New Roman"/>
          <w:i/>
          <w:sz w:val="24"/>
          <w:szCs w:val="24"/>
        </w:rPr>
        <w:t>Sistematik</w:t>
      </w:r>
      <w:proofErr w:type="spellEnd"/>
      <w:r>
        <w:rPr>
          <w:rStyle w:val="markedcontent"/>
          <w:rFonts w:ascii="Times New Roman" w:hAnsi="Times New Roman" w:cs="Times New Roman"/>
          <w:i/>
          <w:sz w:val="24"/>
          <w:szCs w:val="24"/>
        </w:rPr>
        <w:t xml:space="preserve"> </w:t>
      </w:r>
      <w:r w:rsidRPr="00472127">
        <w:rPr>
          <w:rStyle w:val="markedcontent"/>
          <w:rFonts w:ascii="Times New Roman" w:hAnsi="Times New Roman" w:cs="Times New Roman"/>
          <w:i/>
          <w:sz w:val="24"/>
          <w:szCs w:val="24"/>
        </w:rPr>
        <w:t xml:space="preserve">Yang </w:t>
      </w:r>
      <w:proofErr w:type="spellStart"/>
      <w:r w:rsidRPr="00472127">
        <w:rPr>
          <w:rStyle w:val="markedcontent"/>
          <w:rFonts w:ascii="Times New Roman" w:hAnsi="Times New Roman" w:cs="Times New Roman"/>
          <w:i/>
          <w:sz w:val="24"/>
          <w:szCs w:val="24"/>
        </w:rPr>
        <w:t>Responsif</w:t>
      </w:r>
      <w:proofErr w:type="spellEnd"/>
      <w:r>
        <w:rPr>
          <w:rFonts w:ascii="Times New Roman" w:hAnsi="Times New Roman" w:cs="Times New Roman"/>
          <w:i/>
          <w:sz w:val="24"/>
          <w:szCs w:val="24"/>
        </w:rPr>
        <w:t xml:space="preserve"> </w:t>
      </w:r>
      <w:proofErr w:type="spellStart"/>
      <w:r w:rsidRPr="00472127">
        <w:rPr>
          <w:rStyle w:val="markedcontent"/>
          <w:rFonts w:ascii="Times New Roman" w:hAnsi="Times New Roman" w:cs="Times New Roman"/>
          <w:i/>
          <w:sz w:val="24"/>
          <w:szCs w:val="24"/>
        </w:rPr>
        <w:t>Terhadap</w:t>
      </w:r>
      <w:proofErr w:type="spellEnd"/>
      <w:r w:rsidRPr="00472127">
        <w:rPr>
          <w:rStyle w:val="markedcontent"/>
          <w:rFonts w:ascii="Times New Roman" w:hAnsi="Times New Roman" w:cs="Times New Roman"/>
          <w:i/>
          <w:sz w:val="24"/>
          <w:szCs w:val="24"/>
        </w:rPr>
        <w:t xml:space="preserve"> </w:t>
      </w:r>
      <w:proofErr w:type="spellStart"/>
      <w:r w:rsidRPr="00472127">
        <w:rPr>
          <w:rStyle w:val="markedcontent"/>
          <w:rFonts w:ascii="Times New Roman" w:hAnsi="Times New Roman" w:cs="Times New Roman"/>
          <w:i/>
          <w:sz w:val="24"/>
          <w:szCs w:val="24"/>
        </w:rPr>
        <w:t>Perubahan</w:t>
      </w:r>
      <w:proofErr w:type="spellEnd"/>
      <w:r w:rsidRPr="00472127">
        <w:rPr>
          <w:rStyle w:val="markedcontent"/>
          <w:rFonts w:ascii="Times New Roman" w:hAnsi="Times New Roman" w:cs="Times New Roman"/>
          <w:i/>
          <w:sz w:val="24"/>
          <w:szCs w:val="24"/>
        </w:rPr>
        <w:t xml:space="preserve"> Masyarakat</w:t>
      </w:r>
      <w:r w:rsidRPr="00472127">
        <w:rPr>
          <w:rStyle w:val="markedcontent"/>
          <w:rFonts w:ascii="Times New Roman" w:hAnsi="Times New Roman" w:cs="Times New Roman"/>
          <w:sz w:val="24"/>
          <w:szCs w:val="24"/>
        </w:rPr>
        <w:t xml:space="preserve">, </w:t>
      </w:r>
      <w:proofErr w:type="spellStart"/>
      <w:r w:rsidRPr="00472127">
        <w:rPr>
          <w:rStyle w:val="markedcontent"/>
          <w:rFonts w:ascii="Times New Roman" w:hAnsi="Times New Roman" w:cs="Times New Roman"/>
          <w:sz w:val="24"/>
          <w:szCs w:val="24"/>
        </w:rPr>
        <w:t>Genta</w:t>
      </w:r>
      <w:proofErr w:type="spellEnd"/>
      <w:r w:rsidRPr="00472127">
        <w:rPr>
          <w:rFonts w:ascii="Times New Roman" w:hAnsi="Times New Roman" w:cs="Times New Roman"/>
          <w:sz w:val="24"/>
          <w:szCs w:val="24"/>
        </w:rPr>
        <w:t xml:space="preserve"> </w:t>
      </w:r>
      <w:r w:rsidRPr="00472127">
        <w:rPr>
          <w:rStyle w:val="markedcontent"/>
          <w:rFonts w:ascii="Times New Roman" w:hAnsi="Times New Roman" w:cs="Times New Roman"/>
          <w:sz w:val="24"/>
          <w:szCs w:val="24"/>
        </w:rPr>
        <w:t>Publishing, Yogyakarta, 2013</w:t>
      </w:r>
      <w:r>
        <w:rPr>
          <w:rStyle w:val="markedcontent"/>
          <w:rFonts w:ascii="Times New Roman" w:hAnsi="Times New Roman" w:cs="Times New Roman"/>
          <w:sz w:val="24"/>
          <w:szCs w:val="24"/>
        </w:rPr>
        <w:t>.</w:t>
      </w:r>
    </w:p>
    <w:p w14:paraId="79D5ECC8" w14:textId="77777777" w:rsidR="00743575" w:rsidRPr="00472127" w:rsidRDefault="00743575" w:rsidP="00743575">
      <w:pPr>
        <w:pStyle w:val="FootnoteText"/>
        <w:ind w:left="851" w:hanging="425"/>
        <w:jc w:val="both"/>
        <w:rPr>
          <w:rStyle w:val="markedcontent"/>
          <w:rFonts w:ascii="Times New Roman" w:hAnsi="Times New Roman" w:cs="Times New Roman"/>
          <w:sz w:val="24"/>
          <w:szCs w:val="24"/>
        </w:rPr>
      </w:pPr>
    </w:p>
    <w:p w14:paraId="1EE9B4DC" w14:textId="77777777" w:rsidR="00743575" w:rsidRPr="00472127" w:rsidRDefault="00743575" w:rsidP="00743575">
      <w:pPr>
        <w:pStyle w:val="FootnoteText"/>
        <w:ind w:left="851" w:hanging="425"/>
        <w:jc w:val="both"/>
        <w:rPr>
          <w:rFonts w:ascii="Times New Roman" w:hAnsi="Times New Roman" w:cs="Times New Roman"/>
          <w:sz w:val="24"/>
          <w:szCs w:val="24"/>
        </w:rPr>
      </w:pPr>
      <w:proofErr w:type="spellStart"/>
      <w:r w:rsidRPr="00472127">
        <w:rPr>
          <w:rStyle w:val="markedcontent"/>
          <w:rFonts w:ascii="Times New Roman" w:hAnsi="Times New Roman" w:cs="Times New Roman"/>
          <w:sz w:val="24"/>
          <w:szCs w:val="24"/>
        </w:rPr>
        <w:t>Kartohadikoesoemo</w:t>
      </w:r>
      <w:proofErr w:type="spellEnd"/>
      <w:r w:rsidRPr="00472127">
        <w:rPr>
          <w:rStyle w:val="markedcontent"/>
          <w:rFonts w:ascii="Times New Roman" w:hAnsi="Times New Roman" w:cs="Times New Roman"/>
          <w:sz w:val="24"/>
          <w:szCs w:val="24"/>
        </w:rPr>
        <w:t xml:space="preserve">, </w:t>
      </w:r>
      <w:proofErr w:type="spellStart"/>
      <w:r w:rsidRPr="00472127">
        <w:rPr>
          <w:rStyle w:val="markedcontent"/>
          <w:rFonts w:ascii="Times New Roman" w:hAnsi="Times New Roman" w:cs="Times New Roman"/>
          <w:sz w:val="24"/>
          <w:szCs w:val="24"/>
        </w:rPr>
        <w:t>Soetardja</w:t>
      </w:r>
      <w:proofErr w:type="spellEnd"/>
      <w:r w:rsidRPr="00472127">
        <w:rPr>
          <w:rStyle w:val="markedcontent"/>
          <w:rFonts w:ascii="Times New Roman" w:hAnsi="Times New Roman" w:cs="Times New Roman"/>
          <w:sz w:val="24"/>
          <w:szCs w:val="24"/>
        </w:rPr>
        <w:t xml:space="preserve">, </w:t>
      </w:r>
      <w:proofErr w:type="spellStart"/>
      <w:r w:rsidRPr="00472127">
        <w:rPr>
          <w:rStyle w:val="markedcontent"/>
          <w:rFonts w:ascii="Times New Roman" w:hAnsi="Times New Roman" w:cs="Times New Roman"/>
          <w:i/>
          <w:sz w:val="24"/>
          <w:szCs w:val="24"/>
        </w:rPr>
        <w:t>Desa</w:t>
      </w:r>
      <w:proofErr w:type="spellEnd"/>
      <w:r w:rsidRPr="00472127">
        <w:rPr>
          <w:rStyle w:val="markedcontent"/>
          <w:rFonts w:ascii="Times New Roman" w:hAnsi="Times New Roman" w:cs="Times New Roman"/>
          <w:sz w:val="24"/>
          <w:szCs w:val="24"/>
        </w:rPr>
        <w:t xml:space="preserve">, Yayasan </w:t>
      </w:r>
      <w:proofErr w:type="spellStart"/>
      <w:r w:rsidRPr="00472127">
        <w:rPr>
          <w:rStyle w:val="markedcontent"/>
          <w:rFonts w:ascii="Times New Roman" w:hAnsi="Times New Roman" w:cs="Times New Roman"/>
          <w:sz w:val="24"/>
          <w:szCs w:val="24"/>
        </w:rPr>
        <w:t>Soetardja</w:t>
      </w:r>
      <w:proofErr w:type="spellEnd"/>
      <w:r w:rsidRPr="00472127">
        <w:rPr>
          <w:rStyle w:val="markedcontent"/>
          <w:rFonts w:ascii="Times New Roman" w:hAnsi="Times New Roman" w:cs="Times New Roman"/>
          <w:sz w:val="24"/>
          <w:szCs w:val="24"/>
        </w:rPr>
        <w:t>, Jakarta, 1984.</w:t>
      </w:r>
    </w:p>
    <w:p w14:paraId="06CC2DAC" w14:textId="77777777" w:rsidR="00743575" w:rsidRDefault="00743575" w:rsidP="00743575">
      <w:pPr>
        <w:pStyle w:val="FootnoteText"/>
        <w:ind w:left="851" w:hanging="425"/>
        <w:jc w:val="both"/>
        <w:rPr>
          <w:rStyle w:val="markedcontent"/>
          <w:rFonts w:ascii="Times New Roman" w:hAnsi="Times New Roman" w:cs="Times New Roman"/>
          <w:sz w:val="24"/>
          <w:szCs w:val="24"/>
        </w:rPr>
      </w:pPr>
    </w:p>
    <w:p w14:paraId="6200D97A" w14:textId="77777777" w:rsidR="00743575" w:rsidRDefault="00743575" w:rsidP="00743575">
      <w:pPr>
        <w:pStyle w:val="FootnoteText"/>
        <w:ind w:left="851" w:hanging="425"/>
        <w:jc w:val="both"/>
        <w:rPr>
          <w:rStyle w:val="markedcontent"/>
          <w:rFonts w:ascii="Times New Roman" w:hAnsi="Times New Roman" w:cs="Times New Roman"/>
          <w:sz w:val="24"/>
          <w:szCs w:val="24"/>
        </w:rPr>
      </w:pPr>
      <w:proofErr w:type="spellStart"/>
      <w:r w:rsidRPr="00AF1C77">
        <w:rPr>
          <w:rStyle w:val="markedcontent"/>
          <w:rFonts w:ascii="Times New Roman" w:hAnsi="Times New Roman" w:cs="Times New Roman"/>
          <w:sz w:val="24"/>
          <w:szCs w:val="24"/>
        </w:rPr>
        <w:t>Muthaqin</w:t>
      </w:r>
      <w:proofErr w:type="spellEnd"/>
      <w:r w:rsidRPr="00AF1C77">
        <w:rPr>
          <w:rStyle w:val="markedcontent"/>
          <w:rFonts w:ascii="Times New Roman" w:hAnsi="Times New Roman" w:cs="Times New Roman"/>
          <w:sz w:val="24"/>
          <w:szCs w:val="24"/>
        </w:rPr>
        <w:t xml:space="preserve">, D.I. </w:t>
      </w:r>
      <w:proofErr w:type="spellStart"/>
      <w:r w:rsidRPr="00AF1C77">
        <w:rPr>
          <w:rStyle w:val="markedcontent"/>
          <w:rFonts w:ascii="Times New Roman" w:hAnsi="Times New Roman" w:cs="Times New Roman"/>
          <w:i/>
          <w:sz w:val="24"/>
          <w:szCs w:val="24"/>
        </w:rPr>
        <w:t>Analisis</w:t>
      </w:r>
      <w:proofErr w:type="spellEnd"/>
      <w:r w:rsidRPr="00AF1C77">
        <w:rPr>
          <w:rStyle w:val="markedcontent"/>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Kesadaran</w:t>
      </w:r>
      <w:proofErr w:type="spellEnd"/>
      <w:r w:rsidRPr="00AF1C77">
        <w:rPr>
          <w:rFonts w:ascii="Times New Roman" w:hAnsi="Times New Roman" w:cs="Times New Roman"/>
          <w:i/>
          <w:sz w:val="24"/>
          <w:szCs w:val="24"/>
        </w:rPr>
        <w:t xml:space="preserve"> </w:t>
      </w:r>
      <w:r w:rsidRPr="00AF1C77">
        <w:rPr>
          <w:rStyle w:val="markedcontent"/>
          <w:rFonts w:ascii="Times New Roman" w:hAnsi="Times New Roman" w:cs="Times New Roman"/>
          <w:i/>
          <w:sz w:val="24"/>
          <w:szCs w:val="24"/>
        </w:rPr>
        <w:t xml:space="preserve">Hukum Masyarakat </w:t>
      </w:r>
      <w:proofErr w:type="spellStart"/>
      <w:r w:rsidRPr="00AF1C77">
        <w:rPr>
          <w:rStyle w:val="markedcontent"/>
          <w:rFonts w:ascii="Times New Roman" w:hAnsi="Times New Roman" w:cs="Times New Roman"/>
          <w:i/>
          <w:sz w:val="24"/>
          <w:szCs w:val="24"/>
        </w:rPr>
        <w:t>terhadap</w:t>
      </w:r>
      <w:proofErr w:type="spellEnd"/>
      <w:r w:rsidRPr="00AF1C77">
        <w:rPr>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Kegiatan</w:t>
      </w:r>
      <w:proofErr w:type="spellEnd"/>
      <w:r w:rsidRPr="00AF1C77">
        <w:rPr>
          <w:rStyle w:val="markedcontent"/>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Perbankan</w:t>
      </w:r>
      <w:proofErr w:type="spellEnd"/>
      <w:r w:rsidRPr="00AF1C77">
        <w:rPr>
          <w:rStyle w:val="markedcontent"/>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Tanpa</w:t>
      </w:r>
      <w:proofErr w:type="spellEnd"/>
      <w:r w:rsidRPr="00AF1C77">
        <w:rPr>
          <w:rStyle w:val="markedcontent"/>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Izin</w:t>
      </w:r>
      <w:proofErr w:type="spellEnd"/>
      <w:r w:rsidRPr="00AF1C77">
        <w:rPr>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sebagai</w:t>
      </w:r>
      <w:proofErr w:type="spellEnd"/>
      <w:r w:rsidRPr="00AF1C77">
        <w:rPr>
          <w:rStyle w:val="markedcontent"/>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Bentuk</w:t>
      </w:r>
      <w:proofErr w:type="spellEnd"/>
      <w:r w:rsidRPr="00AF1C77">
        <w:rPr>
          <w:rStyle w:val="markedcontent"/>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Kejahatan</w:t>
      </w:r>
      <w:proofErr w:type="spellEnd"/>
      <w:r w:rsidRPr="00AF1C77">
        <w:rPr>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Korporasi</w:t>
      </w:r>
      <w:proofErr w:type="spellEnd"/>
      <w:r w:rsidRPr="00AF1C77">
        <w:rPr>
          <w:rStyle w:val="markedcontent"/>
          <w:rFonts w:ascii="Times New Roman" w:hAnsi="Times New Roman" w:cs="Times New Roman"/>
          <w:sz w:val="24"/>
          <w:szCs w:val="24"/>
        </w:rPr>
        <w:t xml:space="preserve">. </w:t>
      </w:r>
      <w:proofErr w:type="spellStart"/>
      <w:r w:rsidRPr="00AF1C77">
        <w:rPr>
          <w:rStyle w:val="markedcontent"/>
          <w:rFonts w:ascii="Times New Roman" w:hAnsi="Times New Roman" w:cs="Times New Roman"/>
          <w:sz w:val="24"/>
          <w:szCs w:val="24"/>
        </w:rPr>
        <w:t>Jurnal</w:t>
      </w:r>
      <w:proofErr w:type="spellEnd"/>
      <w:r w:rsidRPr="00AF1C77">
        <w:rPr>
          <w:rStyle w:val="markedcontent"/>
          <w:rFonts w:ascii="Times New Roman" w:hAnsi="Times New Roman" w:cs="Times New Roman"/>
          <w:sz w:val="24"/>
          <w:szCs w:val="24"/>
        </w:rPr>
        <w:t xml:space="preserve"> </w:t>
      </w:r>
      <w:proofErr w:type="spellStart"/>
      <w:r w:rsidRPr="00AF1C77">
        <w:rPr>
          <w:rStyle w:val="markedcontent"/>
          <w:rFonts w:ascii="Times New Roman" w:hAnsi="Times New Roman" w:cs="Times New Roman"/>
          <w:sz w:val="24"/>
          <w:szCs w:val="24"/>
        </w:rPr>
        <w:t>Civicus</w:t>
      </w:r>
      <w:proofErr w:type="spellEnd"/>
      <w:r w:rsidRPr="00AF1C77">
        <w:rPr>
          <w:rStyle w:val="markedcontent"/>
          <w:rFonts w:ascii="Times New Roman" w:hAnsi="Times New Roman" w:cs="Times New Roman"/>
          <w:sz w:val="24"/>
          <w:szCs w:val="24"/>
        </w:rPr>
        <w:t>, Vol. 20, No. 2, 2016</w:t>
      </w:r>
      <w:r>
        <w:rPr>
          <w:rStyle w:val="markedcontent"/>
          <w:rFonts w:ascii="Times New Roman" w:hAnsi="Times New Roman" w:cs="Times New Roman"/>
          <w:sz w:val="24"/>
          <w:szCs w:val="24"/>
        </w:rPr>
        <w:t>.</w:t>
      </w:r>
    </w:p>
    <w:p w14:paraId="55A40DC9" w14:textId="77777777" w:rsidR="00743575" w:rsidRPr="00472127" w:rsidRDefault="00743575" w:rsidP="00743575">
      <w:pPr>
        <w:pStyle w:val="FootnoteText"/>
        <w:ind w:left="851" w:hanging="425"/>
        <w:jc w:val="both"/>
        <w:rPr>
          <w:rFonts w:ascii="Times New Roman" w:hAnsi="Times New Roman" w:cs="Times New Roman"/>
          <w:sz w:val="24"/>
          <w:szCs w:val="24"/>
        </w:rPr>
      </w:pPr>
    </w:p>
    <w:p w14:paraId="11B1CA83" w14:textId="77777777" w:rsidR="00743575" w:rsidRDefault="00743575" w:rsidP="00743575">
      <w:pPr>
        <w:pStyle w:val="FootnoteText"/>
        <w:ind w:left="851" w:hanging="425"/>
        <w:jc w:val="both"/>
        <w:rPr>
          <w:rStyle w:val="markedcontent"/>
          <w:rFonts w:ascii="Times New Roman" w:hAnsi="Times New Roman" w:cs="Times New Roman"/>
          <w:sz w:val="24"/>
          <w:szCs w:val="24"/>
        </w:rPr>
      </w:pPr>
      <w:proofErr w:type="spellStart"/>
      <w:r w:rsidRPr="003D1EBC">
        <w:rPr>
          <w:rStyle w:val="markedcontent"/>
          <w:rFonts w:ascii="Times New Roman" w:hAnsi="Times New Roman" w:cs="Times New Roman"/>
          <w:sz w:val="24"/>
          <w:szCs w:val="24"/>
        </w:rPr>
        <w:t>Peraturan</w:t>
      </w:r>
      <w:proofErr w:type="spellEnd"/>
      <w:r w:rsidRPr="003D1EBC">
        <w:rPr>
          <w:rStyle w:val="markedcontent"/>
          <w:rFonts w:ascii="Times New Roman" w:hAnsi="Times New Roman" w:cs="Times New Roman"/>
          <w:sz w:val="24"/>
          <w:szCs w:val="24"/>
        </w:rPr>
        <w:t xml:space="preserve"> </w:t>
      </w:r>
      <w:proofErr w:type="spellStart"/>
      <w:r w:rsidRPr="003D1EBC">
        <w:rPr>
          <w:rStyle w:val="markedcontent"/>
          <w:rFonts w:ascii="Times New Roman" w:hAnsi="Times New Roman" w:cs="Times New Roman"/>
          <w:sz w:val="24"/>
          <w:szCs w:val="24"/>
        </w:rPr>
        <w:t>Kepala</w:t>
      </w:r>
      <w:proofErr w:type="spellEnd"/>
      <w:r w:rsidRPr="003D1EBC">
        <w:rPr>
          <w:rStyle w:val="markedcontent"/>
          <w:rFonts w:ascii="Times New Roman" w:hAnsi="Times New Roman" w:cs="Times New Roman"/>
          <w:sz w:val="24"/>
          <w:szCs w:val="24"/>
        </w:rPr>
        <w:t xml:space="preserve"> </w:t>
      </w:r>
      <w:r w:rsidRPr="003D1EBC">
        <w:rPr>
          <w:rFonts w:ascii="Times New Roman" w:hAnsi="Times New Roman" w:cs="Times New Roman"/>
          <w:sz w:val="24"/>
          <w:szCs w:val="24"/>
        </w:rPr>
        <w:t xml:space="preserve">Badan </w:t>
      </w:r>
      <w:proofErr w:type="spellStart"/>
      <w:r w:rsidRPr="003D1EBC">
        <w:rPr>
          <w:rFonts w:ascii="Times New Roman" w:hAnsi="Times New Roman" w:cs="Times New Roman"/>
          <w:sz w:val="24"/>
          <w:szCs w:val="24"/>
        </w:rPr>
        <w:t>Pembinaan</w:t>
      </w:r>
      <w:proofErr w:type="spellEnd"/>
      <w:r w:rsidRPr="003D1EBC">
        <w:rPr>
          <w:rFonts w:ascii="Times New Roman" w:hAnsi="Times New Roman" w:cs="Times New Roman"/>
          <w:sz w:val="24"/>
          <w:szCs w:val="24"/>
        </w:rPr>
        <w:t xml:space="preserve"> Hukum Nasional (</w:t>
      </w:r>
      <w:r w:rsidRPr="003D1EBC">
        <w:rPr>
          <w:rStyle w:val="markedcontent"/>
          <w:rFonts w:ascii="Times New Roman" w:hAnsi="Times New Roman" w:cs="Times New Roman"/>
          <w:sz w:val="24"/>
          <w:szCs w:val="24"/>
        </w:rPr>
        <w:t xml:space="preserve">BPHN) </w:t>
      </w:r>
      <w:proofErr w:type="spellStart"/>
      <w:r w:rsidRPr="003D1EBC">
        <w:rPr>
          <w:rStyle w:val="markedcontent"/>
          <w:rFonts w:ascii="Times New Roman" w:hAnsi="Times New Roman" w:cs="Times New Roman"/>
          <w:sz w:val="24"/>
          <w:szCs w:val="24"/>
        </w:rPr>
        <w:t>Nomor</w:t>
      </w:r>
      <w:proofErr w:type="spellEnd"/>
      <w:r w:rsidRPr="003D1EBC">
        <w:rPr>
          <w:rStyle w:val="markedcontent"/>
          <w:rFonts w:ascii="Times New Roman" w:hAnsi="Times New Roman" w:cs="Times New Roman"/>
          <w:sz w:val="24"/>
          <w:szCs w:val="24"/>
        </w:rPr>
        <w:t>:</w:t>
      </w:r>
      <w:r w:rsidRPr="003D1EBC">
        <w:rPr>
          <w:rFonts w:ascii="Times New Roman" w:hAnsi="Times New Roman" w:cs="Times New Roman"/>
          <w:sz w:val="24"/>
          <w:szCs w:val="24"/>
        </w:rPr>
        <w:t xml:space="preserve"> </w:t>
      </w:r>
      <w:r w:rsidRPr="003D1EBC">
        <w:rPr>
          <w:rStyle w:val="markedcontent"/>
          <w:rFonts w:ascii="Times New Roman" w:hAnsi="Times New Roman" w:cs="Times New Roman"/>
          <w:sz w:val="24"/>
          <w:szCs w:val="24"/>
        </w:rPr>
        <w:t xml:space="preserve">PHN.HN.03.05-73 </w:t>
      </w:r>
      <w:proofErr w:type="spellStart"/>
      <w:r w:rsidRPr="003D1EBC">
        <w:rPr>
          <w:rStyle w:val="markedcontent"/>
          <w:rFonts w:ascii="Times New Roman" w:hAnsi="Times New Roman" w:cs="Times New Roman"/>
          <w:sz w:val="24"/>
          <w:szCs w:val="24"/>
        </w:rPr>
        <w:t>Tahun</w:t>
      </w:r>
      <w:proofErr w:type="spellEnd"/>
      <w:r w:rsidRPr="003D1EBC">
        <w:rPr>
          <w:rStyle w:val="markedcontent"/>
          <w:rFonts w:ascii="Times New Roman" w:hAnsi="Times New Roman" w:cs="Times New Roman"/>
          <w:sz w:val="24"/>
          <w:szCs w:val="24"/>
        </w:rPr>
        <w:t xml:space="preserve"> 2008 </w:t>
      </w:r>
      <w:proofErr w:type="spellStart"/>
      <w:r w:rsidRPr="003D1EBC">
        <w:rPr>
          <w:rStyle w:val="markedcontent"/>
          <w:rFonts w:ascii="Times New Roman" w:hAnsi="Times New Roman" w:cs="Times New Roman"/>
          <w:sz w:val="24"/>
          <w:szCs w:val="24"/>
        </w:rPr>
        <w:t>tentang</w:t>
      </w:r>
      <w:proofErr w:type="spellEnd"/>
      <w:r w:rsidRPr="003D1EBC">
        <w:rPr>
          <w:rFonts w:ascii="Times New Roman" w:hAnsi="Times New Roman" w:cs="Times New Roman"/>
          <w:sz w:val="24"/>
          <w:szCs w:val="24"/>
        </w:rPr>
        <w:t xml:space="preserve"> </w:t>
      </w:r>
      <w:proofErr w:type="spellStart"/>
      <w:r w:rsidRPr="003D1EBC">
        <w:rPr>
          <w:rStyle w:val="markedcontent"/>
          <w:rFonts w:ascii="Times New Roman" w:hAnsi="Times New Roman" w:cs="Times New Roman"/>
          <w:sz w:val="24"/>
          <w:szCs w:val="24"/>
        </w:rPr>
        <w:t>Pembentukan</w:t>
      </w:r>
      <w:proofErr w:type="spellEnd"/>
      <w:r w:rsidRPr="003D1EBC">
        <w:rPr>
          <w:rStyle w:val="markedcontent"/>
          <w:rFonts w:ascii="Times New Roman" w:hAnsi="Times New Roman" w:cs="Times New Roman"/>
          <w:sz w:val="24"/>
          <w:szCs w:val="24"/>
        </w:rPr>
        <w:t xml:space="preserve"> dan </w:t>
      </w:r>
      <w:proofErr w:type="spellStart"/>
      <w:r w:rsidRPr="003D1EBC">
        <w:rPr>
          <w:rStyle w:val="markedcontent"/>
          <w:rFonts w:ascii="Times New Roman" w:hAnsi="Times New Roman" w:cs="Times New Roman"/>
          <w:sz w:val="24"/>
          <w:szCs w:val="24"/>
        </w:rPr>
        <w:t>Pembinaan</w:t>
      </w:r>
      <w:proofErr w:type="spellEnd"/>
      <w:r w:rsidRPr="003D1EBC">
        <w:rPr>
          <w:rStyle w:val="markedcontent"/>
          <w:rFonts w:ascii="Times New Roman" w:hAnsi="Times New Roman" w:cs="Times New Roman"/>
          <w:sz w:val="24"/>
          <w:szCs w:val="24"/>
        </w:rPr>
        <w:t xml:space="preserve"> </w:t>
      </w:r>
      <w:proofErr w:type="spellStart"/>
      <w:r w:rsidRPr="003D1EBC">
        <w:rPr>
          <w:rStyle w:val="markedcontent"/>
          <w:rFonts w:ascii="Times New Roman" w:hAnsi="Times New Roman" w:cs="Times New Roman"/>
          <w:sz w:val="24"/>
          <w:szCs w:val="24"/>
        </w:rPr>
        <w:t>Keluarga</w:t>
      </w:r>
      <w:proofErr w:type="spellEnd"/>
      <w:r w:rsidRPr="003D1EBC">
        <w:rPr>
          <w:rStyle w:val="markedcontent"/>
          <w:rFonts w:ascii="Times New Roman" w:hAnsi="Times New Roman" w:cs="Times New Roman"/>
          <w:sz w:val="24"/>
          <w:szCs w:val="24"/>
        </w:rPr>
        <w:t xml:space="preserve"> Sadar</w:t>
      </w:r>
      <w:r w:rsidRPr="003D1EBC">
        <w:rPr>
          <w:rFonts w:ascii="Times New Roman" w:hAnsi="Times New Roman" w:cs="Times New Roman"/>
          <w:sz w:val="24"/>
          <w:szCs w:val="24"/>
        </w:rPr>
        <w:t xml:space="preserve"> </w:t>
      </w:r>
      <w:r w:rsidRPr="003D1EBC">
        <w:rPr>
          <w:rStyle w:val="markedcontent"/>
          <w:rFonts w:ascii="Times New Roman" w:hAnsi="Times New Roman" w:cs="Times New Roman"/>
          <w:sz w:val="24"/>
          <w:szCs w:val="24"/>
        </w:rPr>
        <w:t xml:space="preserve">Hukum dan </w:t>
      </w:r>
      <w:proofErr w:type="spellStart"/>
      <w:r w:rsidRPr="003D1EBC">
        <w:rPr>
          <w:rStyle w:val="markedcontent"/>
          <w:rFonts w:ascii="Times New Roman" w:hAnsi="Times New Roman" w:cs="Times New Roman"/>
          <w:sz w:val="24"/>
          <w:szCs w:val="24"/>
        </w:rPr>
        <w:t>Desa</w:t>
      </w:r>
      <w:proofErr w:type="spellEnd"/>
      <w:r w:rsidRPr="003D1EBC">
        <w:rPr>
          <w:rStyle w:val="markedcontent"/>
          <w:rFonts w:ascii="Times New Roman" w:hAnsi="Times New Roman" w:cs="Times New Roman"/>
          <w:sz w:val="24"/>
          <w:szCs w:val="24"/>
        </w:rPr>
        <w:t>/</w:t>
      </w:r>
      <w:proofErr w:type="spellStart"/>
      <w:r w:rsidRPr="003D1EBC">
        <w:rPr>
          <w:rStyle w:val="markedcontent"/>
          <w:rFonts w:ascii="Times New Roman" w:hAnsi="Times New Roman" w:cs="Times New Roman"/>
          <w:sz w:val="24"/>
          <w:szCs w:val="24"/>
        </w:rPr>
        <w:t>Kelurahan</w:t>
      </w:r>
      <w:proofErr w:type="spellEnd"/>
      <w:r w:rsidRPr="003D1EBC">
        <w:rPr>
          <w:rStyle w:val="markedcontent"/>
          <w:rFonts w:ascii="Times New Roman" w:hAnsi="Times New Roman" w:cs="Times New Roman"/>
          <w:sz w:val="24"/>
          <w:szCs w:val="24"/>
        </w:rPr>
        <w:t xml:space="preserve"> Sadar Hukum</w:t>
      </w:r>
      <w:r w:rsidRPr="00472127">
        <w:rPr>
          <w:rStyle w:val="markedcontent"/>
          <w:rFonts w:ascii="Times New Roman" w:hAnsi="Times New Roman" w:cs="Times New Roman"/>
          <w:sz w:val="24"/>
          <w:szCs w:val="24"/>
        </w:rPr>
        <w:t xml:space="preserve"> </w:t>
      </w:r>
    </w:p>
    <w:p w14:paraId="6CB2CC0B" w14:textId="77777777" w:rsidR="00743575" w:rsidRDefault="00743575" w:rsidP="00743575">
      <w:pPr>
        <w:pStyle w:val="FootnoteText"/>
        <w:ind w:left="851" w:hanging="425"/>
        <w:jc w:val="both"/>
        <w:rPr>
          <w:rStyle w:val="markedcontent"/>
          <w:rFonts w:ascii="Times New Roman" w:hAnsi="Times New Roman" w:cs="Times New Roman"/>
          <w:sz w:val="24"/>
          <w:szCs w:val="24"/>
        </w:rPr>
      </w:pPr>
    </w:p>
    <w:p w14:paraId="224AB4A3" w14:textId="77777777" w:rsidR="00743575" w:rsidRDefault="00743575" w:rsidP="00743575">
      <w:pPr>
        <w:pStyle w:val="FootnoteText"/>
        <w:ind w:left="851" w:hanging="425"/>
        <w:jc w:val="both"/>
        <w:rPr>
          <w:rStyle w:val="markedcontent"/>
          <w:rFonts w:ascii="Times New Roman" w:hAnsi="Times New Roman" w:cs="Times New Roman"/>
          <w:sz w:val="24"/>
          <w:szCs w:val="24"/>
        </w:rPr>
      </w:pPr>
      <w:proofErr w:type="spellStart"/>
      <w:r w:rsidRPr="00255F70">
        <w:rPr>
          <w:rStyle w:val="markedcontent"/>
          <w:rFonts w:ascii="Times New Roman" w:hAnsi="Times New Roman" w:cs="Times New Roman"/>
          <w:sz w:val="24"/>
          <w:szCs w:val="24"/>
        </w:rPr>
        <w:t>Peraturan</w:t>
      </w:r>
      <w:proofErr w:type="spellEnd"/>
      <w:r w:rsidRPr="00255F70">
        <w:rPr>
          <w:rStyle w:val="markedcontent"/>
          <w:rFonts w:ascii="Times New Roman" w:hAnsi="Times New Roman" w:cs="Times New Roman"/>
          <w:sz w:val="24"/>
          <w:szCs w:val="24"/>
        </w:rPr>
        <w:t xml:space="preserve"> Menteri Hukum dan Hak </w:t>
      </w:r>
      <w:proofErr w:type="spellStart"/>
      <w:r w:rsidRPr="00255F70">
        <w:rPr>
          <w:rStyle w:val="markedcontent"/>
          <w:rFonts w:ascii="Times New Roman" w:hAnsi="Times New Roman" w:cs="Times New Roman"/>
          <w:sz w:val="24"/>
          <w:szCs w:val="24"/>
        </w:rPr>
        <w:t>Asasi</w:t>
      </w:r>
      <w:proofErr w:type="spellEnd"/>
      <w:r>
        <w:rPr>
          <w:rFonts w:ascii="Times New Roman" w:hAnsi="Times New Roman" w:cs="Times New Roman"/>
          <w:sz w:val="24"/>
          <w:szCs w:val="24"/>
        </w:rPr>
        <w:t xml:space="preserve"> </w:t>
      </w:r>
      <w:proofErr w:type="spellStart"/>
      <w:r w:rsidRPr="00255F70">
        <w:rPr>
          <w:rStyle w:val="markedcontent"/>
          <w:rFonts w:ascii="Times New Roman" w:hAnsi="Times New Roman" w:cs="Times New Roman"/>
          <w:sz w:val="24"/>
          <w:szCs w:val="24"/>
        </w:rPr>
        <w:t>Manusia</w:t>
      </w:r>
      <w:proofErr w:type="spellEnd"/>
      <w:r w:rsidRPr="00255F70">
        <w:rPr>
          <w:rStyle w:val="markedcontent"/>
          <w:rFonts w:ascii="Times New Roman" w:hAnsi="Times New Roman" w:cs="Times New Roman"/>
          <w:sz w:val="24"/>
          <w:szCs w:val="24"/>
        </w:rPr>
        <w:t xml:space="preserve"> RI </w:t>
      </w:r>
      <w:proofErr w:type="spellStart"/>
      <w:r w:rsidRPr="00255F70">
        <w:rPr>
          <w:rStyle w:val="markedcontent"/>
          <w:rFonts w:ascii="Times New Roman" w:hAnsi="Times New Roman" w:cs="Times New Roman"/>
          <w:sz w:val="24"/>
          <w:szCs w:val="24"/>
        </w:rPr>
        <w:t>Nomor</w:t>
      </w:r>
      <w:proofErr w:type="spellEnd"/>
      <w:r w:rsidRPr="00255F70">
        <w:rPr>
          <w:rStyle w:val="markedcontent"/>
          <w:rFonts w:ascii="Times New Roman" w:hAnsi="Times New Roman" w:cs="Times New Roman"/>
          <w:sz w:val="24"/>
          <w:szCs w:val="24"/>
        </w:rPr>
        <w:t xml:space="preserve"> M.01-PR.08.10 </w:t>
      </w:r>
      <w:proofErr w:type="spellStart"/>
      <w:r w:rsidRPr="00255F70">
        <w:rPr>
          <w:rStyle w:val="markedcontent"/>
          <w:rFonts w:ascii="Times New Roman" w:hAnsi="Times New Roman" w:cs="Times New Roman"/>
          <w:sz w:val="24"/>
          <w:szCs w:val="24"/>
        </w:rPr>
        <w:t>Tahun</w:t>
      </w:r>
      <w:proofErr w:type="spellEnd"/>
      <w:r w:rsidRPr="00255F70">
        <w:rPr>
          <w:rStyle w:val="markedcontent"/>
          <w:rFonts w:ascii="Times New Roman" w:hAnsi="Times New Roman" w:cs="Times New Roman"/>
          <w:sz w:val="24"/>
          <w:szCs w:val="24"/>
        </w:rPr>
        <w:t xml:space="preserve"> 2006</w:t>
      </w:r>
      <w:r>
        <w:rPr>
          <w:rFonts w:ascii="Times New Roman" w:hAnsi="Times New Roman" w:cs="Times New Roman"/>
          <w:sz w:val="24"/>
          <w:szCs w:val="24"/>
        </w:rPr>
        <w:t xml:space="preserve"> </w:t>
      </w:r>
      <w:proofErr w:type="spellStart"/>
      <w:r w:rsidRPr="00255F70">
        <w:rPr>
          <w:rStyle w:val="markedcontent"/>
          <w:rFonts w:ascii="Times New Roman" w:hAnsi="Times New Roman" w:cs="Times New Roman"/>
          <w:sz w:val="24"/>
          <w:szCs w:val="24"/>
        </w:rPr>
        <w:t>tentang</w:t>
      </w:r>
      <w:proofErr w:type="spellEnd"/>
      <w:r>
        <w:rPr>
          <w:rStyle w:val="markedcontent"/>
          <w:rFonts w:ascii="Times New Roman" w:hAnsi="Times New Roman" w:cs="Times New Roman"/>
          <w:sz w:val="24"/>
          <w:szCs w:val="24"/>
        </w:rPr>
        <w:t xml:space="preserve"> Pola </w:t>
      </w:r>
      <w:proofErr w:type="spellStart"/>
      <w:r>
        <w:rPr>
          <w:rStyle w:val="markedcontent"/>
          <w:rFonts w:ascii="Times New Roman" w:hAnsi="Times New Roman" w:cs="Times New Roman"/>
          <w:sz w:val="24"/>
          <w:szCs w:val="24"/>
        </w:rPr>
        <w:t>Penyuluhan</w:t>
      </w:r>
      <w:proofErr w:type="spellEnd"/>
      <w:r>
        <w:rPr>
          <w:rStyle w:val="markedcontent"/>
          <w:rFonts w:ascii="Times New Roman" w:hAnsi="Times New Roman" w:cs="Times New Roman"/>
          <w:sz w:val="24"/>
          <w:szCs w:val="24"/>
        </w:rPr>
        <w:t xml:space="preserve"> Hukum</w:t>
      </w:r>
    </w:p>
    <w:p w14:paraId="2700A7C2" w14:textId="77777777" w:rsidR="00743575" w:rsidRDefault="00743575" w:rsidP="00743575">
      <w:pPr>
        <w:pStyle w:val="FootnoteText"/>
        <w:ind w:left="851" w:hanging="425"/>
        <w:jc w:val="both"/>
        <w:rPr>
          <w:rStyle w:val="markedcontent"/>
          <w:rFonts w:ascii="Times New Roman" w:hAnsi="Times New Roman" w:cs="Times New Roman"/>
          <w:sz w:val="24"/>
          <w:szCs w:val="24"/>
        </w:rPr>
      </w:pPr>
    </w:p>
    <w:p w14:paraId="5F308F72" w14:textId="77777777" w:rsidR="00743575" w:rsidRDefault="00743575" w:rsidP="00743575">
      <w:pPr>
        <w:pStyle w:val="FootnoteText"/>
        <w:ind w:left="851" w:hanging="425"/>
        <w:jc w:val="both"/>
        <w:rPr>
          <w:rStyle w:val="markedcontent"/>
          <w:rFonts w:ascii="Times New Roman" w:hAnsi="Times New Roman" w:cs="Times New Roman"/>
          <w:sz w:val="24"/>
          <w:szCs w:val="24"/>
        </w:rPr>
      </w:pPr>
      <w:r w:rsidRPr="00472127">
        <w:rPr>
          <w:rStyle w:val="markedcontent"/>
          <w:rFonts w:ascii="Times New Roman" w:hAnsi="Times New Roman" w:cs="Times New Roman"/>
          <w:sz w:val="24"/>
          <w:szCs w:val="24"/>
        </w:rPr>
        <w:t xml:space="preserve">Rosana, E. </w:t>
      </w:r>
      <w:proofErr w:type="spellStart"/>
      <w:r w:rsidRPr="00472127">
        <w:rPr>
          <w:rStyle w:val="markedcontent"/>
          <w:rFonts w:ascii="Times New Roman" w:hAnsi="Times New Roman" w:cs="Times New Roman"/>
          <w:i/>
          <w:sz w:val="24"/>
          <w:szCs w:val="24"/>
        </w:rPr>
        <w:t>Kepatuhan</w:t>
      </w:r>
      <w:proofErr w:type="spellEnd"/>
      <w:r w:rsidRPr="00472127">
        <w:rPr>
          <w:rStyle w:val="markedcontent"/>
          <w:rFonts w:ascii="Times New Roman" w:hAnsi="Times New Roman" w:cs="Times New Roman"/>
          <w:i/>
          <w:sz w:val="24"/>
          <w:szCs w:val="24"/>
        </w:rPr>
        <w:t xml:space="preserve"> Hukum </w:t>
      </w:r>
      <w:proofErr w:type="spellStart"/>
      <w:r w:rsidRPr="00472127">
        <w:rPr>
          <w:rStyle w:val="markedcontent"/>
          <w:rFonts w:ascii="Times New Roman" w:hAnsi="Times New Roman" w:cs="Times New Roman"/>
          <w:i/>
          <w:sz w:val="24"/>
          <w:szCs w:val="24"/>
        </w:rPr>
        <w:t>sebagai</w:t>
      </w:r>
      <w:proofErr w:type="spellEnd"/>
      <w:r w:rsidRPr="00472127">
        <w:rPr>
          <w:rStyle w:val="markedcontent"/>
          <w:rFonts w:ascii="Times New Roman" w:hAnsi="Times New Roman" w:cs="Times New Roman"/>
          <w:i/>
          <w:sz w:val="24"/>
          <w:szCs w:val="24"/>
        </w:rPr>
        <w:t xml:space="preserve"> </w:t>
      </w:r>
      <w:proofErr w:type="spellStart"/>
      <w:r w:rsidRPr="00472127">
        <w:rPr>
          <w:rStyle w:val="markedcontent"/>
          <w:rFonts w:ascii="Times New Roman" w:hAnsi="Times New Roman" w:cs="Times New Roman"/>
          <w:i/>
          <w:sz w:val="24"/>
          <w:szCs w:val="24"/>
        </w:rPr>
        <w:t>Wujud</w:t>
      </w:r>
      <w:proofErr w:type="spellEnd"/>
      <w:r w:rsidRPr="00472127">
        <w:rPr>
          <w:rFonts w:ascii="Times New Roman" w:hAnsi="Times New Roman" w:cs="Times New Roman"/>
          <w:i/>
          <w:sz w:val="24"/>
          <w:szCs w:val="24"/>
        </w:rPr>
        <w:t xml:space="preserve"> </w:t>
      </w:r>
      <w:proofErr w:type="spellStart"/>
      <w:r w:rsidRPr="00472127">
        <w:rPr>
          <w:rStyle w:val="markedcontent"/>
          <w:rFonts w:ascii="Times New Roman" w:hAnsi="Times New Roman" w:cs="Times New Roman"/>
          <w:i/>
          <w:sz w:val="24"/>
          <w:szCs w:val="24"/>
        </w:rPr>
        <w:t>Kesadaran</w:t>
      </w:r>
      <w:proofErr w:type="spellEnd"/>
      <w:r w:rsidRPr="00472127">
        <w:rPr>
          <w:rStyle w:val="markedcontent"/>
          <w:rFonts w:ascii="Times New Roman" w:hAnsi="Times New Roman" w:cs="Times New Roman"/>
          <w:i/>
          <w:sz w:val="24"/>
          <w:szCs w:val="24"/>
        </w:rPr>
        <w:t xml:space="preserve"> Hukum Masyarakat</w:t>
      </w:r>
      <w:r w:rsidRPr="00472127">
        <w:rPr>
          <w:rStyle w:val="markedcontent"/>
          <w:rFonts w:ascii="Times New Roman" w:hAnsi="Times New Roman" w:cs="Times New Roman"/>
          <w:sz w:val="24"/>
          <w:szCs w:val="24"/>
        </w:rPr>
        <w:t xml:space="preserve">. </w:t>
      </w:r>
      <w:proofErr w:type="spellStart"/>
      <w:r w:rsidRPr="00472127">
        <w:rPr>
          <w:rStyle w:val="markedcontent"/>
          <w:rFonts w:ascii="Times New Roman" w:hAnsi="Times New Roman" w:cs="Times New Roman"/>
          <w:sz w:val="24"/>
          <w:szCs w:val="24"/>
        </w:rPr>
        <w:t>Jurnal</w:t>
      </w:r>
      <w:proofErr w:type="spellEnd"/>
      <w:r w:rsidRPr="00472127">
        <w:rPr>
          <w:rStyle w:val="markedcontent"/>
          <w:rFonts w:ascii="Times New Roman" w:hAnsi="Times New Roman" w:cs="Times New Roman"/>
          <w:sz w:val="24"/>
          <w:szCs w:val="24"/>
        </w:rPr>
        <w:t xml:space="preserve"> TAPIs, Vol. 10, No. 1, 2014</w:t>
      </w:r>
      <w:r>
        <w:rPr>
          <w:rStyle w:val="markedcontent"/>
          <w:rFonts w:ascii="Times New Roman" w:hAnsi="Times New Roman" w:cs="Times New Roman"/>
          <w:sz w:val="24"/>
          <w:szCs w:val="24"/>
        </w:rPr>
        <w:t>.</w:t>
      </w:r>
    </w:p>
    <w:p w14:paraId="64FBFDAD" w14:textId="77777777" w:rsidR="00743575" w:rsidRPr="00472127" w:rsidRDefault="00743575" w:rsidP="00743575">
      <w:pPr>
        <w:pStyle w:val="FootnoteText"/>
        <w:ind w:left="851" w:hanging="425"/>
        <w:jc w:val="both"/>
        <w:rPr>
          <w:rFonts w:ascii="Times New Roman" w:hAnsi="Times New Roman" w:cs="Times New Roman"/>
          <w:sz w:val="24"/>
          <w:szCs w:val="24"/>
        </w:rPr>
      </w:pPr>
    </w:p>
    <w:p w14:paraId="323FB9F4" w14:textId="77777777" w:rsidR="00743575" w:rsidRPr="00472127" w:rsidRDefault="00743575" w:rsidP="00743575">
      <w:pPr>
        <w:pStyle w:val="FootnoteText"/>
        <w:ind w:left="851" w:hanging="425"/>
        <w:jc w:val="both"/>
        <w:rPr>
          <w:rStyle w:val="markedcontent"/>
          <w:rFonts w:ascii="Times New Roman" w:hAnsi="Times New Roman" w:cs="Times New Roman"/>
          <w:sz w:val="24"/>
          <w:szCs w:val="24"/>
        </w:rPr>
      </w:pPr>
      <w:proofErr w:type="spellStart"/>
      <w:r w:rsidRPr="00472127">
        <w:rPr>
          <w:rStyle w:val="markedcontent"/>
          <w:rFonts w:ascii="Times New Roman" w:hAnsi="Times New Roman" w:cs="Times New Roman"/>
          <w:sz w:val="24"/>
          <w:szCs w:val="24"/>
        </w:rPr>
        <w:t>Undang-Undang</w:t>
      </w:r>
      <w:proofErr w:type="spellEnd"/>
      <w:r w:rsidRPr="00472127">
        <w:rPr>
          <w:rStyle w:val="markedcontent"/>
          <w:rFonts w:ascii="Times New Roman" w:hAnsi="Times New Roman" w:cs="Times New Roman"/>
          <w:sz w:val="24"/>
          <w:szCs w:val="24"/>
        </w:rPr>
        <w:t xml:space="preserve"> </w:t>
      </w:r>
      <w:proofErr w:type="spellStart"/>
      <w:r w:rsidRPr="00472127">
        <w:rPr>
          <w:rStyle w:val="markedcontent"/>
          <w:rFonts w:ascii="Times New Roman" w:hAnsi="Times New Roman" w:cs="Times New Roman"/>
          <w:sz w:val="24"/>
          <w:szCs w:val="24"/>
        </w:rPr>
        <w:t>Nomor</w:t>
      </w:r>
      <w:proofErr w:type="spellEnd"/>
      <w:r w:rsidRPr="00472127">
        <w:rPr>
          <w:rStyle w:val="markedcontent"/>
          <w:rFonts w:ascii="Times New Roman" w:hAnsi="Times New Roman" w:cs="Times New Roman"/>
          <w:sz w:val="24"/>
          <w:szCs w:val="24"/>
        </w:rPr>
        <w:t xml:space="preserve"> 6 </w:t>
      </w:r>
      <w:proofErr w:type="spellStart"/>
      <w:r w:rsidRPr="00472127">
        <w:rPr>
          <w:rStyle w:val="markedcontent"/>
          <w:rFonts w:ascii="Times New Roman" w:hAnsi="Times New Roman" w:cs="Times New Roman"/>
          <w:sz w:val="24"/>
          <w:szCs w:val="24"/>
        </w:rPr>
        <w:t>Tahun</w:t>
      </w:r>
      <w:proofErr w:type="spellEnd"/>
      <w:r w:rsidRPr="00472127">
        <w:rPr>
          <w:rFonts w:ascii="Times New Roman" w:hAnsi="Times New Roman" w:cs="Times New Roman"/>
          <w:sz w:val="24"/>
          <w:szCs w:val="24"/>
        </w:rPr>
        <w:t xml:space="preserve"> </w:t>
      </w:r>
      <w:r w:rsidRPr="00472127">
        <w:rPr>
          <w:rStyle w:val="markedcontent"/>
          <w:rFonts w:ascii="Times New Roman" w:hAnsi="Times New Roman" w:cs="Times New Roman"/>
          <w:sz w:val="24"/>
          <w:szCs w:val="24"/>
        </w:rPr>
        <w:t xml:space="preserve">2014 </w:t>
      </w:r>
      <w:proofErr w:type="spellStart"/>
      <w:r w:rsidRPr="00472127">
        <w:rPr>
          <w:rStyle w:val="markedcontent"/>
          <w:rFonts w:ascii="Times New Roman" w:hAnsi="Times New Roman" w:cs="Times New Roman"/>
          <w:sz w:val="24"/>
          <w:szCs w:val="24"/>
        </w:rPr>
        <w:t>tentang</w:t>
      </w:r>
      <w:proofErr w:type="spellEnd"/>
      <w:r w:rsidRPr="00472127">
        <w:rPr>
          <w:rStyle w:val="markedcontent"/>
          <w:rFonts w:ascii="Times New Roman" w:hAnsi="Times New Roman" w:cs="Times New Roman"/>
          <w:sz w:val="24"/>
          <w:szCs w:val="24"/>
        </w:rPr>
        <w:t xml:space="preserve"> </w:t>
      </w:r>
      <w:proofErr w:type="spellStart"/>
      <w:r w:rsidRPr="00472127">
        <w:rPr>
          <w:rStyle w:val="markedcontent"/>
          <w:rFonts w:ascii="Times New Roman" w:hAnsi="Times New Roman" w:cs="Times New Roman"/>
          <w:sz w:val="24"/>
          <w:szCs w:val="24"/>
        </w:rPr>
        <w:t>Desa</w:t>
      </w:r>
      <w:proofErr w:type="spellEnd"/>
      <w:r>
        <w:rPr>
          <w:rStyle w:val="markedcontent"/>
          <w:rFonts w:ascii="Times New Roman" w:hAnsi="Times New Roman" w:cs="Times New Roman"/>
          <w:sz w:val="24"/>
          <w:szCs w:val="24"/>
        </w:rPr>
        <w:t>.</w:t>
      </w:r>
    </w:p>
    <w:p w14:paraId="51CD92E4" w14:textId="77777777" w:rsidR="00743575" w:rsidRPr="00472127" w:rsidRDefault="00743575" w:rsidP="00743575">
      <w:pPr>
        <w:pStyle w:val="FootnoteText"/>
        <w:ind w:left="851" w:hanging="425"/>
        <w:jc w:val="both"/>
        <w:rPr>
          <w:rStyle w:val="markedcontent"/>
          <w:rFonts w:ascii="Times New Roman" w:hAnsi="Times New Roman" w:cs="Times New Roman"/>
          <w:sz w:val="24"/>
          <w:szCs w:val="24"/>
        </w:rPr>
      </w:pPr>
    </w:p>
    <w:p w14:paraId="56891915" w14:textId="77777777" w:rsidR="00743575" w:rsidRPr="00AF1C77" w:rsidRDefault="00743575" w:rsidP="00743575">
      <w:pPr>
        <w:pStyle w:val="FootnoteText"/>
        <w:ind w:left="851" w:hanging="425"/>
        <w:jc w:val="both"/>
        <w:rPr>
          <w:rFonts w:ascii="Times New Roman" w:hAnsi="Times New Roman" w:cs="Times New Roman"/>
          <w:sz w:val="24"/>
          <w:szCs w:val="24"/>
        </w:rPr>
      </w:pPr>
      <w:proofErr w:type="spellStart"/>
      <w:r w:rsidRPr="00AF1C77">
        <w:rPr>
          <w:rStyle w:val="markedcontent"/>
          <w:rFonts w:ascii="Times New Roman" w:hAnsi="Times New Roman" w:cs="Times New Roman"/>
          <w:sz w:val="24"/>
          <w:szCs w:val="24"/>
        </w:rPr>
        <w:t>Yuliasari</w:t>
      </w:r>
      <w:proofErr w:type="spellEnd"/>
      <w:r w:rsidRPr="00AF1C77">
        <w:rPr>
          <w:rStyle w:val="markedcontent"/>
          <w:rFonts w:ascii="Times New Roman" w:hAnsi="Times New Roman" w:cs="Times New Roman"/>
          <w:sz w:val="24"/>
          <w:szCs w:val="24"/>
        </w:rPr>
        <w:t xml:space="preserve">, </w:t>
      </w:r>
      <w:proofErr w:type="spellStart"/>
      <w:r w:rsidRPr="00AF1C77">
        <w:rPr>
          <w:rStyle w:val="markedcontent"/>
          <w:rFonts w:ascii="Times New Roman" w:hAnsi="Times New Roman" w:cs="Times New Roman"/>
          <w:sz w:val="24"/>
          <w:szCs w:val="24"/>
        </w:rPr>
        <w:t>Affandi</w:t>
      </w:r>
      <w:proofErr w:type="spellEnd"/>
      <w:r w:rsidRPr="00AF1C77">
        <w:rPr>
          <w:rStyle w:val="markedcontent"/>
          <w:rFonts w:ascii="Times New Roman" w:hAnsi="Times New Roman" w:cs="Times New Roman"/>
          <w:sz w:val="24"/>
          <w:szCs w:val="24"/>
        </w:rPr>
        <w:t xml:space="preserve"> &amp; </w:t>
      </w:r>
      <w:proofErr w:type="spellStart"/>
      <w:r w:rsidRPr="00AF1C77">
        <w:rPr>
          <w:rStyle w:val="markedcontent"/>
          <w:rFonts w:ascii="Times New Roman" w:hAnsi="Times New Roman" w:cs="Times New Roman"/>
          <w:sz w:val="24"/>
          <w:szCs w:val="24"/>
        </w:rPr>
        <w:t>Muthaqin</w:t>
      </w:r>
      <w:proofErr w:type="spellEnd"/>
      <w:r w:rsidRPr="00AF1C77">
        <w:rPr>
          <w:rStyle w:val="markedcontent"/>
          <w:rFonts w:ascii="Times New Roman" w:hAnsi="Times New Roman" w:cs="Times New Roman"/>
          <w:sz w:val="24"/>
          <w:szCs w:val="24"/>
        </w:rPr>
        <w:t>.</w:t>
      </w:r>
      <w:r>
        <w:rPr>
          <w:rStyle w:val="markedcontent"/>
          <w:rFonts w:ascii="Times New Roman" w:hAnsi="Times New Roman" w:cs="Times New Roman"/>
          <w:sz w:val="24"/>
          <w:szCs w:val="24"/>
        </w:rPr>
        <w:t xml:space="preserve"> </w:t>
      </w:r>
      <w:proofErr w:type="spellStart"/>
      <w:r w:rsidRPr="00AF1C77">
        <w:rPr>
          <w:rStyle w:val="markedcontent"/>
          <w:rFonts w:ascii="Times New Roman" w:hAnsi="Times New Roman" w:cs="Times New Roman"/>
          <w:i/>
          <w:sz w:val="24"/>
          <w:szCs w:val="24"/>
        </w:rPr>
        <w:t>Pelaksanaan</w:t>
      </w:r>
      <w:proofErr w:type="spellEnd"/>
      <w:r w:rsidRPr="00AF1C77">
        <w:rPr>
          <w:rStyle w:val="markedcontent"/>
          <w:rFonts w:ascii="Times New Roman" w:hAnsi="Times New Roman" w:cs="Times New Roman"/>
          <w:i/>
          <w:sz w:val="24"/>
          <w:szCs w:val="24"/>
        </w:rPr>
        <w:t xml:space="preserve"> Program </w:t>
      </w:r>
      <w:proofErr w:type="spellStart"/>
      <w:r w:rsidRPr="00AF1C77">
        <w:rPr>
          <w:rStyle w:val="markedcontent"/>
          <w:rFonts w:ascii="Times New Roman" w:hAnsi="Times New Roman" w:cs="Times New Roman"/>
          <w:i/>
          <w:sz w:val="24"/>
          <w:szCs w:val="24"/>
        </w:rPr>
        <w:t>Desa</w:t>
      </w:r>
      <w:proofErr w:type="spellEnd"/>
      <w:r w:rsidRPr="00AF1C77">
        <w:rPr>
          <w:rStyle w:val="markedcontent"/>
          <w:rFonts w:ascii="Times New Roman" w:hAnsi="Times New Roman" w:cs="Times New Roman"/>
          <w:i/>
          <w:sz w:val="24"/>
          <w:szCs w:val="24"/>
        </w:rPr>
        <w:t xml:space="preserve"> Sadar Hukum </w:t>
      </w:r>
      <w:proofErr w:type="spellStart"/>
      <w:r w:rsidRPr="00AF1C77">
        <w:rPr>
          <w:rStyle w:val="markedcontent"/>
          <w:rFonts w:ascii="Times New Roman" w:hAnsi="Times New Roman" w:cs="Times New Roman"/>
          <w:i/>
          <w:sz w:val="24"/>
          <w:szCs w:val="24"/>
        </w:rPr>
        <w:t>dalam</w:t>
      </w:r>
      <w:proofErr w:type="spellEnd"/>
      <w:r w:rsidRPr="00AF1C77">
        <w:rPr>
          <w:rStyle w:val="markedcontent"/>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Meningkatkan</w:t>
      </w:r>
      <w:proofErr w:type="spellEnd"/>
      <w:r w:rsidRPr="00AF1C77">
        <w:rPr>
          <w:rStyle w:val="markedcontent"/>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Kesadaran</w:t>
      </w:r>
      <w:proofErr w:type="spellEnd"/>
      <w:r>
        <w:rPr>
          <w:rFonts w:ascii="Times New Roman" w:hAnsi="Times New Roman" w:cs="Times New Roman"/>
          <w:i/>
          <w:sz w:val="24"/>
          <w:szCs w:val="24"/>
        </w:rPr>
        <w:t xml:space="preserve"> </w:t>
      </w:r>
      <w:r w:rsidRPr="00AF1C77">
        <w:rPr>
          <w:rStyle w:val="markedcontent"/>
          <w:rFonts w:ascii="Times New Roman" w:hAnsi="Times New Roman" w:cs="Times New Roman"/>
          <w:i/>
          <w:sz w:val="24"/>
          <w:szCs w:val="24"/>
        </w:rPr>
        <w:t xml:space="preserve">Hukum Masyarakat </w:t>
      </w:r>
      <w:proofErr w:type="spellStart"/>
      <w:r w:rsidRPr="00AF1C77">
        <w:rPr>
          <w:rStyle w:val="markedcontent"/>
          <w:rFonts w:ascii="Times New Roman" w:hAnsi="Times New Roman" w:cs="Times New Roman"/>
          <w:i/>
          <w:sz w:val="24"/>
          <w:szCs w:val="24"/>
        </w:rPr>
        <w:t>Desa</w:t>
      </w:r>
      <w:proofErr w:type="spellEnd"/>
      <w:r w:rsidRPr="00AF1C77">
        <w:rPr>
          <w:rStyle w:val="markedcontent"/>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Trusmi</w:t>
      </w:r>
      <w:proofErr w:type="spellEnd"/>
      <w:r w:rsidRPr="00AF1C77">
        <w:rPr>
          <w:rStyle w:val="markedcontent"/>
          <w:rFonts w:ascii="Times New Roman" w:hAnsi="Times New Roman" w:cs="Times New Roman"/>
          <w:i/>
          <w:sz w:val="24"/>
          <w:szCs w:val="24"/>
        </w:rPr>
        <w:t xml:space="preserve"> </w:t>
      </w:r>
      <w:proofErr w:type="spellStart"/>
      <w:r w:rsidRPr="00AF1C77">
        <w:rPr>
          <w:rStyle w:val="markedcontent"/>
          <w:rFonts w:ascii="Times New Roman" w:hAnsi="Times New Roman" w:cs="Times New Roman"/>
          <w:i/>
          <w:sz w:val="24"/>
          <w:szCs w:val="24"/>
        </w:rPr>
        <w:t>Wetan</w:t>
      </w:r>
      <w:proofErr w:type="spellEnd"/>
      <w:r w:rsidRPr="00AF1C77">
        <w:rPr>
          <w:rStyle w:val="markedcontent"/>
          <w:rFonts w:ascii="Times New Roman" w:hAnsi="Times New Roman" w:cs="Times New Roman"/>
          <w:sz w:val="24"/>
          <w:szCs w:val="24"/>
        </w:rPr>
        <w:t>,</w:t>
      </w:r>
      <w:r w:rsidRPr="00AF1C77">
        <w:rPr>
          <w:rStyle w:val="Hyperlink"/>
          <w:rFonts w:ascii="Times New Roman" w:hAnsi="Times New Roman" w:cs="Times New Roman"/>
          <w:sz w:val="24"/>
          <w:szCs w:val="24"/>
        </w:rPr>
        <w:t xml:space="preserve"> </w:t>
      </w:r>
      <w:proofErr w:type="spellStart"/>
      <w:r w:rsidRPr="00AF1C77">
        <w:rPr>
          <w:rStyle w:val="markedcontent"/>
          <w:rFonts w:ascii="Times New Roman" w:hAnsi="Times New Roman" w:cs="Times New Roman"/>
          <w:sz w:val="24"/>
          <w:szCs w:val="24"/>
        </w:rPr>
        <w:t>Jurnal</w:t>
      </w:r>
      <w:proofErr w:type="spellEnd"/>
      <w:r w:rsidRPr="00AF1C77">
        <w:rPr>
          <w:rStyle w:val="markedcontent"/>
          <w:rFonts w:ascii="Times New Roman" w:hAnsi="Times New Roman" w:cs="Times New Roman"/>
          <w:sz w:val="24"/>
          <w:szCs w:val="24"/>
        </w:rPr>
        <w:t xml:space="preserve"> </w:t>
      </w:r>
      <w:proofErr w:type="spellStart"/>
      <w:r w:rsidRPr="00AF1C77">
        <w:rPr>
          <w:rStyle w:val="markedcontent"/>
          <w:rFonts w:ascii="Times New Roman" w:hAnsi="Times New Roman" w:cs="Times New Roman"/>
          <w:sz w:val="24"/>
          <w:szCs w:val="24"/>
        </w:rPr>
        <w:t>Civicus</w:t>
      </w:r>
      <w:proofErr w:type="spellEnd"/>
      <w:r>
        <w:rPr>
          <w:rFonts w:ascii="Times New Roman" w:hAnsi="Times New Roman" w:cs="Times New Roman"/>
          <w:sz w:val="24"/>
          <w:szCs w:val="24"/>
        </w:rPr>
        <w:t xml:space="preserve">, </w:t>
      </w:r>
      <w:r w:rsidRPr="00AF1C77">
        <w:rPr>
          <w:rStyle w:val="markedcontent"/>
          <w:rFonts w:ascii="Times New Roman" w:hAnsi="Times New Roman" w:cs="Times New Roman"/>
          <w:sz w:val="24"/>
          <w:szCs w:val="24"/>
        </w:rPr>
        <w:t>Vol. 19</w:t>
      </w:r>
      <w:r>
        <w:rPr>
          <w:rStyle w:val="markedcontent"/>
          <w:rFonts w:ascii="Times New Roman" w:hAnsi="Times New Roman" w:cs="Times New Roman"/>
          <w:sz w:val="24"/>
          <w:szCs w:val="24"/>
        </w:rPr>
        <w:t xml:space="preserve">, </w:t>
      </w:r>
      <w:r w:rsidRPr="00AF1C77">
        <w:rPr>
          <w:rStyle w:val="markedcontent"/>
          <w:rFonts w:ascii="Times New Roman" w:hAnsi="Times New Roman" w:cs="Times New Roman"/>
          <w:sz w:val="24"/>
          <w:szCs w:val="24"/>
        </w:rPr>
        <w:t xml:space="preserve">No. 2, </w:t>
      </w:r>
      <w:proofErr w:type="spellStart"/>
      <w:r w:rsidRPr="00AF1C77">
        <w:rPr>
          <w:rStyle w:val="markedcontent"/>
          <w:rFonts w:ascii="Times New Roman" w:hAnsi="Times New Roman" w:cs="Times New Roman"/>
          <w:sz w:val="24"/>
          <w:szCs w:val="24"/>
        </w:rPr>
        <w:t>Desember</w:t>
      </w:r>
      <w:proofErr w:type="spellEnd"/>
      <w:r w:rsidRPr="00AF1C77">
        <w:rPr>
          <w:rStyle w:val="markedcontent"/>
          <w:rFonts w:ascii="Times New Roman" w:hAnsi="Times New Roman" w:cs="Times New Roman"/>
          <w:sz w:val="24"/>
          <w:szCs w:val="24"/>
        </w:rPr>
        <w:t xml:space="preserve"> 2019, pp. 39-48</w:t>
      </w:r>
      <w:r>
        <w:rPr>
          <w:rFonts w:ascii="Times New Roman" w:hAnsi="Times New Roman" w:cs="Times New Roman"/>
          <w:sz w:val="24"/>
          <w:szCs w:val="24"/>
        </w:rPr>
        <w:t xml:space="preserve"> </w:t>
      </w:r>
      <w:r w:rsidRPr="00AF1C77">
        <w:rPr>
          <w:rStyle w:val="markedcontent"/>
          <w:rFonts w:ascii="Times New Roman" w:hAnsi="Times New Roman" w:cs="Times New Roman"/>
          <w:sz w:val="24"/>
          <w:szCs w:val="24"/>
        </w:rPr>
        <w:t>e-ISS</w:t>
      </w:r>
      <w:r>
        <w:rPr>
          <w:rStyle w:val="markedcontent"/>
          <w:rFonts w:ascii="Times New Roman" w:hAnsi="Times New Roman" w:cs="Times New Roman"/>
          <w:sz w:val="24"/>
          <w:szCs w:val="24"/>
        </w:rPr>
        <w:t>N: 2656-3606 p-ISSN: 1412-5463</w:t>
      </w:r>
    </w:p>
    <w:p w14:paraId="335A7305" w14:textId="77777777" w:rsidR="0027793D" w:rsidRDefault="0027793D">
      <w:pPr>
        <w:pBdr>
          <w:top w:val="nil"/>
          <w:left w:val="nil"/>
          <w:bottom w:val="nil"/>
          <w:right w:val="nil"/>
          <w:between w:val="nil"/>
        </w:pBdr>
        <w:spacing w:line="240" w:lineRule="auto"/>
        <w:ind w:left="709" w:firstLine="0"/>
        <w:rPr>
          <w:color w:val="000000"/>
          <w:szCs w:val="24"/>
        </w:rPr>
      </w:pPr>
    </w:p>
    <w:sectPr w:rsidR="0027793D" w:rsidSect="00743575">
      <w:type w:val="continuous"/>
      <w:pgSz w:w="11907" w:h="16839"/>
      <w:pgMar w:top="1418" w:right="1417" w:bottom="1418" w:left="1418" w:header="709" w:footer="709" w:gutter="0"/>
      <w:cols w:num="2" w:space="56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15DBC" w14:textId="77777777" w:rsidR="00901C25" w:rsidRDefault="00901C25">
      <w:pPr>
        <w:spacing w:line="240" w:lineRule="auto"/>
      </w:pPr>
      <w:r>
        <w:separator/>
      </w:r>
    </w:p>
  </w:endnote>
  <w:endnote w:type="continuationSeparator" w:id="0">
    <w:p w14:paraId="45708DE1" w14:textId="77777777" w:rsidR="00901C25" w:rsidRDefault="00901C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876C" w14:textId="77777777" w:rsidR="0027793D" w:rsidRDefault="00000000">
    <w:pPr>
      <w:pBdr>
        <w:top w:val="nil"/>
        <w:left w:val="nil"/>
        <w:bottom w:val="nil"/>
        <w:right w:val="nil"/>
        <w:between w:val="nil"/>
      </w:pBdr>
      <w:tabs>
        <w:tab w:val="center" w:pos="4680"/>
        <w:tab w:val="right" w:pos="9360"/>
      </w:tabs>
      <w:jc w:val="right"/>
      <w:rPr>
        <w:color w:val="000000"/>
        <w:szCs w:val="24"/>
      </w:rPr>
    </w:pPr>
    <w:r>
      <w:rPr>
        <w:color w:val="000000"/>
        <w:szCs w:val="24"/>
      </w:rPr>
      <w:fldChar w:fldCharType="begin"/>
    </w:r>
    <w:r>
      <w:rPr>
        <w:color w:val="000000"/>
        <w:szCs w:val="24"/>
      </w:rPr>
      <w:instrText>PAGE</w:instrText>
    </w:r>
    <w:r>
      <w:rPr>
        <w:color w:val="000000"/>
        <w:szCs w:val="24"/>
      </w:rPr>
      <w:fldChar w:fldCharType="separate"/>
    </w:r>
    <w:r w:rsidR="00002519">
      <w:rPr>
        <w:noProof/>
        <w:color w:val="000000"/>
        <w:szCs w:val="24"/>
      </w:rPr>
      <w:t>2</w:t>
    </w:r>
    <w:r>
      <w:rPr>
        <w:color w:val="000000"/>
        <w:szCs w:val="24"/>
      </w:rPr>
      <w:fldChar w:fldCharType="end"/>
    </w:r>
  </w:p>
  <w:p w14:paraId="5EFE2887" w14:textId="77777777" w:rsidR="0027793D" w:rsidRDefault="0027793D">
    <w:pPr>
      <w:pBdr>
        <w:top w:val="nil"/>
        <w:left w:val="nil"/>
        <w:bottom w:val="nil"/>
        <w:right w:val="nil"/>
        <w:between w:val="nil"/>
      </w:pBdr>
      <w:tabs>
        <w:tab w:val="center" w:pos="4680"/>
        <w:tab w:val="right" w:pos="9360"/>
      </w:tabs>
      <w:rPr>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06DAB" w14:textId="77777777" w:rsidR="0027793D" w:rsidRDefault="00000000">
    <w:pPr>
      <w:pBdr>
        <w:top w:val="nil"/>
        <w:left w:val="nil"/>
        <w:bottom w:val="nil"/>
        <w:right w:val="nil"/>
        <w:between w:val="nil"/>
      </w:pBdr>
      <w:tabs>
        <w:tab w:val="center" w:pos="4680"/>
        <w:tab w:val="right" w:pos="9360"/>
      </w:tabs>
      <w:ind w:left="-851" w:firstLine="0"/>
      <w:rPr>
        <w:rFonts w:ascii="Lucida Bright" w:eastAsia="Lucida Bright" w:hAnsi="Lucida Bright" w:cs="Lucida Bright"/>
        <w:i/>
        <w:color w:val="212529"/>
        <w:sz w:val="18"/>
        <w:szCs w:val="18"/>
        <w:highlight w:val="white"/>
      </w:rPr>
    </w:pPr>
    <w:r>
      <w:rPr>
        <w:rFonts w:ascii="Lucida Bright" w:eastAsia="Lucida Bright" w:hAnsi="Lucida Bright" w:cs="Lucida Bright"/>
        <w:i/>
        <w:color w:val="212529"/>
        <w:sz w:val="18"/>
        <w:szCs w:val="18"/>
        <w:highlight w:val="white"/>
      </w:rPr>
      <w:t xml:space="preserve"> </w:t>
    </w:r>
    <w:r>
      <w:rPr>
        <w:noProof/>
      </w:rPr>
      <w:drawing>
        <wp:anchor distT="0" distB="0" distL="114300" distR="114300" simplePos="0" relativeHeight="251658240" behindDoc="0" locked="0" layoutInCell="1" hidden="0" allowOverlap="1" wp14:anchorId="6454CA1A" wp14:editId="23DA3A2A">
          <wp:simplePos x="0" y="0"/>
          <wp:positionH relativeFrom="column">
            <wp:posOffset>5122545</wp:posOffset>
          </wp:positionH>
          <wp:positionV relativeFrom="paragraph">
            <wp:posOffset>202565</wp:posOffset>
          </wp:positionV>
          <wp:extent cx="609600" cy="209550"/>
          <wp:effectExtent l="0" t="0" r="0" b="0"/>
          <wp:wrapSquare wrapText="bothSides" distT="0" distB="0" distL="114300" distR="114300"/>
          <wp:docPr id="13" name="image1.png" descr="download (1)"/>
          <wp:cNvGraphicFramePr/>
          <a:graphic xmlns:a="http://schemas.openxmlformats.org/drawingml/2006/main">
            <a:graphicData uri="http://schemas.openxmlformats.org/drawingml/2006/picture">
              <pic:pic xmlns:pic="http://schemas.openxmlformats.org/drawingml/2006/picture">
                <pic:nvPicPr>
                  <pic:cNvPr id="0" name="image1.png" descr="download (1)"/>
                  <pic:cNvPicPr preferRelativeResize="0"/>
                </pic:nvPicPr>
                <pic:blipFill>
                  <a:blip r:embed="rId1"/>
                  <a:srcRect/>
                  <a:stretch>
                    <a:fillRect/>
                  </a:stretch>
                </pic:blipFill>
                <pic:spPr>
                  <a:xfrm>
                    <a:off x="0" y="0"/>
                    <a:ext cx="609600" cy="209550"/>
                  </a:xfrm>
                  <a:prstGeom prst="rect">
                    <a:avLst/>
                  </a:prstGeom>
                  <a:ln/>
                </pic:spPr>
              </pic:pic>
            </a:graphicData>
          </a:graphic>
        </wp:anchor>
      </w:drawing>
    </w:r>
  </w:p>
  <w:p w14:paraId="297BE75B" w14:textId="77777777" w:rsidR="0027793D" w:rsidRDefault="00000000">
    <w:pPr>
      <w:pBdr>
        <w:top w:val="single" w:sz="12" w:space="1" w:color="000000"/>
        <w:left w:val="nil"/>
        <w:bottom w:val="nil"/>
        <w:right w:val="nil"/>
        <w:between w:val="nil"/>
      </w:pBdr>
      <w:tabs>
        <w:tab w:val="center" w:pos="4680"/>
        <w:tab w:val="right" w:pos="9360"/>
      </w:tabs>
      <w:ind w:firstLine="0"/>
      <w:rPr>
        <w:rFonts w:ascii="Lucida Bright" w:eastAsia="Lucida Bright" w:hAnsi="Lucida Bright" w:cs="Lucida Bright"/>
        <w:i/>
        <w:color w:val="212529"/>
        <w:sz w:val="16"/>
        <w:szCs w:val="16"/>
        <w:highlight w:val="white"/>
      </w:rPr>
    </w:pPr>
    <w:r>
      <w:rPr>
        <w:rFonts w:ascii="Lucida Bright" w:eastAsia="Lucida Bright" w:hAnsi="Lucida Bright" w:cs="Lucida Bright"/>
        <w:i/>
        <w:color w:val="212529"/>
        <w:sz w:val="16"/>
        <w:szCs w:val="16"/>
        <w:highlight w:val="white"/>
      </w:rPr>
      <w:t xml:space="preserve">PENA </w:t>
    </w:r>
    <w:proofErr w:type="gramStart"/>
    <w:r>
      <w:rPr>
        <w:rFonts w:ascii="Lucida Bright" w:eastAsia="Lucida Bright" w:hAnsi="Lucida Bright" w:cs="Lucida Bright"/>
        <w:i/>
        <w:color w:val="212529"/>
        <w:sz w:val="16"/>
        <w:szCs w:val="16"/>
        <w:highlight w:val="white"/>
      </w:rPr>
      <w:t>ABDIMAS :</w:t>
    </w:r>
    <w:proofErr w:type="gramEnd"/>
    <w:r>
      <w:rPr>
        <w:rFonts w:ascii="Lucida Bright" w:eastAsia="Lucida Bright" w:hAnsi="Lucida Bright" w:cs="Lucida Bright"/>
        <w:i/>
        <w:color w:val="212529"/>
        <w:sz w:val="16"/>
        <w:szCs w:val="16"/>
        <w:highlight w:val="white"/>
      </w:rPr>
      <w:t xml:space="preserve"> </w:t>
    </w:r>
    <w:proofErr w:type="spellStart"/>
    <w:r>
      <w:rPr>
        <w:rFonts w:ascii="Lucida Bright" w:eastAsia="Lucida Bright" w:hAnsi="Lucida Bright" w:cs="Lucida Bright"/>
        <w:i/>
        <w:color w:val="212529"/>
        <w:sz w:val="16"/>
        <w:szCs w:val="16"/>
        <w:highlight w:val="white"/>
      </w:rPr>
      <w:t>Jurnal</w:t>
    </w:r>
    <w:proofErr w:type="spellEnd"/>
    <w:r>
      <w:rPr>
        <w:rFonts w:ascii="Lucida Bright" w:eastAsia="Lucida Bright" w:hAnsi="Lucida Bright" w:cs="Lucida Bright"/>
        <w:i/>
        <w:color w:val="212529"/>
        <w:sz w:val="16"/>
        <w:szCs w:val="16"/>
        <w:highlight w:val="white"/>
      </w:rPr>
      <w:t xml:space="preserve"> </w:t>
    </w:r>
    <w:proofErr w:type="spellStart"/>
    <w:r>
      <w:rPr>
        <w:rFonts w:ascii="Lucida Bright" w:eastAsia="Lucida Bright" w:hAnsi="Lucida Bright" w:cs="Lucida Bright"/>
        <w:i/>
        <w:color w:val="212529"/>
        <w:sz w:val="16"/>
        <w:szCs w:val="16"/>
        <w:highlight w:val="white"/>
      </w:rPr>
      <w:t>Pengabdian</w:t>
    </w:r>
    <w:proofErr w:type="spellEnd"/>
    <w:r>
      <w:rPr>
        <w:rFonts w:ascii="Lucida Bright" w:eastAsia="Lucida Bright" w:hAnsi="Lucida Bright" w:cs="Lucida Bright"/>
        <w:i/>
        <w:color w:val="212529"/>
        <w:sz w:val="16"/>
        <w:szCs w:val="16"/>
        <w:highlight w:val="white"/>
      </w:rPr>
      <w:t xml:space="preserve"> Masyarakat is licensed under CC-BY-SA 4.0 </w:t>
    </w:r>
    <w:r>
      <w:rPr>
        <w:rFonts w:ascii="Lucida Bright" w:eastAsia="Lucida Bright" w:hAnsi="Lucida Bright" w:cs="Lucida Bright"/>
        <w:i/>
        <w:color w:val="212529"/>
        <w:sz w:val="18"/>
        <w:szCs w:val="18"/>
        <w:highlight w:val="white"/>
      </w:rPr>
      <w:t xml:space="preserve"> </w:t>
    </w:r>
  </w:p>
  <w:p w14:paraId="1167444F" w14:textId="77777777" w:rsidR="0027793D" w:rsidRDefault="0027793D">
    <w:pPr>
      <w:pBdr>
        <w:top w:val="nil"/>
        <w:left w:val="nil"/>
        <w:bottom w:val="nil"/>
        <w:right w:val="nil"/>
        <w:between w:val="nil"/>
      </w:pBdr>
      <w:tabs>
        <w:tab w:val="center" w:pos="4680"/>
        <w:tab w:val="right" w:pos="9360"/>
      </w:tabs>
      <w:ind w:firstLine="0"/>
      <w:rPr>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A9047" w14:textId="77777777" w:rsidR="00901C25" w:rsidRDefault="00901C25">
      <w:pPr>
        <w:spacing w:line="240" w:lineRule="auto"/>
      </w:pPr>
      <w:r>
        <w:separator/>
      </w:r>
    </w:p>
  </w:footnote>
  <w:footnote w:type="continuationSeparator" w:id="0">
    <w:p w14:paraId="781C6624" w14:textId="77777777" w:rsidR="00901C25" w:rsidRDefault="00901C25">
      <w:pPr>
        <w:spacing w:line="240" w:lineRule="auto"/>
      </w:pPr>
      <w:r>
        <w:continuationSeparator/>
      </w:r>
    </w:p>
  </w:footnote>
  <w:footnote w:id="1">
    <w:p w14:paraId="7FB6089B" w14:textId="77777777" w:rsidR="006F1671" w:rsidRPr="00AF1C77" w:rsidRDefault="006F1671" w:rsidP="006F1671">
      <w:pPr>
        <w:pStyle w:val="FootnoteText"/>
        <w:ind w:left="142" w:hanging="142"/>
        <w:jc w:val="both"/>
        <w:rPr>
          <w:rFonts w:ascii="Times New Roman" w:hAnsi="Times New Roman" w:cs="Times New Roman"/>
        </w:rPr>
      </w:pPr>
      <w:r>
        <w:rPr>
          <w:rStyle w:val="FootnoteReference"/>
        </w:rPr>
        <w:footnoteRef/>
      </w:r>
      <w:r>
        <w:t xml:space="preserve"> </w:t>
      </w:r>
      <w:proofErr w:type="spellStart"/>
      <w:r w:rsidRPr="00AF1C77">
        <w:rPr>
          <w:rStyle w:val="markedcontent"/>
          <w:rFonts w:ascii="Times New Roman" w:hAnsi="Times New Roman" w:cs="Times New Roman"/>
        </w:rPr>
        <w:t>Yuliasari</w:t>
      </w:r>
      <w:proofErr w:type="spellEnd"/>
      <w:r w:rsidRPr="00AF1C77">
        <w:rPr>
          <w:rStyle w:val="markedcontent"/>
          <w:rFonts w:ascii="Times New Roman" w:hAnsi="Times New Roman" w:cs="Times New Roman"/>
        </w:rPr>
        <w:t xml:space="preserve">, </w:t>
      </w:r>
      <w:proofErr w:type="spellStart"/>
      <w:r w:rsidRPr="00AF1C77">
        <w:rPr>
          <w:rStyle w:val="markedcontent"/>
          <w:rFonts w:ascii="Times New Roman" w:hAnsi="Times New Roman" w:cs="Times New Roman"/>
        </w:rPr>
        <w:t>Affandi</w:t>
      </w:r>
      <w:proofErr w:type="spellEnd"/>
      <w:r w:rsidRPr="00AF1C77">
        <w:rPr>
          <w:rStyle w:val="markedcontent"/>
          <w:rFonts w:ascii="Times New Roman" w:hAnsi="Times New Roman" w:cs="Times New Roman"/>
        </w:rPr>
        <w:t xml:space="preserve"> &amp; </w:t>
      </w:r>
      <w:proofErr w:type="spellStart"/>
      <w:r w:rsidRPr="00AF1C77">
        <w:rPr>
          <w:rStyle w:val="markedcontent"/>
          <w:rFonts w:ascii="Times New Roman" w:hAnsi="Times New Roman" w:cs="Times New Roman"/>
        </w:rPr>
        <w:t>Muthaqin</w:t>
      </w:r>
      <w:proofErr w:type="spellEnd"/>
      <w:r w:rsidRPr="00AF1C77">
        <w:rPr>
          <w:rStyle w:val="markedcontent"/>
          <w:rFonts w:ascii="Times New Roman" w:hAnsi="Times New Roman" w:cs="Times New Roman"/>
        </w:rPr>
        <w:t xml:space="preserve">. </w:t>
      </w:r>
      <w:proofErr w:type="spellStart"/>
      <w:r w:rsidRPr="00AF1C77">
        <w:rPr>
          <w:rStyle w:val="markedcontent"/>
          <w:rFonts w:ascii="Times New Roman" w:hAnsi="Times New Roman" w:cs="Times New Roman"/>
          <w:i/>
        </w:rPr>
        <w:t>Pelaksanaan</w:t>
      </w:r>
      <w:proofErr w:type="spellEnd"/>
      <w:r w:rsidRPr="00AF1C77">
        <w:rPr>
          <w:rStyle w:val="markedcontent"/>
          <w:rFonts w:ascii="Times New Roman" w:hAnsi="Times New Roman" w:cs="Times New Roman"/>
          <w:i/>
        </w:rPr>
        <w:t xml:space="preserve"> Program </w:t>
      </w:r>
      <w:proofErr w:type="spellStart"/>
      <w:r w:rsidRPr="00AF1C77">
        <w:rPr>
          <w:rStyle w:val="markedcontent"/>
          <w:rFonts w:ascii="Times New Roman" w:hAnsi="Times New Roman" w:cs="Times New Roman"/>
          <w:i/>
        </w:rPr>
        <w:t>Desa</w:t>
      </w:r>
      <w:proofErr w:type="spellEnd"/>
      <w:r w:rsidRPr="00AF1C77">
        <w:rPr>
          <w:rStyle w:val="markedcontent"/>
          <w:rFonts w:ascii="Times New Roman" w:hAnsi="Times New Roman" w:cs="Times New Roman"/>
          <w:i/>
        </w:rPr>
        <w:t xml:space="preserve"> Sadar Hukum </w:t>
      </w:r>
      <w:proofErr w:type="spellStart"/>
      <w:r w:rsidRPr="00AF1C77">
        <w:rPr>
          <w:rStyle w:val="markedcontent"/>
          <w:rFonts w:ascii="Times New Roman" w:hAnsi="Times New Roman" w:cs="Times New Roman"/>
          <w:i/>
        </w:rPr>
        <w:t>dalam</w:t>
      </w:r>
      <w:proofErr w:type="spellEnd"/>
      <w:r w:rsidRPr="00AF1C77">
        <w:rPr>
          <w:rStyle w:val="markedcontent"/>
          <w:rFonts w:ascii="Times New Roman" w:hAnsi="Times New Roman" w:cs="Times New Roman"/>
          <w:i/>
        </w:rPr>
        <w:t xml:space="preserve"> </w:t>
      </w:r>
      <w:proofErr w:type="spellStart"/>
      <w:r w:rsidRPr="00AF1C77">
        <w:rPr>
          <w:rStyle w:val="markedcontent"/>
          <w:rFonts w:ascii="Times New Roman" w:hAnsi="Times New Roman" w:cs="Times New Roman"/>
          <w:i/>
        </w:rPr>
        <w:t>Meningkatkan</w:t>
      </w:r>
      <w:proofErr w:type="spellEnd"/>
      <w:r w:rsidRPr="00AF1C77">
        <w:rPr>
          <w:rStyle w:val="markedcontent"/>
          <w:rFonts w:ascii="Times New Roman" w:hAnsi="Times New Roman" w:cs="Times New Roman"/>
          <w:i/>
        </w:rPr>
        <w:t xml:space="preserve"> </w:t>
      </w:r>
      <w:proofErr w:type="spellStart"/>
      <w:r w:rsidRPr="00AF1C77">
        <w:rPr>
          <w:rStyle w:val="markedcontent"/>
          <w:rFonts w:ascii="Times New Roman" w:hAnsi="Times New Roman" w:cs="Times New Roman"/>
          <w:i/>
        </w:rPr>
        <w:t>Kesadaran</w:t>
      </w:r>
      <w:proofErr w:type="spellEnd"/>
      <w:r w:rsidRPr="00AF1C77">
        <w:rPr>
          <w:rFonts w:ascii="Times New Roman" w:hAnsi="Times New Roman" w:cs="Times New Roman"/>
          <w:i/>
        </w:rPr>
        <w:t xml:space="preserve"> </w:t>
      </w:r>
      <w:r w:rsidRPr="00AF1C77">
        <w:rPr>
          <w:rStyle w:val="markedcontent"/>
          <w:rFonts w:ascii="Times New Roman" w:hAnsi="Times New Roman" w:cs="Times New Roman"/>
          <w:i/>
        </w:rPr>
        <w:t xml:space="preserve">Hukum Masyarakat </w:t>
      </w:r>
      <w:proofErr w:type="spellStart"/>
      <w:r w:rsidRPr="00AF1C77">
        <w:rPr>
          <w:rStyle w:val="markedcontent"/>
          <w:rFonts w:ascii="Times New Roman" w:hAnsi="Times New Roman" w:cs="Times New Roman"/>
          <w:i/>
        </w:rPr>
        <w:t>Desa</w:t>
      </w:r>
      <w:proofErr w:type="spellEnd"/>
      <w:r w:rsidRPr="00AF1C77">
        <w:rPr>
          <w:rStyle w:val="markedcontent"/>
          <w:rFonts w:ascii="Times New Roman" w:hAnsi="Times New Roman" w:cs="Times New Roman"/>
          <w:i/>
        </w:rPr>
        <w:t xml:space="preserve"> </w:t>
      </w:r>
      <w:proofErr w:type="spellStart"/>
      <w:r w:rsidRPr="00AF1C77">
        <w:rPr>
          <w:rStyle w:val="markedcontent"/>
          <w:rFonts w:ascii="Times New Roman" w:hAnsi="Times New Roman" w:cs="Times New Roman"/>
          <w:i/>
        </w:rPr>
        <w:t>Trusmi</w:t>
      </w:r>
      <w:proofErr w:type="spellEnd"/>
      <w:r w:rsidRPr="00AF1C77">
        <w:rPr>
          <w:rStyle w:val="markedcontent"/>
          <w:rFonts w:ascii="Times New Roman" w:hAnsi="Times New Roman" w:cs="Times New Roman"/>
          <w:i/>
        </w:rPr>
        <w:t xml:space="preserve"> </w:t>
      </w:r>
      <w:proofErr w:type="spellStart"/>
      <w:r w:rsidRPr="00AF1C77">
        <w:rPr>
          <w:rStyle w:val="markedcontent"/>
          <w:rFonts w:ascii="Times New Roman" w:hAnsi="Times New Roman" w:cs="Times New Roman"/>
          <w:i/>
        </w:rPr>
        <w:t>Wetan</w:t>
      </w:r>
      <w:proofErr w:type="spellEnd"/>
      <w:r w:rsidRPr="00AF1C77">
        <w:rPr>
          <w:rStyle w:val="markedcontent"/>
          <w:rFonts w:ascii="Times New Roman" w:hAnsi="Times New Roman" w:cs="Times New Roman"/>
        </w:rPr>
        <w:t>,</w:t>
      </w:r>
      <w:r w:rsidRPr="00AF1C77">
        <w:rPr>
          <w:rStyle w:val="Hyperlink"/>
          <w:rFonts w:ascii="Times New Roman" w:hAnsi="Times New Roman" w:cs="Times New Roman"/>
        </w:rPr>
        <w:t xml:space="preserve"> </w:t>
      </w:r>
      <w:proofErr w:type="spellStart"/>
      <w:r w:rsidRPr="00AF1C77">
        <w:rPr>
          <w:rStyle w:val="markedcontent"/>
          <w:rFonts w:ascii="Times New Roman" w:hAnsi="Times New Roman" w:cs="Times New Roman"/>
        </w:rPr>
        <w:t>Jurnal</w:t>
      </w:r>
      <w:proofErr w:type="spellEnd"/>
      <w:r w:rsidRPr="00AF1C77">
        <w:rPr>
          <w:rStyle w:val="markedcontent"/>
          <w:rFonts w:ascii="Times New Roman" w:hAnsi="Times New Roman" w:cs="Times New Roman"/>
        </w:rPr>
        <w:t xml:space="preserve"> </w:t>
      </w:r>
      <w:proofErr w:type="spellStart"/>
      <w:r w:rsidRPr="00AF1C77">
        <w:rPr>
          <w:rStyle w:val="markedcontent"/>
          <w:rFonts w:ascii="Times New Roman" w:hAnsi="Times New Roman" w:cs="Times New Roman"/>
        </w:rPr>
        <w:t>Civicus</w:t>
      </w:r>
      <w:proofErr w:type="spellEnd"/>
      <w:r w:rsidRPr="00AF1C77">
        <w:rPr>
          <w:rFonts w:ascii="Times New Roman" w:hAnsi="Times New Roman" w:cs="Times New Roman"/>
        </w:rPr>
        <w:t xml:space="preserve">, </w:t>
      </w:r>
      <w:r w:rsidRPr="00AF1C77">
        <w:rPr>
          <w:rStyle w:val="markedcontent"/>
          <w:rFonts w:ascii="Times New Roman" w:hAnsi="Times New Roman" w:cs="Times New Roman"/>
        </w:rPr>
        <w:t xml:space="preserve">Vol. 19, No. 2, </w:t>
      </w:r>
      <w:proofErr w:type="spellStart"/>
      <w:r w:rsidRPr="00AF1C77">
        <w:rPr>
          <w:rStyle w:val="markedcontent"/>
          <w:rFonts w:ascii="Times New Roman" w:hAnsi="Times New Roman" w:cs="Times New Roman"/>
        </w:rPr>
        <w:t>Desember</w:t>
      </w:r>
      <w:proofErr w:type="spellEnd"/>
      <w:r w:rsidRPr="00AF1C77">
        <w:rPr>
          <w:rStyle w:val="markedcontent"/>
          <w:rFonts w:ascii="Times New Roman" w:hAnsi="Times New Roman" w:cs="Times New Roman"/>
        </w:rPr>
        <w:t xml:space="preserve"> 2019, pp. 39-48</w:t>
      </w:r>
      <w:r w:rsidRPr="00AF1C77">
        <w:rPr>
          <w:rFonts w:ascii="Times New Roman" w:hAnsi="Times New Roman" w:cs="Times New Roman"/>
        </w:rPr>
        <w:t xml:space="preserve"> </w:t>
      </w:r>
      <w:r w:rsidRPr="00AF1C77">
        <w:rPr>
          <w:rStyle w:val="markedcontent"/>
          <w:rFonts w:ascii="Times New Roman" w:hAnsi="Times New Roman" w:cs="Times New Roman"/>
        </w:rPr>
        <w:t xml:space="preserve">e-ISSN: 2656-3606 p-ISSN: 1412-5463, </w:t>
      </w:r>
      <w:proofErr w:type="spellStart"/>
      <w:r w:rsidRPr="00AF1C77">
        <w:rPr>
          <w:rStyle w:val="markedcontent"/>
          <w:rFonts w:ascii="Times New Roman" w:hAnsi="Times New Roman" w:cs="Times New Roman"/>
        </w:rPr>
        <w:t>hlm</w:t>
      </w:r>
      <w:proofErr w:type="spellEnd"/>
      <w:r w:rsidRPr="00AF1C77">
        <w:rPr>
          <w:rStyle w:val="markedcontent"/>
          <w:rFonts w:ascii="Times New Roman" w:hAnsi="Times New Roman" w:cs="Times New Roman"/>
        </w:rPr>
        <w:t xml:space="preserve">. 40.  </w:t>
      </w:r>
    </w:p>
  </w:footnote>
  <w:footnote w:id="2">
    <w:p w14:paraId="05752C41" w14:textId="77777777" w:rsidR="006F1671" w:rsidRPr="00E50DB2" w:rsidRDefault="006F1671" w:rsidP="006F1671">
      <w:pPr>
        <w:pStyle w:val="FootnoteText"/>
        <w:jc w:val="both"/>
        <w:rPr>
          <w:rFonts w:ascii="Times New Roman" w:hAnsi="Times New Roman" w:cs="Times New Roman"/>
        </w:rPr>
      </w:pPr>
      <w:r>
        <w:rPr>
          <w:rStyle w:val="FootnoteReference"/>
        </w:rPr>
        <w:footnoteRef/>
      </w:r>
      <w:r>
        <w:t xml:space="preserve"> </w:t>
      </w:r>
      <w:proofErr w:type="spellStart"/>
      <w:r>
        <w:rPr>
          <w:rStyle w:val="markedcontent"/>
          <w:rFonts w:ascii="Times New Roman" w:hAnsi="Times New Roman" w:cs="Times New Roman"/>
        </w:rPr>
        <w:t>Muthaqin</w:t>
      </w:r>
      <w:proofErr w:type="spellEnd"/>
      <w:r>
        <w:rPr>
          <w:rStyle w:val="markedcontent"/>
          <w:rFonts w:ascii="Times New Roman" w:hAnsi="Times New Roman" w:cs="Times New Roman"/>
        </w:rPr>
        <w:t>, D.I</w:t>
      </w:r>
      <w:r w:rsidRPr="00E50DB2">
        <w:rPr>
          <w:rStyle w:val="markedcontent"/>
          <w:rFonts w:ascii="Times New Roman" w:hAnsi="Times New Roman" w:cs="Times New Roman"/>
        </w:rPr>
        <w:t xml:space="preserve">. </w:t>
      </w:r>
      <w:proofErr w:type="spellStart"/>
      <w:r w:rsidRPr="003917AE">
        <w:rPr>
          <w:rStyle w:val="markedcontent"/>
          <w:rFonts w:ascii="Times New Roman" w:hAnsi="Times New Roman" w:cs="Times New Roman"/>
          <w:i/>
        </w:rPr>
        <w:t>Analisis</w:t>
      </w:r>
      <w:proofErr w:type="spellEnd"/>
      <w:r w:rsidRPr="003917AE">
        <w:rPr>
          <w:rStyle w:val="markedcontent"/>
          <w:rFonts w:ascii="Times New Roman" w:hAnsi="Times New Roman" w:cs="Times New Roman"/>
          <w:i/>
        </w:rPr>
        <w:t xml:space="preserve"> </w:t>
      </w:r>
      <w:proofErr w:type="spellStart"/>
      <w:r w:rsidRPr="003917AE">
        <w:rPr>
          <w:rStyle w:val="markedcontent"/>
          <w:rFonts w:ascii="Times New Roman" w:hAnsi="Times New Roman" w:cs="Times New Roman"/>
          <w:i/>
        </w:rPr>
        <w:t>Kesadaran</w:t>
      </w:r>
      <w:proofErr w:type="spellEnd"/>
      <w:r w:rsidRPr="003917AE">
        <w:rPr>
          <w:rFonts w:ascii="Times New Roman" w:hAnsi="Times New Roman" w:cs="Times New Roman"/>
          <w:i/>
        </w:rPr>
        <w:t xml:space="preserve"> </w:t>
      </w:r>
      <w:r w:rsidRPr="003917AE">
        <w:rPr>
          <w:rStyle w:val="markedcontent"/>
          <w:rFonts w:ascii="Times New Roman" w:hAnsi="Times New Roman" w:cs="Times New Roman"/>
          <w:i/>
        </w:rPr>
        <w:t xml:space="preserve">Hukum Masyarakat </w:t>
      </w:r>
      <w:proofErr w:type="spellStart"/>
      <w:r w:rsidRPr="003917AE">
        <w:rPr>
          <w:rStyle w:val="markedcontent"/>
          <w:rFonts w:ascii="Times New Roman" w:hAnsi="Times New Roman" w:cs="Times New Roman"/>
          <w:i/>
        </w:rPr>
        <w:t>terhadap</w:t>
      </w:r>
      <w:proofErr w:type="spellEnd"/>
      <w:r w:rsidRPr="003917AE">
        <w:rPr>
          <w:rFonts w:ascii="Times New Roman" w:hAnsi="Times New Roman" w:cs="Times New Roman"/>
          <w:i/>
        </w:rPr>
        <w:t xml:space="preserve"> </w:t>
      </w:r>
      <w:proofErr w:type="spellStart"/>
      <w:r w:rsidRPr="003917AE">
        <w:rPr>
          <w:rStyle w:val="markedcontent"/>
          <w:rFonts w:ascii="Times New Roman" w:hAnsi="Times New Roman" w:cs="Times New Roman"/>
          <w:i/>
        </w:rPr>
        <w:t>Kegiatan</w:t>
      </w:r>
      <w:proofErr w:type="spellEnd"/>
      <w:r w:rsidRPr="003917AE">
        <w:rPr>
          <w:rStyle w:val="markedcontent"/>
          <w:rFonts w:ascii="Times New Roman" w:hAnsi="Times New Roman" w:cs="Times New Roman"/>
          <w:i/>
        </w:rPr>
        <w:t xml:space="preserve"> </w:t>
      </w:r>
      <w:proofErr w:type="spellStart"/>
      <w:r w:rsidRPr="003917AE">
        <w:rPr>
          <w:rStyle w:val="markedcontent"/>
          <w:rFonts w:ascii="Times New Roman" w:hAnsi="Times New Roman" w:cs="Times New Roman"/>
          <w:i/>
        </w:rPr>
        <w:t>Perbankan</w:t>
      </w:r>
      <w:proofErr w:type="spellEnd"/>
      <w:r w:rsidRPr="003917AE">
        <w:rPr>
          <w:rStyle w:val="markedcontent"/>
          <w:rFonts w:ascii="Times New Roman" w:hAnsi="Times New Roman" w:cs="Times New Roman"/>
          <w:i/>
        </w:rPr>
        <w:t xml:space="preserve"> </w:t>
      </w:r>
      <w:proofErr w:type="spellStart"/>
      <w:r w:rsidRPr="003917AE">
        <w:rPr>
          <w:rStyle w:val="markedcontent"/>
          <w:rFonts w:ascii="Times New Roman" w:hAnsi="Times New Roman" w:cs="Times New Roman"/>
          <w:i/>
        </w:rPr>
        <w:t>Tanpa</w:t>
      </w:r>
      <w:proofErr w:type="spellEnd"/>
      <w:r w:rsidRPr="003917AE">
        <w:rPr>
          <w:rStyle w:val="markedcontent"/>
          <w:rFonts w:ascii="Times New Roman" w:hAnsi="Times New Roman" w:cs="Times New Roman"/>
          <w:i/>
        </w:rPr>
        <w:t xml:space="preserve"> </w:t>
      </w:r>
      <w:proofErr w:type="spellStart"/>
      <w:r w:rsidRPr="003917AE">
        <w:rPr>
          <w:rStyle w:val="markedcontent"/>
          <w:rFonts w:ascii="Times New Roman" w:hAnsi="Times New Roman" w:cs="Times New Roman"/>
          <w:i/>
        </w:rPr>
        <w:t>Izin</w:t>
      </w:r>
      <w:proofErr w:type="spellEnd"/>
      <w:r w:rsidRPr="003917AE">
        <w:rPr>
          <w:rFonts w:ascii="Times New Roman" w:hAnsi="Times New Roman" w:cs="Times New Roman"/>
          <w:i/>
        </w:rPr>
        <w:t xml:space="preserve"> </w:t>
      </w:r>
      <w:proofErr w:type="spellStart"/>
      <w:r w:rsidRPr="003917AE">
        <w:rPr>
          <w:rStyle w:val="markedcontent"/>
          <w:rFonts w:ascii="Times New Roman" w:hAnsi="Times New Roman" w:cs="Times New Roman"/>
          <w:i/>
        </w:rPr>
        <w:t>sebagai</w:t>
      </w:r>
      <w:proofErr w:type="spellEnd"/>
      <w:r w:rsidRPr="003917AE">
        <w:rPr>
          <w:rStyle w:val="markedcontent"/>
          <w:rFonts w:ascii="Times New Roman" w:hAnsi="Times New Roman" w:cs="Times New Roman"/>
          <w:i/>
        </w:rPr>
        <w:t xml:space="preserve"> </w:t>
      </w:r>
      <w:proofErr w:type="spellStart"/>
      <w:r w:rsidRPr="003917AE">
        <w:rPr>
          <w:rStyle w:val="markedcontent"/>
          <w:rFonts w:ascii="Times New Roman" w:hAnsi="Times New Roman" w:cs="Times New Roman"/>
          <w:i/>
        </w:rPr>
        <w:t>Bentuk</w:t>
      </w:r>
      <w:proofErr w:type="spellEnd"/>
      <w:r w:rsidRPr="003917AE">
        <w:rPr>
          <w:rStyle w:val="markedcontent"/>
          <w:rFonts w:ascii="Times New Roman" w:hAnsi="Times New Roman" w:cs="Times New Roman"/>
          <w:i/>
        </w:rPr>
        <w:t xml:space="preserve"> </w:t>
      </w:r>
      <w:proofErr w:type="spellStart"/>
      <w:r w:rsidRPr="003917AE">
        <w:rPr>
          <w:rStyle w:val="markedcontent"/>
          <w:rFonts w:ascii="Times New Roman" w:hAnsi="Times New Roman" w:cs="Times New Roman"/>
          <w:i/>
        </w:rPr>
        <w:t>Kejahatan</w:t>
      </w:r>
      <w:proofErr w:type="spellEnd"/>
      <w:r w:rsidRPr="003917AE">
        <w:rPr>
          <w:rFonts w:ascii="Times New Roman" w:hAnsi="Times New Roman" w:cs="Times New Roman"/>
          <w:i/>
        </w:rPr>
        <w:t xml:space="preserve"> </w:t>
      </w:r>
      <w:proofErr w:type="spellStart"/>
      <w:r w:rsidRPr="003917AE">
        <w:rPr>
          <w:rStyle w:val="markedcontent"/>
          <w:rFonts w:ascii="Times New Roman" w:hAnsi="Times New Roman" w:cs="Times New Roman"/>
          <w:i/>
        </w:rPr>
        <w:t>Korporasi</w:t>
      </w:r>
      <w:proofErr w:type="spellEnd"/>
      <w:r w:rsidRPr="00E50DB2">
        <w:rPr>
          <w:rStyle w:val="markedcontent"/>
          <w:rFonts w:ascii="Times New Roman" w:hAnsi="Times New Roman" w:cs="Times New Roman"/>
        </w:rPr>
        <w:t xml:space="preserve">. </w:t>
      </w:r>
      <w:proofErr w:type="spellStart"/>
      <w:r w:rsidRPr="00E50DB2">
        <w:rPr>
          <w:rStyle w:val="markedcontent"/>
          <w:rFonts w:ascii="Times New Roman" w:hAnsi="Times New Roman" w:cs="Times New Roman"/>
        </w:rPr>
        <w:t>Jurnal</w:t>
      </w:r>
      <w:proofErr w:type="spellEnd"/>
      <w:r w:rsidRPr="00E50DB2">
        <w:rPr>
          <w:rStyle w:val="markedcontent"/>
          <w:rFonts w:ascii="Times New Roman" w:hAnsi="Times New Roman" w:cs="Times New Roman"/>
        </w:rPr>
        <w:t xml:space="preserve"> </w:t>
      </w:r>
      <w:proofErr w:type="spellStart"/>
      <w:r w:rsidRPr="00E50DB2">
        <w:rPr>
          <w:rStyle w:val="markedcontent"/>
          <w:rFonts w:ascii="Times New Roman" w:hAnsi="Times New Roman" w:cs="Times New Roman"/>
        </w:rPr>
        <w:t>Civicus</w:t>
      </w:r>
      <w:proofErr w:type="spellEnd"/>
      <w:r w:rsidRPr="00E50DB2">
        <w:rPr>
          <w:rStyle w:val="markedcontent"/>
          <w:rFonts w:ascii="Times New Roman" w:hAnsi="Times New Roman" w:cs="Times New Roman"/>
        </w:rPr>
        <w:t xml:space="preserve">, </w:t>
      </w:r>
      <w:r>
        <w:rPr>
          <w:rStyle w:val="markedcontent"/>
          <w:rFonts w:ascii="Times New Roman" w:hAnsi="Times New Roman" w:cs="Times New Roman"/>
        </w:rPr>
        <w:t xml:space="preserve">Vol. 20, No. 2, 2016, </w:t>
      </w:r>
      <w:proofErr w:type="spellStart"/>
      <w:r>
        <w:rPr>
          <w:rStyle w:val="markedcontent"/>
          <w:rFonts w:ascii="Times New Roman" w:hAnsi="Times New Roman" w:cs="Times New Roman"/>
        </w:rPr>
        <w:t>hlm</w:t>
      </w:r>
      <w:proofErr w:type="spellEnd"/>
      <w:r>
        <w:rPr>
          <w:rStyle w:val="markedcontent"/>
          <w:rFonts w:ascii="Times New Roman" w:hAnsi="Times New Roman" w:cs="Times New Roman"/>
        </w:rPr>
        <w:t>.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FB188" w14:textId="77777777" w:rsidR="0027793D" w:rsidRDefault="00000000">
    <w:pPr>
      <w:pBdr>
        <w:top w:val="nil"/>
        <w:left w:val="nil"/>
        <w:bottom w:val="nil"/>
        <w:right w:val="nil"/>
        <w:between w:val="nil"/>
      </w:pBdr>
      <w:tabs>
        <w:tab w:val="center" w:pos="4680"/>
        <w:tab w:val="right" w:pos="9360"/>
      </w:tabs>
      <w:spacing w:line="276" w:lineRule="auto"/>
      <w:ind w:firstLine="0"/>
      <w:rPr>
        <w:b/>
        <w:i/>
        <w:color w:val="000000"/>
        <w:szCs w:val="24"/>
      </w:rPr>
    </w:pPr>
    <w:r>
      <w:rPr>
        <w:b/>
        <w:i/>
        <w:color w:val="000000"/>
        <w:szCs w:val="24"/>
      </w:rPr>
      <w:t xml:space="preserve">PENA </w:t>
    </w:r>
    <w:proofErr w:type="gramStart"/>
    <w:r>
      <w:rPr>
        <w:b/>
        <w:i/>
        <w:color w:val="000000"/>
        <w:szCs w:val="24"/>
      </w:rPr>
      <w:t>ABDIMAS :</w:t>
    </w:r>
    <w:proofErr w:type="gramEnd"/>
    <w:r>
      <w:rPr>
        <w:b/>
        <w:i/>
        <w:color w:val="000000"/>
        <w:szCs w:val="24"/>
      </w:rPr>
      <w:t xml:space="preserve"> </w:t>
    </w:r>
    <w:proofErr w:type="spellStart"/>
    <w:r>
      <w:rPr>
        <w:b/>
        <w:i/>
        <w:color w:val="000000"/>
        <w:szCs w:val="24"/>
      </w:rPr>
      <w:t>Jurnal</w:t>
    </w:r>
    <w:proofErr w:type="spellEnd"/>
    <w:r>
      <w:rPr>
        <w:b/>
        <w:i/>
        <w:color w:val="000000"/>
        <w:szCs w:val="24"/>
      </w:rPr>
      <w:t xml:space="preserve"> </w:t>
    </w:r>
    <w:proofErr w:type="spellStart"/>
    <w:r>
      <w:rPr>
        <w:b/>
        <w:i/>
        <w:color w:val="000000"/>
        <w:szCs w:val="24"/>
      </w:rPr>
      <w:t>Pengabdian</w:t>
    </w:r>
    <w:proofErr w:type="spellEnd"/>
    <w:r>
      <w:rPr>
        <w:b/>
        <w:i/>
        <w:color w:val="000000"/>
        <w:szCs w:val="24"/>
      </w:rPr>
      <w:t xml:space="preserve"> Masyarakat </w:t>
    </w:r>
  </w:p>
  <w:p w14:paraId="6E7A5C09" w14:textId="77777777" w:rsidR="0027793D" w:rsidRDefault="00000000">
    <w:pPr>
      <w:pBdr>
        <w:top w:val="nil"/>
        <w:left w:val="nil"/>
        <w:bottom w:val="nil"/>
        <w:right w:val="nil"/>
        <w:between w:val="nil"/>
      </w:pBdr>
      <w:tabs>
        <w:tab w:val="center" w:pos="4680"/>
        <w:tab w:val="right" w:pos="9360"/>
      </w:tabs>
      <w:spacing w:line="276" w:lineRule="auto"/>
      <w:ind w:firstLine="0"/>
      <w:rPr>
        <w:i/>
        <w:color w:val="000000"/>
        <w:szCs w:val="24"/>
      </w:rPr>
    </w:pPr>
    <w:r>
      <w:rPr>
        <w:i/>
        <w:color w:val="000000"/>
        <w:szCs w:val="24"/>
      </w:rPr>
      <w:t xml:space="preserve">Vol.1 No.1 </w:t>
    </w:r>
    <w:proofErr w:type="spellStart"/>
    <w:r>
      <w:rPr>
        <w:i/>
        <w:color w:val="000000"/>
        <w:szCs w:val="24"/>
      </w:rPr>
      <w:t>Edisi</w:t>
    </w:r>
    <w:proofErr w:type="spellEnd"/>
    <w:r>
      <w:rPr>
        <w:i/>
        <w:color w:val="000000"/>
        <w:szCs w:val="24"/>
      </w:rPr>
      <w:t xml:space="preserve"> </w:t>
    </w:r>
    <w:proofErr w:type="spellStart"/>
    <w:r>
      <w:rPr>
        <w:i/>
        <w:color w:val="000000"/>
        <w:szCs w:val="24"/>
      </w:rPr>
      <w:t>Juni</w:t>
    </w:r>
    <w:proofErr w:type="spellEnd"/>
    <w:r>
      <w:rPr>
        <w:i/>
        <w:color w:val="000000"/>
        <w:szCs w:val="24"/>
      </w:rPr>
      <w:t xml:space="preserve"> 2020 </w:t>
    </w:r>
  </w:p>
  <w:p w14:paraId="6729B6DC" w14:textId="77777777" w:rsidR="0027793D" w:rsidRDefault="00000000">
    <w:pPr>
      <w:pBdr>
        <w:top w:val="nil"/>
        <w:left w:val="nil"/>
        <w:bottom w:val="nil"/>
        <w:right w:val="nil"/>
        <w:between w:val="nil"/>
      </w:pBdr>
      <w:tabs>
        <w:tab w:val="center" w:pos="4680"/>
        <w:tab w:val="right" w:pos="9360"/>
      </w:tabs>
      <w:spacing w:line="276" w:lineRule="auto"/>
      <w:ind w:firstLine="0"/>
      <w:rPr>
        <w:i/>
        <w:color w:val="000000"/>
        <w:szCs w:val="24"/>
      </w:rPr>
    </w:pPr>
    <w:r>
      <w:rPr>
        <w:i/>
        <w:color w:val="000000"/>
        <w:szCs w:val="24"/>
      </w:rPr>
      <w:t>e-</w:t>
    </w:r>
    <w:proofErr w:type="gramStart"/>
    <w:r>
      <w:rPr>
        <w:i/>
        <w:color w:val="000000"/>
        <w:szCs w:val="24"/>
      </w:rPr>
      <w:t>ISSN :</w:t>
    </w:r>
    <w:proofErr w:type="gramEnd"/>
    <w:r>
      <w:rPr>
        <w:i/>
        <w:color w:val="000000"/>
        <w:szCs w:val="24"/>
      </w:rPr>
      <w:t xml:space="preserve"> 2722-2527</w:t>
    </w:r>
  </w:p>
  <w:p w14:paraId="4658FDD9" w14:textId="77777777" w:rsidR="0027793D" w:rsidRDefault="0027793D">
    <w:pPr>
      <w:pBdr>
        <w:top w:val="nil"/>
        <w:left w:val="nil"/>
        <w:bottom w:val="nil"/>
        <w:right w:val="nil"/>
        <w:between w:val="nil"/>
      </w:pBdr>
      <w:tabs>
        <w:tab w:val="center" w:pos="4680"/>
        <w:tab w:val="right" w:pos="9360"/>
      </w:tabs>
      <w:spacing w:line="276" w:lineRule="auto"/>
      <w:ind w:firstLine="0"/>
      <w:rPr>
        <w:i/>
        <w:color w:val="000000"/>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842F1" w14:textId="77777777" w:rsidR="0027793D" w:rsidRDefault="0027793D">
    <w:pPr>
      <w:widowControl w:val="0"/>
      <w:pBdr>
        <w:top w:val="nil"/>
        <w:left w:val="nil"/>
        <w:bottom w:val="nil"/>
        <w:right w:val="nil"/>
        <w:between w:val="nil"/>
      </w:pBdr>
      <w:spacing w:line="276" w:lineRule="auto"/>
      <w:ind w:firstLine="0"/>
      <w:jc w:val="left"/>
      <w:rPr>
        <w:color w:val="000000"/>
        <w:szCs w:val="24"/>
      </w:rPr>
    </w:pPr>
  </w:p>
  <w:tbl>
    <w:tblPr>
      <w:tblStyle w:val="a0"/>
      <w:tblW w:w="7371" w:type="dxa"/>
      <w:jc w:val="center"/>
      <w:tblBorders>
        <w:bottom w:val="single" w:sz="12" w:space="0" w:color="000000"/>
      </w:tblBorders>
      <w:tblLayout w:type="fixed"/>
      <w:tblLook w:val="0400" w:firstRow="0" w:lastRow="0" w:firstColumn="0" w:lastColumn="0" w:noHBand="0" w:noVBand="1"/>
    </w:tblPr>
    <w:tblGrid>
      <w:gridCol w:w="1730"/>
      <w:gridCol w:w="5641"/>
    </w:tblGrid>
    <w:tr w:rsidR="0027793D" w14:paraId="124CB7ED" w14:textId="77777777">
      <w:trPr>
        <w:trHeight w:val="357"/>
        <w:jc w:val="center"/>
      </w:trPr>
      <w:tc>
        <w:tcPr>
          <w:tcW w:w="1730" w:type="dxa"/>
          <w:vMerge w:val="restart"/>
        </w:tcPr>
        <w:p w14:paraId="24DCFF54" w14:textId="77777777" w:rsidR="0027793D" w:rsidRDefault="00000000">
          <w:pPr>
            <w:pBdr>
              <w:top w:val="nil"/>
              <w:left w:val="nil"/>
              <w:bottom w:val="nil"/>
              <w:right w:val="nil"/>
              <w:between w:val="nil"/>
            </w:pBdr>
            <w:tabs>
              <w:tab w:val="center" w:pos="4680"/>
              <w:tab w:val="right" w:pos="9360"/>
            </w:tabs>
            <w:spacing w:line="240" w:lineRule="auto"/>
            <w:ind w:left="-851" w:firstLine="851"/>
            <w:jc w:val="right"/>
            <w:rPr>
              <w:b/>
              <w:i/>
              <w:color w:val="000000"/>
              <w:szCs w:val="24"/>
              <w:highlight w:val="white"/>
            </w:rPr>
          </w:pPr>
          <w:r>
            <w:rPr>
              <w:b/>
              <w:i/>
              <w:noProof/>
              <w:color w:val="000000"/>
              <w:szCs w:val="24"/>
              <w:highlight w:val="white"/>
            </w:rPr>
            <w:drawing>
              <wp:inline distT="0" distB="0" distL="0" distR="0" wp14:anchorId="46548457" wp14:editId="3365D2CD">
                <wp:extent cx="922889" cy="856966"/>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922889" cy="856966"/>
                        </a:xfrm>
                        <a:prstGeom prst="rect">
                          <a:avLst/>
                        </a:prstGeom>
                        <a:ln/>
                      </pic:spPr>
                    </pic:pic>
                  </a:graphicData>
                </a:graphic>
              </wp:inline>
            </w:drawing>
          </w:r>
        </w:p>
      </w:tc>
      <w:tc>
        <w:tcPr>
          <w:tcW w:w="5641" w:type="dxa"/>
          <w:shd w:val="clear" w:color="auto" w:fill="auto"/>
          <w:vAlign w:val="bottom"/>
        </w:tcPr>
        <w:p w14:paraId="4D3C0305" w14:textId="77777777" w:rsidR="0027793D" w:rsidRDefault="00000000">
          <w:pPr>
            <w:pBdr>
              <w:top w:val="nil"/>
              <w:left w:val="nil"/>
              <w:bottom w:val="nil"/>
              <w:right w:val="nil"/>
              <w:between w:val="nil"/>
            </w:pBdr>
            <w:tabs>
              <w:tab w:val="center" w:pos="4680"/>
              <w:tab w:val="right" w:pos="9360"/>
            </w:tabs>
            <w:spacing w:line="240" w:lineRule="auto"/>
            <w:ind w:left="-851" w:firstLine="851"/>
            <w:jc w:val="left"/>
            <w:rPr>
              <w:b/>
              <w:i/>
              <w:color w:val="000000"/>
              <w:szCs w:val="24"/>
            </w:rPr>
          </w:pPr>
          <w:r>
            <w:rPr>
              <w:b/>
              <w:i/>
              <w:color w:val="000000"/>
              <w:szCs w:val="24"/>
              <w:highlight w:val="white"/>
            </w:rPr>
            <w:t xml:space="preserve">PENA </w:t>
          </w:r>
          <w:proofErr w:type="gramStart"/>
          <w:r>
            <w:rPr>
              <w:b/>
              <w:i/>
              <w:color w:val="000000"/>
              <w:szCs w:val="24"/>
              <w:highlight w:val="white"/>
            </w:rPr>
            <w:t>ABDIMAS :</w:t>
          </w:r>
          <w:proofErr w:type="gramEnd"/>
          <w:r>
            <w:rPr>
              <w:b/>
              <w:i/>
              <w:color w:val="000000"/>
              <w:szCs w:val="24"/>
              <w:highlight w:val="white"/>
            </w:rPr>
            <w:t xml:space="preserve"> </w:t>
          </w:r>
          <w:proofErr w:type="spellStart"/>
          <w:r>
            <w:rPr>
              <w:b/>
              <w:i/>
              <w:color w:val="000000"/>
              <w:szCs w:val="24"/>
              <w:highlight w:val="white"/>
            </w:rPr>
            <w:t>Jurnal</w:t>
          </w:r>
          <w:proofErr w:type="spellEnd"/>
          <w:r>
            <w:rPr>
              <w:b/>
              <w:i/>
              <w:color w:val="000000"/>
              <w:szCs w:val="24"/>
              <w:highlight w:val="white"/>
            </w:rPr>
            <w:t xml:space="preserve"> </w:t>
          </w:r>
          <w:proofErr w:type="spellStart"/>
          <w:r>
            <w:rPr>
              <w:b/>
              <w:i/>
              <w:color w:val="000000"/>
              <w:szCs w:val="24"/>
              <w:highlight w:val="white"/>
            </w:rPr>
            <w:t>Pengabdian</w:t>
          </w:r>
          <w:proofErr w:type="spellEnd"/>
          <w:r>
            <w:rPr>
              <w:b/>
              <w:i/>
              <w:color w:val="000000"/>
              <w:szCs w:val="24"/>
              <w:highlight w:val="white"/>
            </w:rPr>
            <w:t xml:space="preserve"> Masyarakat</w:t>
          </w:r>
        </w:p>
      </w:tc>
    </w:tr>
    <w:tr w:rsidR="0027793D" w14:paraId="5612528C" w14:textId="77777777">
      <w:trPr>
        <w:trHeight w:val="357"/>
        <w:jc w:val="center"/>
      </w:trPr>
      <w:tc>
        <w:tcPr>
          <w:tcW w:w="1730" w:type="dxa"/>
          <w:vMerge/>
        </w:tcPr>
        <w:p w14:paraId="2438C229" w14:textId="77777777" w:rsidR="0027793D" w:rsidRDefault="0027793D">
          <w:pPr>
            <w:widowControl w:val="0"/>
            <w:pBdr>
              <w:top w:val="nil"/>
              <w:left w:val="nil"/>
              <w:bottom w:val="nil"/>
              <w:right w:val="nil"/>
              <w:between w:val="nil"/>
            </w:pBdr>
            <w:spacing w:line="276" w:lineRule="auto"/>
            <w:ind w:firstLine="0"/>
            <w:jc w:val="left"/>
            <w:rPr>
              <w:b/>
              <w:i/>
              <w:color w:val="000000"/>
              <w:szCs w:val="24"/>
            </w:rPr>
          </w:pPr>
        </w:p>
      </w:tc>
      <w:tc>
        <w:tcPr>
          <w:tcW w:w="5641" w:type="dxa"/>
          <w:shd w:val="clear" w:color="auto" w:fill="auto"/>
          <w:vAlign w:val="bottom"/>
        </w:tcPr>
        <w:p w14:paraId="307D682D" w14:textId="77777777" w:rsidR="0027793D" w:rsidRDefault="00000000">
          <w:pPr>
            <w:pBdr>
              <w:top w:val="nil"/>
              <w:left w:val="nil"/>
              <w:bottom w:val="nil"/>
              <w:right w:val="nil"/>
              <w:between w:val="nil"/>
            </w:pBdr>
            <w:tabs>
              <w:tab w:val="center" w:pos="4680"/>
              <w:tab w:val="right" w:pos="9360"/>
            </w:tabs>
            <w:spacing w:line="240" w:lineRule="auto"/>
            <w:ind w:firstLine="0"/>
            <w:jc w:val="left"/>
            <w:rPr>
              <w:b/>
              <w:i/>
              <w:color w:val="000000"/>
              <w:szCs w:val="24"/>
            </w:rPr>
          </w:pPr>
          <w:r>
            <w:rPr>
              <w:b/>
              <w:i/>
              <w:color w:val="000000"/>
              <w:szCs w:val="24"/>
            </w:rPr>
            <w:t xml:space="preserve">Vol. 1 No. 1 </w:t>
          </w:r>
          <w:proofErr w:type="spellStart"/>
          <w:r>
            <w:rPr>
              <w:b/>
              <w:i/>
              <w:color w:val="000000"/>
              <w:szCs w:val="24"/>
            </w:rPr>
            <w:t>Edisi</w:t>
          </w:r>
          <w:proofErr w:type="spellEnd"/>
          <w:r>
            <w:rPr>
              <w:b/>
              <w:i/>
              <w:color w:val="000000"/>
              <w:szCs w:val="24"/>
            </w:rPr>
            <w:t xml:space="preserve"> </w:t>
          </w:r>
          <w:proofErr w:type="spellStart"/>
          <w:r>
            <w:rPr>
              <w:b/>
              <w:i/>
              <w:color w:val="000000"/>
              <w:szCs w:val="24"/>
            </w:rPr>
            <w:t>Juni</w:t>
          </w:r>
          <w:proofErr w:type="spellEnd"/>
          <w:r>
            <w:rPr>
              <w:b/>
              <w:i/>
              <w:color w:val="000000"/>
              <w:szCs w:val="24"/>
            </w:rPr>
            <w:t xml:space="preserve"> 2020 </w:t>
          </w:r>
          <w:proofErr w:type="spellStart"/>
          <w:r>
            <w:rPr>
              <w:b/>
              <w:i/>
              <w:color w:val="000000"/>
              <w:szCs w:val="24"/>
            </w:rPr>
            <w:t>hal</w:t>
          </w:r>
          <w:proofErr w:type="spellEnd"/>
          <w:r>
            <w:rPr>
              <w:b/>
              <w:i/>
              <w:color w:val="000000"/>
              <w:szCs w:val="24"/>
            </w:rPr>
            <w:t>. 1 - 9</w:t>
          </w:r>
        </w:p>
      </w:tc>
    </w:tr>
    <w:tr w:rsidR="0027793D" w14:paraId="0EFD97A3" w14:textId="77777777">
      <w:trPr>
        <w:trHeight w:val="357"/>
        <w:jc w:val="center"/>
      </w:trPr>
      <w:tc>
        <w:tcPr>
          <w:tcW w:w="1730" w:type="dxa"/>
          <w:vMerge/>
        </w:tcPr>
        <w:p w14:paraId="17F5BAA6" w14:textId="77777777" w:rsidR="0027793D" w:rsidRDefault="0027793D">
          <w:pPr>
            <w:widowControl w:val="0"/>
            <w:pBdr>
              <w:top w:val="nil"/>
              <w:left w:val="nil"/>
              <w:bottom w:val="nil"/>
              <w:right w:val="nil"/>
              <w:between w:val="nil"/>
            </w:pBdr>
            <w:spacing w:line="276" w:lineRule="auto"/>
            <w:ind w:firstLine="0"/>
            <w:jc w:val="left"/>
            <w:rPr>
              <w:b/>
              <w:i/>
              <w:color w:val="000000"/>
              <w:szCs w:val="24"/>
            </w:rPr>
          </w:pPr>
        </w:p>
      </w:tc>
      <w:tc>
        <w:tcPr>
          <w:tcW w:w="5641" w:type="dxa"/>
          <w:shd w:val="clear" w:color="auto" w:fill="auto"/>
          <w:vAlign w:val="bottom"/>
        </w:tcPr>
        <w:p w14:paraId="49063A76" w14:textId="77777777" w:rsidR="0027793D" w:rsidRDefault="00000000">
          <w:pPr>
            <w:pBdr>
              <w:top w:val="nil"/>
              <w:left w:val="nil"/>
              <w:bottom w:val="nil"/>
              <w:right w:val="nil"/>
              <w:between w:val="nil"/>
            </w:pBdr>
            <w:tabs>
              <w:tab w:val="center" w:pos="4680"/>
              <w:tab w:val="right" w:pos="9360"/>
            </w:tabs>
            <w:spacing w:line="240" w:lineRule="auto"/>
            <w:ind w:firstLine="0"/>
            <w:jc w:val="left"/>
            <w:rPr>
              <w:b/>
              <w:i/>
              <w:color w:val="000000"/>
              <w:szCs w:val="24"/>
            </w:rPr>
          </w:pPr>
          <w:r>
            <w:rPr>
              <w:b/>
              <w:i/>
              <w:color w:val="000000"/>
              <w:szCs w:val="24"/>
            </w:rPr>
            <w:t xml:space="preserve">e- </w:t>
          </w:r>
          <w:proofErr w:type="gramStart"/>
          <w:r>
            <w:rPr>
              <w:b/>
              <w:i/>
              <w:color w:val="000000"/>
              <w:szCs w:val="24"/>
            </w:rPr>
            <w:t>ISSN :</w:t>
          </w:r>
          <w:proofErr w:type="gramEnd"/>
          <w:r>
            <w:rPr>
              <w:b/>
              <w:i/>
              <w:color w:val="000000"/>
              <w:szCs w:val="24"/>
            </w:rPr>
            <w:t xml:space="preserve"> </w:t>
          </w:r>
          <w:r>
            <w:rPr>
              <w:b/>
              <w:i/>
              <w:color w:val="212529"/>
              <w:szCs w:val="24"/>
              <w:highlight w:val="white"/>
            </w:rPr>
            <w:t>2722-2527</w:t>
          </w:r>
        </w:p>
      </w:tc>
    </w:tr>
    <w:tr w:rsidR="0027793D" w14:paraId="39F4D0D3" w14:textId="77777777">
      <w:trPr>
        <w:trHeight w:val="357"/>
        <w:jc w:val="center"/>
      </w:trPr>
      <w:tc>
        <w:tcPr>
          <w:tcW w:w="1730" w:type="dxa"/>
          <w:vMerge/>
        </w:tcPr>
        <w:p w14:paraId="31AF08BB" w14:textId="77777777" w:rsidR="0027793D" w:rsidRDefault="0027793D">
          <w:pPr>
            <w:widowControl w:val="0"/>
            <w:pBdr>
              <w:top w:val="nil"/>
              <w:left w:val="nil"/>
              <w:bottom w:val="nil"/>
              <w:right w:val="nil"/>
              <w:between w:val="nil"/>
            </w:pBdr>
            <w:spacing w:line="276" w:lineRule="auto"/>
            <w:ind w:firstLine="0"/>
            <w:jc w:val="left"/>
            <w:rPr>
              <w:b/>
              <w:i/>
              <w:color w:val="000000"/>
              <w:szCs w:val="24"/>
            </w:rPr>
          </w:pPr>
        </w:p>
      </w:tc>
      <w:tc>
        <w:tcPr>
          <w:tcW w:w="5641" w:type="dxa"/>
          <w:shd w:val="clear" w:color="auto" w:fill="auto"/>
          <w:vAlign w:val="bottom"/>
        </w:tcPr>
        <w:p w14:paraId="22EEB079" w14:textId="77777777" w:rsidR="0027793D" w:rsidRDefault="00000000">
          <w:pPr>
            <w:pBdr>
              <w:top w:val="nil"/>
              <w:left w:val="nil"/>
              <w:bottom w:val="nil"/>
              <w:right w:val="nil"/>
              <w:between w:val="nil"/>
            </w:pBdr>
            <w:tabs>
              <w:tab w:val="center" w:pos="4680"/>
              <w:tab w:val="right" w:pos="9360"/>
            </w:tabs>
            <w:spacing w:line="240" w:lineRule="auto"/>
            <w:ind w:firstLine="0"/>
            <w:jc w:val="left"/>
            <w:rPr>
              <w:i/>
              <w:color w:val="000000"/>
              <w:szCs w:val="24"/>
            </w:rPr>
          </w:pPr>
          <w:r>
            <w:rPr>
              <w:b/>
              <w:i/>
              <w:color w:val="000000"/>
              <w:szCs w:val="24"/>
              <w:highlight w:val="white"/>
            </w:rPr>
            <w:t>https://jurnal.unikal.ac.id/index.php/abdimas</w:t>
          </w:r>
        </w:p>
      </w:tc>
    </w:tr>
  </w:tbl>
  <w:p w14:paraId="7FFBF156" w14:textId="77777777" w:rsidR="0027793D" w:rsidRDefault="0027793D">
    <w:pPr>
      <w:pBdr>
        <w:top w:val="nil"/>
        <w:left w:val="nil"/>
        <w:bottom w:val="nil"/>
        <w:right w:val="nil"/>
        <w:between w:val="nil"/>
      </w:pBdr>
      <w:tabs>
        <w:tab w:val="center" w:pos="4680"/>
        <w:tab w:val="right" w:pos="9360"/>
      </w:tabs>
      <w:spacing w:line="240" w:lineRule="auto"/>
      <w:ind w:firstLine="0"/>
      <w:rPr>
        <w:color w:val="000000"/>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D7465" w14:textId="77777777" w:rsidR="0027793D" w:rsidRDefault="00000000">
    <w:pPr>
      <w:pBdr>
        <w:top w:val="nil"/>
        <w:left w:val="nil"/>
        <w:bottom w:val="nil"/>
        <w:right w:val="nil"/>
        <w:between w:val="nil"/>
      </w:pBdr>
      <w:tabs>
        <w:tab w:val="center" w:pos="4680"/>
        <w:tab w:val="right" w:pos="9360"/>
      </w:tabs>
      <w:spacing w:line="276" w:lineRule="auto"/>
      <w:ind w:firstLine="0"/>
      <w:jc w:val="left"/>
      <w:rPr>
        <w:i/>
        <w:color w:val="000000"/>
        <w:szCs w:val="24"/>
      </w:rPr>
    </w:pPr>
    <w:r>
      <w:rPr>
        <w:b/>
        <w:i/>
        <w:color w:val="000000"/>
        <w:szCs w:val="24"/>
      </w:rPr>
      <w:t xml:space="preserve">PENA </w:t>
    </w:r>
    <w:proofErr w:type="gramStart"/>
    <w:r>
      <w:rPr>
        <w:b/>
        <w:i/>
        <w:color w:val="000000"/>
        <w:szCs w:val="24"/>
      </w:rPr>
      <w:t>ABDIMAS :</w:t>
    </w:r>
    <w:proofErr w:type="gramEnd"/>
    <w:r>
      <w:rPr>
        <w:b/>
        <w:i/>
        <w:color w:val="000000"/>
        <w:szCs w:val="24"/>
      </w:rPr>
      <w:t xml:space="preserve"> </w:t>
    </w:r>
    <w:proofErr w:type="spellStart"/>
    <w:r>
      <w:rPr>
        <w:b/>
        <w:i/>
        <w:color w:val="000000"/>
        <w:szCs w:val="24"/>
      </w:rPr>
      <w:t>Jurnal</w:t>
    </w:r>
    <w:proofErr w:type="spellEnd"/>
    <w:r>
      <w:rPr>
        <w:b/>
        <w:i/>
        <w:color w:val="000000"/>
        <w:szCs w:val="24"/>
      </w:rPr>
      <w:t xml:space="preserve"> </w:t>
    </w:r>
    <w:proofErr w:type="spellStart"/>
    <w:r>
      <w:rPr>
        <w:b/>
        <w:i/>
        <w:color w:val="000000"/>
        <w:szCs w:val="24"/>
      </w:rPr>
      <w:t>Pengabdian</w:t>
    </w:r>
    <w:proofErr w:type="spellEnd"/>
    <w:r>
      <w:rPr>
        <w:b/>
        <w:i/>
        <w:color w:val="000000"/>
        <w:szCs w:val="24"/>
      </w:rPr>
      <w:t xml:space="preserve"> Masyarakat</w:t>
    </w:r>
    <w:r>
      <w:rPr>
        <w:i/>
        <w:color w:val="000000"/>
        <w:szCs w:val="24"/>
      </w:rPr>
      <w:t>, e-ISSN :  2722-2527</w:t>
    </w:r>
  </w:p>
  <w:p w14:paraId="425722C7" w14:textId="77777777" w:rsidR="0027793D" w:rsidRDefault="00000000">
    <w:pPr>
      <w:pBdr>
        <w:top w:val="nil"/>
        <w:left w:val="nil"/>
        <w:bottom w:val="single" w:sz="12" w:space="1" w:color="000000"/>
        <w:right w:val="nil"/>
        <w:between w:val="nil"/>
      </w:pBdr>
      <w:tabs>
        <w:tab w:val="center" w:pos="4680"/>
        <w:tab w:val="right" w:pos="9360"/>
      </w:tabs>
      <w:spacing w:line="276" w:lineRule="auto"/>
      <w:ind w:firstLine="0"/>
      <w:jc w:val="left"/>
      <w:rPr>
        <w:i/>
        <w:color w:val="000000"/>
        <w:szCs w:val="24"/>
      </w:rPr>
    </w:pPr>
    <w:r>
      <w:rPr>
        <w:i/>
        <w:color w:val="000000"/>
        <w:szCs w:val="24"/>
      </w:rPr>
      <w:t xml:space="preserve">Vol. </w:t>
    </w:r>
    <w:proofErr w:type="gramStart"/>
    <w:r>
      <w:rPr>
        <w:i/>
        <w:color w:val="000000"/>
        <w:szCs w:val="24"/>
      </w:rPr>
      <w:t>X  No.</w:t>
    </w:r>
    <w:proofErr w:type="gramEnd"/>
    <w:r>
      <w:rPr>
        <w:i/>
        <w:color w:val="000000"/>
        <w:szCs w:val="24"/>
      </w:rPr>
      <w:t xml:space="preserve"> X  </w:t>
    </w:r>
    <w:proofErr w:type="spellStart"/>
    <w:r>
      <w:rPr>
        <w:i/>
        <w:color w:val="000000"/>
        <w:szCs w:val="24"/>
      </w:rPr>
      <w:t>hal</w:t>
    </w:r>
    <w:proofErr w:type="spellEnd"/>
    <w:r>
      <w:rPr>
        <w:i/>
        <w:color w:val="000000"/>
        <w:szCs w:val="24"/>
      </w:rPr>
      <w:t>. 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64A26"/>
    <w:multiLevelType w:val="hybridMultilevel"/>
    <w:tmpl w:val="E7AA11D8"/>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 w15:restartNumberingAfterBreak="0">
    <w:nsid w:val="03A6251C"/>
    <w:multiLevelType w:val="hybridMultilevel"/>
    <w:tmpl w:val="5DCA89EE"/>
    <w:lvl w:ilvl="0" w:tplc="04090019">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 w15:restartNumberingAfterBreak="0">
    <w:nsid w:val="45F1613A"/>
    <w:multiLevelType w:val="hybridMultilevel"/>
    <w:tmpl w:val="BE4E4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F10E6C"/>
    <w:multiLevelType w:val="hybridMultilevel"/>
    <w:tmpl w:val="2CFAC320"/>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4" w15:restartNumberingAfterBreak="0">
    <w:nsid w:val="5E0F3108"/>
    <w:multiLevelType w:val="hybridMultilevel"/>
    <w:tmpl w:val="99B09DE4"/>
    <w:lvl w:ilvl="0" w:tplc="B2DC3728">
      <w:start w:val="1"/>
      <w:numFmt w:val="decimal"/>
      <w:lvlText w:val="%1."/>
      <w:lvlJc w:val="left"/>
      <w:pPr>
        <w:ind w:left="1570" w:hanging="360"/>
      </w:pPr>
      <w:rPr>
        <w:rFonts w:hint="default"/>
        <w:b/>
        <w:i w:val="0"/>
        <w:color w:val="auto"/>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5" w15:restartNumberingAfterBreak="0">
    <w:nsid w:val="5F88350B"/>
    <w:multiLevelType w:val="hybridMultilevel"/>
    <w:tmpl w:val="2C32071A"/>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6" w15:restartNumberingAfterBreak="0">
    <w:nsid w:val="67C676DE"/>
    <w:multiLevelType w:val="hybridMultilevel"/>
    <w:tmpl w:val="6A56BBCE"/>
    <w:lvl w:ilvl="0" w:tplc="04090019">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7" w15:restartNumberingAfterBreak="0">
    <w:nsid w:val="703A40BE"/>
    <w:multiLevelType w:val="hybridMultilevel"/>
    <w:tmpl w:val="599C1550"/>
    <w:lvl w:ilvl="0" w:tplc="61A67A5C">
      <w:start w:val="1"/>
      <w:numFmt w:val="decimal"/>
      <w:lvlText w:val="%1."/>
      <w:lvlJc w:val="left"/>
      <w:pPr>
        <w:ind w:left="1571" w:hanging="360"/>
      </w:pPr>
      <w:rPr>
        <w:rFonts w:hint="default"/>
        <w:b w:val="0"/>
        <w:i w:val="0"/>
        <w:color w:val="auto"/>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16cid:durableId="344135255">
    <w:abstractNumId w:val="4"/>
  </w:num>
  <w:num w:numId="2" w16cid:durableId="945115357">
    <w:abstractNumId w:val="3"/>
  </w:num>
  <w:num w:numId="3" w16cid:durableId="1766458454">
    <w:abstractNumId w:val="0"/>
  </w:num>
  <w:num w:numId="4" w16cid:durableId="367529822">
    <w:abstractNumId w:val="1"/>
  </w:num>
  <w:num w:numId="5" w16cid:durableId="1113791455">
    <w:abstractNumId w:val="6"/>
  </w:num>
  <w:num w:numId="6" w16cid:durableId="1699308117">
    <w:abstractNumId w:val="5"/>
  </w:num>
  <w:num w:numId="7" w16cid:durableId="581984372">
    <w:abstractNumId w:val="7"/>
  </w:num>
  <w:num w:numId="8" w16cid:durableId="1173495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93D"/>
    <w:rsid w:val="00002519"/>
    <w:rsid w:val="0027793D"/>
    <w:rsid w:val="0067370A"/>
    <w:rsid w:val="006F1671"/>
    <w:rsid w:val="00743575"/>
    <w:rsid w:val="00901C25"/>
    <w:rsid w:val="00C11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3E7E4"/>
  <w15:docId w15:val="{6890B490-D2A3-4CCE-96F1-73B35018A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875"/>
    <w:rPr>
      <w:szCs w:val="22"/>
    </w:rPr>
  </w:style>
  <w:style w:type="paragraph" w:styleId="Heading1">
    <w:name w:val="heading 1"/>
    <w:basedOn w:val="Normal"/>
    <w:next w:val="Normal"/>
    <w:link w:val="Heading1Char"/>
    <w:uiPriority w:val="9"/>
    <w:qFormat/>
    <w:rsid w:val="00AF3625"/>
    <w:pPr>
      <w:keepNext/>
      <w:keepLines/>
      <w:ind w:firstLine="0"/>
      <w:jc w:val="center"/>
      <w:outlineLvl w:val="0"/>
    </w:pPr>
    <w:rPr>
      <w:b/>
      <w:bCs/>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link w:val="ListParagraphChar"/>
    <w:uiPriority w:val="34"/>
    <w:qFormat/>
    <w:rsid w:val="00C06875"/>
    <w:pPr>
      <w:spacing w:after="120" w:line="276" w:lineRule="auto"/>
      <w:ind w:left="720" w:firstLine="0"/>
      <w:contextualSpacing/>
      <w:jc w:val="left"/>
    </w:pPr>
    <w:rPr>
      <w:lang w:val="id-ID"/>
    </w:rPr>
  </w:style>
  <w:style w:type="character" w:customStyle="1" w:styleId="ListParagraphChar">
    <w:name w:val="List Paragraph Char"/>
    <w:link w:val="ListParagraph"/>
    <w:uiPriority w:val="34"/>
    <w:rsid w:val="00C06875"/>
    <w:rPr>
      <w:rFonts w:ascii="Times New Roman" w:eastAsia="Calibri" w:hAnsi="Times New Roman" w:cs="Times New Roman"/>
      <w:sz w:val="24"/>
    </w:rPr>
  </w:style>
  <w:style w:type="paragraph" w:styleId="HTMLPreformatted">
    <w:name w:val="HTML Preformatted"/>
    <w:basedOn w:val="Normal"/>
    <w:link w:val="HTMLPreformattedChar"/>
    <w:uiPriority w:val="99"/>
    <w:unhideWhenUsed/>
    <w:rsid w:val="00C068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lang w:val="id-ID" w:eastAsia="id-ID"/>
    </w:rPr>
  </w:style>
  <w:style w:type="character" w:customStyle="1" w:styleId="HTMLPreformattedChar">
    <w:name w:val="HTML Preformatted Char"/>
    <w:link w:val="HTMLPreformatted"/>
    <w:uiPriority w:val="99"/>
    <w:rsid w:val="00C06875"/>
    <w:rPr>
      <w:rFonts w:ascii="Courier New" w:eastAsia="Times New Roman" w:hAnsi="Courier New" w:cs="Courier New"/>
      <w:sz w:val="20"/>
      <w:szCs w:val="20"/>
      <w:lang w:eastAsia="id-ID"/>
    </w:rPr>
  </w:style>
  <w:style w:type="table" w:styleId="TableGrid">
    <w:name w:val="Table Grid"/>
    <w:basedOn w:val="TableNormal"/>
    <w:uiPriority w:val="59"/>
    <w:rsid w:val="00C068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C06875"/>
    <w:rPr>
      <w:color w:val="0000FF"/>
      <w:u w:val="single"/>
    </w:rPr>
  </w:style>
  <w:style w:type="paragraph" w:customStyle="1" w:styleId="Default">
    <w:name w:val="Default"/>
    <w:rsid w:val="00C06875"/>
    <w:pPr>
      <w:autoSpaceDE w:val="0"/>
      <w:autoSpaceDN w:val="0"/>
      <w:adjustRightInd w:val="0"/>
    </w:pPr>
    <w:rPr>
      <w:color w:val="000000"/>
      <w:lang w:val="id-ID"/>
    </w:rPr>
  </w:style>
  <w:style w:type="paragraph" w:styleId="BalloonText">
    <w:name w:val="Balloon Text"/>
    <w:basedOn w:val="Normal"/>
    <w:link w:val="BalloonTextChar"/>
    <w:uiPriority w:val="99"/>
    <w:semiHidden/>
    <w:unhideWhenUsed/>
    <w:rsid w:val="00C06875"/>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C06875"/>
    <w:rPr>
      <w:rFonts w:ascii="Tahoma" w:eastAsia="Calibri" w:hAnsi="Tahoma" w:cs="Tahoma"/>
      <w:sz w:val="16"/>
      <w:szCs w:val="16"/>
      <w:lang w:val="en-US"/>
    </w:rPr>
  </w:style>
  <w:style w:type="character" w:customStyle="1" w:styleId="Heading1Char">
    <w:name w:val="Heading 1 Char"/>
    <w:link w:val="Heading1"/>
    <w:uiPriority w:val="9"/>
    <w:rsid w:val="00AF3625"/>
    <w:rPr>
      <w:rFonts w:ascii="Times New Roman" w:eastAsia="Times New Roman" w:hAnsi="Times New Roman" w:cs="Times New Roman"/>
      <w:b/>
      <w:bCs/>
      <w:sz w:val="28"/>
      <w:szCs w:val="28"/>
    </w:rPr>
  </w:style>
  <w:style w:type="character" w:customStyle="1" w:styleId="st">
    <w:name w:val="st"/>
    <w:basedOn w:val="DefaultParagraphFont"/>
    <w:rsid w:val="00AF3625"/>
  </w:style>
  <w:style w:type="paragraph" w:styleId="Header">
    <w:name w:val="header"/>
    <w:basedOn w:val="Normal"/>
    <w:link w:val="HeaderChar"/>
    <w:uiPriority w:val="99"/>
    <w:unhideWhenUsed/>
    <w:rsid w:val="00E37C4C"/>
    <w:pPr>
      <w:tabs>
        <w:tab w:val="center" w:pos="4680"/>
        <w:tab w:val="right" w:pos="9360"/>
      </w:tabs>
    </w:pPr>
  </w:style>
  <w:style w:type="character" w:customStyle="1" w:styleId="HeaderChar">
    <w:name w:val="Header Char"/>
    <w:link w:val="Header"/>
    <w:uiPriority w:val="99"/>
    <w:rsid w:val="00E37C4C"/>
    <w:rPr>
      <w:rFonts w:ascii="Times New Roman" w:hAnsi="Times New Roman"/>
      <w:sz w:val="24"/>
      <w:szCs w:val="22"/>
    </w:rPr>
  </w:style>
  <w:style w:type="paragraph" w:styleId="Footer">
    <w:name w:val="footer"/>
    <w:basedOn w:val="Normal"/>
    <w:link w:val="FooterChar"/>
    <w:uiPriority w:val="99"/>
    <w:unhideWhenUsed/>
    <w:rsid w:val="00E37C4C"/>
    <w:pPr>
      <w:tabs>
        <w:tab w:val="center" w:pos="4680"/>
        <w:tab w:val="right" w:pos="9360"/>
      </w:tabs>
    </w:pPr>
  </w:style>
  <w:style w:type="character" w:customStyle="1" w:styleId="FooterChar">
    <w:name w:val="Footer Char"/>
    <w:link w:val="Footer"/>
    <w:uiPriority w:val="99"/>
    <w:rsid w:val="00E37C4C"/>
    <w:rPr>
      <w:rFonts w:ascii="Times New Roman" w:hAnsi="Times New Roman"/>
      <w:sz w:val="24"/>
      <w:szCs w:val="22"/>
    </w:rPr>
  </w:style>
  <w:style w:type="paragraph" w:styleId="Caption">
    <w:name w:val="caption"/>
    <w:basedOn w:val="Normal"/>
    <w:next w:val="Normal"/>
    <w:uiPriority w:val="35"/>
    <w:unhideWhenUsed/>
    <w:qFormat/>
    <w:rsid w:val="00487687"/>
    <w:pPr>
      <w:spacing w:after="200" w:line="240" w:lineRule="auto"/>
    </w:pPr>
    <w:rPr>
      <w:i/>
      <w:iCs/>
      <w:color w:val="44546A" w:themeColor="text2"/>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character" w:customStyle="1" w:styleId="markedcontent">
    <w:name w:val="markedcontent"/>
    <w:basedOn w:val="DefaultParagraphFont"/>
    <w:rsid w:val="006F1671"/>
  </w:style>
  <w:style w:type="paragraph" w:styleId="FootnoteText">
    <w:name w:val="footnote text"/>
    <w:basedOn w:val="Normal"/>
    <w:link w:val="FootnoteTextChar"/>
    <w:uiPriority w:val="99"/>
    <w:unhideWhenUsed/>
    <w:rsid w:val="006F1671"/>
    <w:pPr>
      <w:spacing w:line="240" w:lineRule="auto"/>
      <w:ind w:firstLine="0"/>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6F1671"/>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6F16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tQrYw8UwbunqHnPBGlv5g4sdUw==">AMUW2mXU/gJp16uGf5niW3tXRr46sVOH9jo6hs0p4o0Sqo8AaSoeZs4aeO/PCAexXHsV5VoXl6O2xQr5SOM/2eNhIdBT03nMZnRqRgUx1gEEB/Ia74fvFHl1MA7nE79zNL7rmABeQmo0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2017</Words>
  <Characters>11501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mcnxcv172423510@outlook.com</cp:lastModifiedBy>
  <cp:revision>2</cp:revision>
  <dcterms:created xsi:type="dcterms:W3CDTF">2023-07-06T00:05:00Z</dcterms:created>
  <dcterms:modified xsi:type="dcterms:W3CDTF">2023-07-06T00:05:00Z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http://www.zotero.org/styles/turabian-author-date</vt:lpwstr>
  </property>
  <property fmtid="{D5CDD505-2E9C-101B-9397-08002B2CF9AE}" pid="4" name="Mendeley Unique User Id_1">
    <vt:lpwstr>1a8d5445-32e8-3aa4-8f36-a6dd445ca994</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https://csl.mendeley.com/styles/525031281/science</vt:lpwstr>
  </property>
  <property fmtid="{D5CDD505-2E9C-101B-9397-08002B2CF9AE}" pid="22" name="Mendeley Recent Style Name 8_1">
    <vt:lpwstr>Science - Marti Widya Sari</vt:lpwstr>
  </property>
  <property fmtid="{D5CDD505-2E9C-101B-9397-08002B2CF9AE}" pid="23" name="Mendeley Recent Style Id 9_1">
    <vt:lpwstr>http://www.zotero.org/styles/turabian-author-date</vt:lpwstr>
  </property>
  <property fmtid="{D5CDD505-2E9C-101B-9397-08002B2CF9AE}" pid="24" name="Mendeley Recent Style Name 9_1">
    <vt:lpwstr>Turabian 9th edition (author-date)</vt:lpwstr>
  </property>
</Properties>
</file>